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General Concept of Chad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When the system fail, the system will restart to the initial but will not influence player’s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24292e"/>
          <w:highlight w:val="white"/>
          <w:u w:val="non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The order of the use case section is choice on the process of a player ean to play a chad game on the game system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1.) Register - Alber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90"/>
        <w:tblGridChange w:id="0">
          <w:tblGrid>
            <w:gridCol w:w="2775"/>
            <w:gridCol w:w="609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Account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Player: wants to register on the platform to play the game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 should have a valid email 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 should not be a registered member of the platform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System would check if the email is repeated, or it will reply for an error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should be able to have a new account and a nick name on the system</w:t>
            </w:r>
          </w:p>
        </w:tc>
      </w:tr>
      <w:tr>
        <w:trPr>
          <w:trHeight w:val="18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accesses register tab on the platform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fills all the required fields to register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validates the input fields and register the player on the platform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Player should enter the nickname, email, password and authorize the password.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Player enters invalid format for any of the required fields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prompt the player to re-enter the required field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per player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2.) Log in - Zach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Player: Wants to be able to be recognized by the system by logging in with his unique credentials.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 needs to have access to the login portal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720" w:hanging="360"/>
              <w:contextualSpacing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Player need to get on login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36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 trying to log in needs to have an active, registered account </w:t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is logged into the system and now able to access system features.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accesses log in portal and inputs username and 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validates account name exists and password is exactly correct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 is displayed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Player forgot username or password: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recover username or password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 Username and password do not exactly match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error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tries different password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username and password: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Username exists &amp;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Password matches username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Whenever login is attempted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3.) Log out - Zach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out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Player: Wants to be able to log out of the system so his/her profile cannot be accessed by someone else.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3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needs to currently be logged in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is logged out of the system and now unable to access system features.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player logs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portal is displayed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Whenever logout is attempted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4.) Create new game - Shun</w:t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new game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Player: User should create a game that he or she can invite players.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 fact the Chad system is the true creator which create a game situation for players.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User should already login to the platform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Users can create the game by click "Create new game”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color w:val="ff0000"/>
                <w:rtl w:val="0"/>
              </w:rPr>
              <w:t xml:space="preserve">The Chad system</w:t>
            </w:r>
            <w:r w:rsidDel="00000000" w:rsidR="00000000" w:rsidRPr="00000000">
              <w:rPr>
                <w:rtl w:val="0"/>
              </w:rPr>
              <w:t xml:space="preserve"> will create a board and initialize the </w:t>
            </w:r>
            <w:r w:rsidDel="00000000" w:rsidR="00000000" w:rsidRPr="00000000">
              <w:rPr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ff0000"/>
                <w:rtl w:val="0"/>
              </w:rPr>
              <w:t xml:space="preserve"> The Chad system</w:t>
            </w:r>
            <w:r w:rsidDel="00000000" w:rsidR="00000000" w:rsidRPr="00000000">
              <w:rPr>
                <w:rtl w:val="0"/>
              </w:rPr>
              <w:t xml:space="preserve"> will load the creator’s log to store the history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be created and creator can already invite players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player tries to create new game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5.) Invite player - Martin</w:t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Invite player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to register to start playing the game.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to user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should not be a registered member of application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should have a valid email id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will click ‘</w:t>
            </w:r>
            <w:r w:rsidDel="00000000" w:rsidR="00000000" w:rsidRPr="00000000">
              <w:rPr>
                <w:color w:val="ff0000"/>
                <w:rtl w:val="0"/>
              </w:rPr>
              <w:t xml:space="preserve">Invite</w:t>
            </w:r>
            <w:r w:rsidDel="00000000" w:rsidR="00000000" w:rsidRPr="00000000">
              <w:rPr>
                <w:rtl w:val="0"/>
              </w:rPr>
              <w:t xml:space="preserve"> a new account’.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System will redirect User to sign up page.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fills in required fields, and clicks ‘Register’ in order to proceed to next step.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System validates the fields, register the user and redirect User to Login Screen.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5. User can invite player by search from the online list.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At step 3, if any of the information given by client is incorrect or incomplete, it will ask the client to enter it correctly. </w:t>
            </w:r>
            <w:r w:rsidDel="00000000" w:rsidR="00000000" w:rsidRPr="00000000">
              <w:rPr>
                <w:color w:val="ff0000"/>
                <w:rtl w:val="0"/>
              </w:rPr>
              <w:t xml:space="preserve">This in other use case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able to have his/her new account.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6.) Accept/Reject invitation - Martin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to register to start playing the game.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to user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should not be a registered member of application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should have a valid email id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will click ‘Create a new account’.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System will redirect User to sign up page.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Two steps for search and invite, receive and reply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3f3f3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f3f3f3"/>
                <w:rtl w:val="0"/>
              </w:rPr>
              <w:t xml:space="preserve">User fills in required fields, and clicks ‘Register’ in order to proceed to next step.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System validates the fields, register the user and redirect User to Login Screen.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At step 3, if any of the information given by client is incorrect or incomplete, it will ask the client to enter it correctly.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rtl w:val="0"/>
              </w:rPr>
              <w:t xml:space="preserve">User fills in required fields, and clicks ‘Register’ in order to proceed to next step.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able to have his/her new account.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7.) Quit game - Shun</w:t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6045"/>
        <w:tblGridChange w:id="0">
          <w:tblGrid>
            <w:gridCol w:w="3075"/>
            <w:gridCol w:w="604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Quit game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Players: who wants to quit the game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Players should already joined a game, at least a creator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quits game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Game ends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Game is recorded as a lose for the quitting player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4. Both of the player will be informed that the game is 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will quit. All the player will out of the game.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Whenever player decides to quits game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8.) Unregister account - Alber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5430"/>
        <w:tblGridChange w:id="0">
          <w:tblGrid>
            <w:gridCol w:w="3435"/>
            <w:gridCol w:w="543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Unregister Account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Player: wants to unregister from the platform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should be a registered member of the platform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should be logged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User should have an account which is already registered to the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The user should be listed on the system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should be able to unregister account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unregisters his/her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redirects the player to login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the game log or information will be deleted or store into backup system if player want to recover his or her account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per player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9.) View profile - Paul</w:t>
      </w:r>
    </w:p>
    <w:tbl>
      <w:tblPr>
        <w:tblStyle w:val="Table9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Profile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Player: Wants to see nickname and game history of themselves or another registered player.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3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doing the viewing is a registered player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Desired profile is displayed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requests to see another player’s profile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validates requested profile exists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is displayed. Profile contains nickname and game history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can search player on the list which provide by system.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Requested Profile does not exist: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 Display error</w:t>
            </w:r>
          </w:p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2. An unexist account would not show on the list of registered players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Whenever requested by a user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10.) Start Game - Paul</w:t>
      </w:r>
    </w:p>
    <w:tbl>
      <w:tblPr>
        <w:tblStyle w:val="Table10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6030"/>
        <w:tblGridChange w:id="0">
          <w:tblGrid>
            <w:gridCol w:w="3090"/>
            <w:gridCol w:w="60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Game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Game System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User-goal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Players: want to play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3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Enough players have joined the game to play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3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player has won the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36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Game history has been recorded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take turns making moves until a player wins the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game history in both players’ profiles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If the other player draw, system will wait for the response of the player. Unitil time up.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A player quits the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ends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game as a loss for the quitting player, a win for the other player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often as players wish to play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