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A8406" w14:textId="433ED092" w:rsidR="002A71CF" w:rsidRPr="007B0B0A" w:rsidRDefault="002A71CF" w:rsidP="007B0B0A">
      <w:pPr>
        <w:jc w:val="both"/>
        <w:rPr>
          <w:b/>
          <w:bCs/>
        </w:rPr>
      </w:pPr>
      <w:r w:rsidRPr="002A71CF">
        <w:rPr>
          <w:b/>
          <w:bCs/>
        </w:rPr>
        <w:t>The Concept Behind the Logo Creation:</w:t>
      </w:r>
    </w:p>
    <w:p w14:paraId="1B3F9393" w14:textId="39957306" w:rsidR="003D6A76" w:rsidRDefault="00D8154D" w:rsidP="00EF5C4C">
      <w:pPr>
        <w:ind w:firstLine="720"/>
        <w:jc w:val="both"/>
      </w:pPr>
      <w:r w:rsidRPr="00D8154D">
        <w:t xml:space="preserve">Central to this design is the Sarimanok, a legendary bird from Maranao mythology, </w:t>
      </w:r>
      <w:r>
        <w:t xml:space="preserve">which was </w:t>
      </w:r>
      <w:r w:rsidRPr="00D8154D">
        <w:t>chosen as the official mascot</w:t>
      </w:r>
      <w:r>
        <w:t xml:space="preserve"> of the institution</w:t>
      </w:r>
      <w:r w:rsidRPr="00D8154D">
        <w:t xml:space="preserve">. </w:t>
      </w:r>
      <w:r>
        <w:t>R</w:t>
      </w:r>
      <w:r w:rsidRPr="00D8154D">
        <w:t>epresenting the rich cultural heritage of Mindanao</w:t>
      </w:r>
      <w:r>
        <w:t>,</w:t>
      </w:r>
      <w:r w:rsidRPr="00D8154D">
        <w:t xml:space="preserve"> </w:t>
      </w:r>
      <w:r>
        <w:t>t</w:t>
      </w:r>
      <w:r w:rsidRPr="00D8154D">
        <w:t xml:space="preserve">he Sarimanok, renowned for its vibrant, colorful feathered tail, adds a dynamic and </w:t>
      </w:r>
      <w:r>
        <w:t>symbolic</w:t>
      </w:r>
      <w:r w:rsidRPr="00D8154D">
        <w:t xml:space="preserve"> aspect to the logo, </w:t>
      </w:r>
      <w:r>
        <w:t>representing</w:t>
      </w:r>
      <w:r w:rsidRPr="00D8154D">
        <w:t xml:space="preserve"> the diverse and vibrant community </w:t>
      </w:r>
      <w:r>
        <w:t>within</w:t>
      </w:r>
      <w:r w:rsidRPr="00D8154D">
        <w:t xml:space="preserve"> the university.</w:t>
      </w:r>
    </w:p>
    <w:p w14:paraId="4978F469" w14:textId="2A419FF8" w:rsidR="00D8154D" w:rsidRDefault="002A71CF" w:rsidP="00EF5C4C">
      <w:pPr>
        <w:ind w:firstLine="720"/>
        <w:jc w:val="both"/>
      </w:pPr>
      <w:r>
        <w:t>The DOST-SEI logo and</w:t>
      </w:r>
      <w:r w:rsidR="00D8154D" w:rsidRPr="00D8154D">
        <w:t xml:space="preserve"> science and technology</w:t>
      </w:r>
      <w:r w:rsidR="003812F2">
        <w:t xml:space="preserve"> </w:t>
      </w:r>
      <w:r w:rsidR="003812F2">
        <w:t>s</w:t>
      </w:r>
      <w:r w:rsidR="003812F2" w:rsidRPr="00D8154D">
        <w:t>ymbols</w:t>
      </w:r>
      <w:r w:rsidR="00D8154D">
        <w:t xml:space="preserve"> were also </w:t>
      </w:r>
      <w:r w:rsidR="00D8154D" w:rsidRPr="00D8154D">
        <w:t xml:space="preserve">integrated into the design. </w:t>
      </w:r>
      <w:r w:rsidR="00EF5C4C" w:rsidRPr="00EF5C4C">
        <w:t xml:space="preserve">The gear represents the university's strength in engineering and mechanical sciences. The DNA strand symbolizes advancements in </w:t>
      </w:r>
      <w:r w:rsidR="00EF5C4C">
        <w:t>natural sciences</w:t>
      </w:r>
      <w:r w:rsidR="00EF5C4C" w:rsidRPr="00EF5C4C">
        <w:t xml:space="preserve"> </w:t>
      </w:r>
      <w:r w:rsidR="00EF5C4C">
        <w:t>r</w:t>
      </w:r>
      <w:r w:rsidR="00EF5C4C" w:rsidRPr="00EF5C4C">
        <w:t xml:space="preserve">esearch. The </w:t>
      </w:r>
      <w:r w:rsidR="00EF5C4C">
        <w:t>c</w:t>
      </w:r>
      <w:r w:rsidR="00EF5C4C" w:rsidRPr="00EF5C4C">
        <w:t>ircuit</w:t>
      </w:r>
      <w:r w:rsidR="00EF5C4C">
        <w:t>s</w:t>
      </w:r>
      <w:r w:rsidR="00EF5C4C" w:rsidRPr="00EF5C4C">
        <w:t xml:space="preserve"> highlight </w:t>
      </w:r>
      <w:r w:rsidR="00EF5C4C">
        <w:t>excellence</w:t>
      </w:r>
      <w:r w:rsidR="00EF5C4C" w:rsidRPr="00EF5C4C">
        <w:t xml:space="preserve"> in electronics and in</w:t>
      </w:r>
      <w:r w:rsidR="00EF5C4C">
        <w:t>novative technologies</w:t>
      </w:r>
      <w:r w:rsidR="00EF5C4C" w:rsidRPr="00EF5C4C">
        <w:t>.</w:t>
      </w:r>
      <w:r w:rsidR="00EF5C4C">
        <w:t xml:space="preserve"> </w:t>
      </w:r>
      <w:r w:rsidR="00D8154D" w:rsidRPr="00D8154D">
        <w:t xml:space="preserve">These elements pay homage to the exceptional achievements of the Department of Science and Technology (DOST) </w:t>
      </w:r>
      <w:r>
        <w:t>S</w:t>
      </w:r>
      <w:r w:rsidR="00D8154D" w:rsidRPr="00D8154D">
        <w:t>cholars at the university. They serve as a reminder of the institution's commitment to advancing in various fields of science and technology, highlighting its role as a cradle of innovation and scientific progress.</w:t>
      </w:r>
    </w:p>
    <w:p w14:paraId="19456DB4" w14:textId="1E88D36A" w:rsidR="00D8154D" w:rsidRDefault="00D8154D" w:rsidP="00EF5C4C">
      <w:pPr>
        <w:ind w:firstLine="720"/>
        <w:jc w:val="both"/>
      </w:pPr>
      <w:r w:rsidRPr="00D8154D">
        <w:t xml:space="preserve">The </w:t>
      </w:r>
      <w:r w:rsidR="002A71CF">
        <w:t xml:space="preserve">chosen </w:t>
      </w:r>
      <w:r w:rsidRPr="00D8154D">
        <w:t>color scheme of the logo resonat</w:t>
      </w:r>
      <w:r w:rsidR="002A71CF">
        <w:t>es</w:t>
      </w:r>
      <w:r w:rsidRPr="00D8154D">
        <w:t xml:space="preserve"> with the identity of both Mindanao State University and the DOST. Maroon and gold, the official colors of the university, dominate the palette, symbolizing tradition, excellence, and the legacy of the institution. Blue and black accents, represent</w:t>
      </w:r>
      <w:r w:rsidR="00EF5C4C">
        <w:t>s</w:t>
      </w:r>
      <w:r w:rsidRPr="00D8154D">
        <w:t xml:space="preserve"> the DOST,</w:t>
      </w:r>
      <w:r w:rsidR="00626D5E">
        <w:t xml:space="preserve"> which</w:t>
      </w:r>
      <w:r w:rsidRPr="00D8154D">
        <w:t xml:space="preserve"> add</w:t>
      </w:r>
      <w:r>
        <w:t>ed</w:t>
      </w:r>
      <w:r w:rsidRPr="00D8154D">
        <w:t xml:space="preserve"> depth and contrast to the design.</w:t>
      </w:r>
    </w:p>
    <w:sectPr w:rsidR="00D81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7"/>
    <w:rsid w:val="000C1FE7"/>
    <w:rsid w:val="002A71CF"/>
    <w:rsid w:val="003812F2"/>
    <w:rsid w:val="003D6A76"/>
    <w:rsid w:val="00626D5E"/>
    <w:rsid w:val="007B0B0A"/>
    <w:rsid w:val="00D240A1"/>
    <w:rsid w:val="00D8154D"/>
    <w:rsid w:val="00EF5C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F170"/>
  <w15:chartTrackingRefBased/>
  <w15:docId w15:val="{10D4CD33-61B3-487D-8EA0-94244C87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Jacob Feldan</dc:creator>
  <cp:keywords/>
  <dc:description/>
  <cp:lastModifiedBy>Zach Jacob Feldan</cp:lastModifiedBy>
  <cp:revision>7</cp:revision>
  <dcterms:created xsi:type="dcterms:W3CDTF">2023-12-03T09:15:00Z</dcterms:created>
  <dcterms:modified xsi:type="dcterms:W3CDTF">2023-12-03T09:38:00Z</dcterms:modified>
</cp:coreProperties>
</file>