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77A9" w14:textId="010D26E2" w:rsidR="00F6635F" w:rsidRPr="003577BE" w:rsidRDefault="00F6635F" w:rsidP="00F6635F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577BE">
        <w:rPr>
          <w:rFonts w:ascii="Times New Roman" w:hAnsi="Times New Roman" w:cs="Times New Roman"/>
          <w:b/>
          <w:bCs/>
          <w:sz w:val="40"/>
          <w:szCs w:val="40"/>
        </w:rPr>
        <w:t>Zach Lang</w:t>
      </w:r>
    </w:p>
    <w:p w14:paraId="4E250DDD" w14:textId="77777777" w:rsidR="001F1E4E" w:rsidRPr="00814315" w:rsidRDefault="001F1E4E" w:rsidP="00F6635F">
      <w:pPr>
        <w:spacing w:line="240" w:lineRule="auto"/>
        <w:contextualSpacing/>
      </w:pPr>
    </w:p>
    <w:p w14:paraId="0E39BB8D" w14:textId="5F7E2D9E" w:rsidR="001F1E4E" w:rsidRPr="001F1E4E" w:rsidRDefault="001F1E4E" w:rsidP="00F663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F1E4E">
        <w:rPr>
          <w:rFonts w:ascii="Times New Roman" w:hAnsi="Times New Roman" w:cs="Times New Roman"/>
          <w:sz w:val="24"/>
          <w:szCs w:val="24"/>
        </w:rPr>
        <w:t>Department of</w:t>
      </w:r>
      <w:r>
        <w:rPr>
          <w:rFonts w:ascii="Times New Roman" w:hAnsi="Times New Roman" w:cs="Times New Roman"/>
          <w:sz w:val="24"/>
          <w:szCs w:val="24"/>
        </w:rPr>
        <w:t xml:space="preserve"> History and Political Science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zlang@andersonunviersity.edu</w:t>
      </w:r>
    </w:p>
    <w:p w14:paraId="6B8CB423" w14:textId="6AE370EC" w:rsidR="001F1E4E" w:rsidRPr="001F1E4E" w:rsidRDefault="001F1E4E" w:rsidP="00F663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F1E4E">
        <w:rPr>
          <w:rFonts w:ascii="Times New Roman" w:hAnsi="Times New Roman" w:cs="Times New Roman"/>
          <w:sz w:val="24"/>
          <w:szCs w:val="24"/>
        </w:rPr>
        <w:t>316 Boulevard</w:t>
      </w:r>
      <w:r w:rsidRPr="001F1E4E">
        <w:rPr>
          <w:rFonts w:ascii="Times New Roman" w:hAnsi="Times New Roman" w:cs="Times New Roman"/>
          <w:sz w:val="24"/>
          <w:szCs w:val="24"/>
        </w:rPr>
        <w:tab/>
      </w:r>
      <w:r w:rsidRPr="001F1E4E">
        <w:rPr>
          <w:rFonts w:ascii="Times New Roman" w:hAnsi="Times New Roman" w:cs="Times New Roman"/>
          <w:sz w:val="24"/>
          <w:szCs w:val="24"/>
        </w:rPr>
        <w:tab/>
      </w:r>
      <w:r w:rsidRPr="001F1E4E">
        <w:rPr>
          <w:rFonts w:ascii="Times New Roman" w:hAnsi="Times New Roman" w:cs="Times New Roman"/>
          <w:sz w:val="24"/>
          <w:szCs w:val="24"/>
        </w:rPr>
        <w:tab/>
      </w:r>
      <w:r w:rsidRPr="001F1E4E">
        <w:rPr>
          <w:rFonts w:ascii="Times New Roman" w:hAnsi="Times New Roman" w:cs="Times New Roman"/>
          <w:sz w:val="24"/>
          <w:szCs w:val="24"/>
        </w:rPr>
        <w:tab/>
      </w:r>
      <w:r w:rsidRPr="001F1E4E">
        <w:rPr>
          <w:rFonts w:ascii="Times New Roman" w:hAnsi="Times New Roman" w:cs="Times New Roman"/>
          <w:sz w:val="24"/>
          <w:szCs w:val="24"/>
        </w:rPr>
        <w:tab/>
      </w:r>
      <w:r w:rsidRPr="001F1E4E">
        <w:rPr>
          <w:rFonts w:ascii="Times New Roman" w:hAnsi="Times New Roman" w:cs="Times New Roman"/>
          <w:sz w:val="24"/>
          <w:szCs w:val="24"/>
        </w:rPr>
        <w:tab/>
      </w:r>
      <w:r w:rsidRPr="001F1E4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443-632-5271</w:t>
      </w:r>
    </w:p>
    <w:p w14:paraId="60CA9C77" w14:textId="02149E72" w:rsidR="001F1E4E" w:rsidRPr="00814315" w:rsidRDefault="001F1E4E" w:rsidP="00F663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14315">
        <w:rPr>
          <w:rFonts w:ascii="Times New Roman" w:hAnsi="Times New Roman" w:cs="Times New Roman"/>
          <w:sz w:val="24"/>
          <w:szCs w:val="24"/>
        </w:rPr>
        <w:t>Anderson, SC</w:t>
      </w:r>
      <w:r w:rsidRPr="00814315">
        <w:rPr>
          <w:rFonts w:ascii="Times New Roman" w:hAnsi="Times New Roman" w:cs="Times New Roman"/>
          <w:sz w:val="24"/>
          <w:szCs w:val="24"/>
        </w:rPr>
        <w:tab/>
      </w:r>
      <w:r w:rsidRPr="00814315">
        <w:rPr>
          <w:rFonts w:ascii="Times New Roman" w:hAnsi="Times New Roman" w:cs="Times New Roman"/>
          <w:sz w:val="24"/>
          <w:szCs w:val="24"/>
        </w:rPr>
        <w:tab/>
      </w:r>
      <w:r w:rsidRPr="00814315">
        <w:rPr>
          <w:rFonts w:ascii="Times New Roman" w:hAnsi="Times New Roman" w:cs="Times New Roman"/>
          <w:sz w:val="24"/>
          <w:szCs w:val="24"/>
        </w:rPr>
        <w:tab/>
      </w:r>
      <w:r w:rsidRPr="00814315">
        <w:rPr>
          <w:rFonts w:ascii="Times New Roman" w:hAnsi="Times New Roman" w:cs="Times New Roman"/>
          <w:sz w:val="24"/>
          <w:szCs w:val="24"/>
        </w:rPr>
        <w:tab/>
      </w:r>
      <w:r w:rsidRPr="00814315">
        <w:rPr>
          <w:rFonts w:ascii="Times New Roman" w:hAnsi="Times New Roman" w:cs="Times New Roman"/>
          <w:sz w:val="24"/>
          <w:szCs w:val="24"/>
        </w:rPr>
        <w:tab/>
      </w:r>
      <w:r w:rsidRPr="00814315">
        <w:rPr>
          <w:rFonts w:ascii="Times New Roman" w:hAnsi="Times New Roman" w:cs="Times New Roman"/>
          <w:sz w:val="24"/>
          <w:szCs w:val="24"/>
        </w:rPr>
        <w:tab/>
      </w:r>
      <w:r w:rsidRPr="00814315">
        <w:rPr>
          <w:rFonts w:ascii="Times New Roman" w:hAnsi="Times New Roman" w:cs="Times New Roman"/>
          <w:sz w:val="24"/>
          <w:szCs w:val="24"/>
        </w:rPr>
        <w:tab/>
      </w:r>
    </w:p>
    <w:p w14:paraId="2160FE0B" w14:textId="4775BAF2" w:rsidR="00F6635F" w:rsidRPr="00814315" w:rsidRDefault="001F1E4E" w:rsidP="00F663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14315">
        <w:rPr>
          <w:rFonts w:ascii="Times New Roman" w:hAnsi="Times New Roman" w:cs="Times New Roman"/>
          <w:sz w:val="24"/>
          <w:szCs w:val="24"/>
        </w:rPr>
        <w:t>29621</w:t>
      </w:r>
      <w:r w:rsidR="00970E4D" w:rsidRPr="00814315">
        <w:rPr>
          <w:rFonts w:ascii="Times New Roman" w:hAnsi="Times New Roman" w:cs="Times New Roman"/>
          <w:sz w:val="24"/>
          <w:szCs w:val="24"/>
        </w:rPr>
        <w:tab/>
      </w:r>
      <w:r w:rsidR="00970E4D" w:rsidRPr="00814315">
        <w:rPr>
          <w:rFonts w:ascii="Times New Roman" w:hAnsi="Times New Roman" w:cs="Times New Roman"/>
          <w:sz w:val="24"/>
          <w:szCs w:val="24"/>
        </w:rPr>
        <w:tab/>
      </w:r>
      <w:r w:rsidR="00970E4D" w:rsidRPr="00814315">
        <w:rPr>
          <w:rFonts w:ascii="Times New Roman" w:hAnsi="Times New Roman" w:cs="Times New Roman"/>
          <w:sz w:val="24"/>
          <w:szCs w:val="24"/>
        </w:rPr>
        <w:tab/>
      </w:r>
      <w:r w:rsidR="00970E4D" w:rsidRPr="00814315">
        <w:rPr>
          <w:rFonts w:ascii="Times New Roman" w:hAnsi="Times New Roman" w:cs="Times New Roman"/>
          <w:sz w:val="24"/>
          <w:szCs w:val="24"/>
        </w:rPr>
        <w:tab/>
      </w:r>
    </w:p>
    <w:p w14:paraId="648347C1" w14:textId="1B64A94E" w:rsidR="00F6635F" w:rsidRPr="00814315" w:rsidRDefault="00F6635F" w:rsidP="00F6635F">
      <w:pPr>
        <w:rPr>
          <w:rFonts w:ascii="Times New Roman" w:hAnsi="Times New Roman" w:cs="Times New Roman"/>
          <w:sz w:val="24"/>
          <w:szCs w:val="24"/>
        </w:rPr>
      </w:pPr>
    </w:p>
    <w:p w14:paraId="7A680893" w14:textId="4576758C" w:rsidR="00715854" w:rsidRDefault="00602176" w:rsidP="00F6635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Academic </w:t>
      </w:r>
      <w:r w:rsidR="0006209D">
        <w:rPr>
          <w:rFonts w:ascii="Times New Roman" w:hAnsi="Times New Roman" w:cs="Times New Roman"/>
          <w:b/>
          <w:bCs/>
          <w:sz w:val="32"/>
          <w:szCs w:val="32"/>
        </w:rPr>
        <w:t>Positions</w:t>
      </w:r>
      <w:r w:rsidR="008D48E7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9CF27C0" w14:textId="3EBBCB63" w:rsidR="00715854" w:rsidRDefault="00966D32" w:rsidP="008D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2024-present: </w:t>
      </w:r>
      <w:r w:rsidR="0006209D">
        <w:rPr>
          <w:rFonts w:ascii="Times New Roman" w:hAnsi="Times New Roman" w:cs="Times New Roman"/>
          <w:sz w:val="24"/>
          <w:szCs w:val="24"/>
        </w:rPr>
        <w:t xml:space="preserve">Assistant </w:t>
      </w:r>
      <w:r w:rsidR="00FF734B">
        <w:rPr>
          <w:rFonts w:ascii="Times New Roman" w:hAnsi="Times New Roman" w:cs="Times New Roman"/>
          <w:sz w:val="24"/>
          <w:szCs w:val="24"/>
        </w:rPr>
        <w:t>P</w:t>
      </w:r>
      <w:r w:rsidR="0006209D">
        <w:rPr>
          <w:rFonts w:ascii="Times New Roman" w:hAnsi="Times New Roman" w:cs="Times New Roman"/>
          <w:sz w:val="24"/>
          <w:szCs w:val="24"/>
        </w:rPr>
        <w:t>rofessor</w:t>
      </w:r>
      <w:r w:rsidR="008D48E7">
        <w:rPr>
          <w:rFonts w:ascii="Times New Roman" w:hAnsi="Times New Roman" w:cs="Times New Roman"/>
          <w:sz w:val="24"/>
          <w:szCs w:val="24"/>
        </w:rPr>
        <w:t xml:space="preserve"> of Political Science</w:t>
      </w:r>
      <w:r w:rsidR="0006209D">
        <w:rPr>
          <w:rFonts w:ascii="Times New Roman" w:hAnsi="Times New Roman" w:cs="Times New Roman"/>
          <w:sz w:val="24"/>
          <w:szCs w:val="24"/>
        </w:rPr>
        <w:t>, Department of History and Political Science, Anderson</w:t>
      </w:r>
      <w:r w:rsidR="008D48E7">
        <w:rPr>
          <w:rFonts w:ascii="Times New Roman" w:hAnsi="Times New Roman" w:cs="Times New Roman"/>
          <w:sz w:val="24"/>
          <w:szCs w:val="24"/>
        </w:rPr>
        <w:t xml:space="preserve"> </w:t>
      </w:r>
      <w:r w:rsidR="0006209D">
        <w:rPr>
          <w:rFonts w:ascii="Times New Roman" w:hAnsi="Times New Roman" w:cs="Times New Roman"/>
          <w:sz w:val="24"/>
          <w:szCs w:val="24"/>
        </w:rPr>
        <w:t>University</w:t>
      </w:r>
    </w:p>
    <w:p w14:paraId="1C6FD3E5" w14:textId="77777777" w:rsidR="009F2951" w:rsidRPr="00966D32" w:rsidRDefault="009F2951" w:rsidP="0082255F">
      <w:pPr>
        <w:rPr>
          <w:rFonts w:ascii="Times New Roman" w:hAnsi="Times New Roman" w:cs="Times New Roman"/>
          <w:sz w:val="24"/>
          <w:szCs w:val="24"/>
        </w:rPr>
      </w:pPr>
    </w:p>
    <w:p w14:paraId="69B29BF2" w14:textId="77777777" w:rsidR="001B7378" w:rsidRDefault="00F6635F" w:rsidP="001B737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F6635F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2D1BC5E3" w14:textId="63F60BB0" w:rsidR="0082255F" w:rsidRDefault="0076004B" w:rsidP="008225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2019-2024: </w:t>
      </w:r>
      <w:r w:rsidR="00D4099D">
        <w:rPr>
          <w:rFonts w:ascii="Times New Roman" w:hAnsi="Times New Roman" w:cs="Times New Roman"/>
          <w:sz w:val="24"/>
          <w:szCs w:val="24"/>
        </w:rPr>
        <w:t xml:space="preserve">Ph.D., </w:t>
      </w:r>
      <w:r w:rsidR="004D4D3D">
        <w:rPr>
          <w:rFonts w:ascii="Times New Roman" w:hAnsi="Times New Roman" w:cs="Times New Roman"/>
          <w:sz w:val="24"/>
          <w:szCs w:val="24"/>
        </w:rPr>
        <w:t xml:space="preserve">Truman School of Government and Public Affairs- </w:t>
      </w:r>
      <w:r>
        <w:rPr>
          <w:rFonts w:ascii="Times New Roman" w:hAnsi="Times New Roman" w:cs="Times New Roman"/>
          <w:sz w:val="24"/>
          <w:szCs w:val="24"/>
        </w:rPr>
        <w:t>University of Missouri</w:t>
      </w:r>
    </w:p>
    <w:p w14:paraId="3A7AE14B" w14:textId="3C473593" w:rsidR="00A349D0" w:rsidRDefault="00A349D0" w:rsidP="008225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F44A08">
        <w:rPr>
          <w:rFonts w:ascii="Times New Roman" w:hAnsi="Times New Roman" w:cs="Times New Roman"/>
          <w:sz w:val="24"/>
          <w:szCs w:val="24"/>
        </w:rPr>
        <w:t>Ph.D.</w:t>
      </w:r>
      <w:r>
        <w:rPr>
          <w:rFonts w:ascii="Times New Roman" w:hAnsi="Times New Roman" w:cs="Times New Roman"/>
          <w:sz w:val="24"/>
          <w:szCs w:val="24"/>
        </w:rPr>
        <w:t xml:space="preserve"> Fellow: Kinder Institut</w:t>
      </w:r>
      <w:r w:rsidR="00FE3FA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 Constitutional Democracy</w:t>
      </w:r>
    </w:p>
    <w:p w14:paraId="3E112DB7" w14:textId="329FE406" w:rsidR="002F598A" w:rsidRDefault="0082255F" w:rsidP="0082255F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2F598A">
        <w:rPr>
          <w:rFonts w:ascii="Times New Roman" w:hAnsi="Times New Roman" w:cs="Times New Roman"/>
          <w:sz w:val="24"/>
          <w:szCs w:val="24"/>
        </w:rPr>
        <w:t xml:space="preserve">Concentrations: </w:t>
      </w:r>
      <w:r w:rsidR="00627DC1">
        <w:rPr>
          <w:rFonts w:ascii="Times New Roman" w:hAnsi="Times New Roman" w:cs="Times New Roman"/>
          <w:sz w:val="24"/>
          <w:szCs w:val="24"/>
        </w:rPr>
        <w:t>American Politics, Public Policy</w:t>
      </w:r>
    </w:p>
    <w:p w14:paraId="42E2FF75" w14:textId="32EC9D8C" w:rsidR="00A22A88" w:rsidRPr="001B7378" w:rsidRDefault="00A22A88" w:rsidP="0082255F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Advisor: Peverill Squire</w:t>
      </w:r>
    </w:p>
    <w:p w14:paraId="53033E0A" w14:textId="77777777" w:rsidR="006A234A" w:rsidRDefault="006A234A" w:rsidP="00F663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3FB55A" w14:textId="2594F4C8" w:rsidR="00545290" w:rsidRDefault="006A234A" w:rsidP="008848C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2015-2019: </w:t>
      </w:r>
      <w:r w:rsidR="00D4099D">
        <w:rPr>
          <w:rFonts w:ascii="Times New Roman" w:hAnsi="Times New Roman" w:cs="Times New Roman"/>
          <w:sz w:val="24"/>
          <w:szCs w:val="24"/>
        </w:rPr>
        <w:t xml:space="preserve">B.A., </w:t>
      </w:r>
      <w:r w:rsidR="008848C3">
        <w:rPr>
          <w:rFonts w:ascii="Times New Roman" w:hAnsi="Times New Roman" w:cs="Times New Roman"/>
          <w:sz w:val="24"/>
          <w:szCs w:val="24"/>
        </w:rPr>
        <w:t>St. Lawrence University</w:t>
      </w:r>
    </w:p>
    <w:p w14:paraId="258191A4" w14:textId="78CAF913" w:rsidR="001B7378" w:rsidRDefault="00545290" w:rsidP="008848C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112439">
        <w:rPr>
          <w:rFonts w:ascii="Times New Roman" w:hAnsi="Times New Roman" w:cs="Times New Roman"/>
          <w:sz w:val="24"/>
          <w:szCs w:val="24"/>
        </w:rPr>
        <w:t>Magna Cum Laude</w:t>
      </w:r>
    </w:p>
    <w:p w14:paraId="21DA90E8" w14:textId="77777777" w:rsidR="001B7378" w:rsidRDefault="001B7378" w:rsidP="001B7378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Major: </w:t>
      </w:r>
      <w:r w:rsidR="008848C3">
        <w:rPr>
          <w:rFonts w:ascii="Times New Roman" w:hAnsi="Times New Roman" w:cs="Times New Roman"/>
          <w:sz w:val="24"/>
          <w:szCs w:val="24"/>
        </w:rPr>
        <w:t>Government</w:t>
      </w:r>
    </w:p>
    <w:p w14:paraId="1D1F33BE" w14:textId="12583014" w:rsidR="00112439" w:rsidRDefault="001B7378" w:rsidP="00112439">
      <w:pPr>
        <w:spacing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8848C3">
        <w:rPr>
          <w:rFonts w:ascii="Times New Roman" w:hAnsi="Times New Roman" w:cs="Times New Roman"/>
          <w:sz w:val="24"/>
          <w:szCs w:val="24"/>
        </w:rPr>
        <w:t>Minor</w:t>
      </w:r>
      <w:r w:rsidR="00112439">
        <w:rPr>
          <w:rFonts w:ascii="Times New Roman" w:hAnsi="Times New Roman" w:cs="Times New Roman"/>
          <w:sz w:val="24"/>
          <w:szCs w:val="24"/>
        </w:rPr>
        <w:t>:</w:t>
      </w:r>
      <w:r w:rsidR="008848C3">
        <w:rPr>
          <w:rFonts w:ascii="Times New Roman" w:hAnsi="Times New Roman" w:cs="Times New Roman"/>
          <w:sz w:val="24"/>
          <w:szCs w:val="24"/>
        </w:rPr>
        <w:t xml:space="preserve"> Histor</w:t>
      </w:r>
      <w:r w:rsidR="00112439">
        <w:rPr>
          <w:rFonts w:ascii="Times New Roman" w:hAnsi="Times New Roman" w:cs="Times New Roman"/>
          <w:sz w:val="24"/>
          <w:szCs w:val="24"/>
        </w:rPr>
        <w:t>y</w:t>
      </w:r>
    </w:p>
    <w:p w14:paraId="35322FFE" w14:textId="77777777" w:rsidR="0045637D" w:rsidRDefault="0045637D" w:rsidP="00F6635F">
      <w:pPr>
        <w:rPr>
          <w:rFonts w:ascii="Times New Roman" w:hAnsi="Times New Roman" w:cs="Times New Roman"/>
          <w:sz w:val="24"/>
          <w:szCs w:val="24"/>
        </w:rPr>
      </w:pPr>
    </w:p>
    <w:p w14:paraId="5316AE3B" w14:textId="77777777" w:rsidR="00A24964" w:rsidRDefault="00A24964" w:rsidP="00A24964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A24964">
        <w:rPr>
          <w:rFonts w:ascii="Times New Roman" w:hAnsi="Times New Roman" w:cs="Times New Roman"/>
          <w:b/>
          <w:bCs/>
          <w:sz w:val="32"/>
          <w:szCs w:val="32"/>
        </w:rPr>
        <w:t>Teaching &amp; Research Interests</w:t>
      </w:r>
    </w:p>
    <w:p w14:paraId="7F91671A" w14:textId="7584BEB8" w:rsidR="00A24964" w:rsidRDefault="004009D8" w:rsidP="00A24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Constitution, Federalism, </w:t>
      </w:r>
      <w:r w:rsidR="00977450">
        <w:rPr>
          <w:rFonts w:ascii="Times New Roman" w:hAnsi="Times New Roman" w:cs="Times New Roman"/>
          <w:sz w:val="24"/>
          <w:szCs w:val="24"/>
        </w:rPr>
        <w:t>Judicial Process</w:t>
      </w:r>
      <w:r w:rsidR="0054412E">
        <w:rPr>
          <w:rFonts w:ascii="Times New Roman" w:hAnsi="Times New Roman" w:cs="Times New Roman"/>
          <w:sz w:val="24"/>
          <w:szCs w:val="24"/>
        </w:rPr>
        <w:t xml:space="preserve"> &amp; </w:t>
      </w:r>
      <w:r w:rsidR="00977450">
        <w:rPr>
          <w:rFonts w:ascii="Times New Roman" w:hAnsi="Times New Roman" w:cs="Times New Roman"/>
          <w:sz w:val="24"/>
          <w:szCs w:val="24"/>
        </w:rPr>
        <w:t>Politics</w:t>
      </w:r>
      <w:r w:rsidR="0062617B">
        <w:rPr>
          <w:rFonts w:ascii="Times New Roman" w:hAnsi="Times New Roman" w:cs="Times New Roman"/>
          <w:sz w:val="24"/>
          <w:szCs w:val="24"/>
        </w:rPr>
        <w:t xml:space="preserve">, </w:t>
      </w:r>
      <w:r w:rsidR="00EA2B52">
        <w:rPr>
          <w:rFonts w:ascii="Times New Roman" w:hAnsi="Times New Roman" w:cs="Times New Roman"/>
          <w:sz w:val="24"/>
          <w:szCs w:val="24"/>
        </w:rPr>
        <w:t>American Political Thought</w:t>
      </w:r>
      <w:r w:rsidR="00BF23BF">
        <w:rPr>
          <w:rFonts w:ascii="Times New Roman" w:hAnsi="Times New Roman" w:cs="Times New Roman"/>
          <w:sz w:val="24"/>
          <w:szCs w:val="24"/>
        </w:rPr>
        <w:t xml:space="preserve"> (17</w:t>
      </w:r>
      <w:r w:rsidR="00036E04">
        <w:rPr>
          <w:rFonts w:ascii="Times New Roman" w:hAnsi="Times New Roman" w:cs="Times New Roman"/>
          <w:sz w:val="24"/>
          <w:szCs w:val="24"/>
        </w:rPr>
        <w:t>5</w:t>
      </w:r>
      <w:r w:rsidR="001465F1">
        <w:rPr>
          <w:rFonts w:ascii="Times New Roman" w:hAnsi="Times New Roman" w:cs="Times New Roman"/>
          <w:sz w:val="24"/>
          <w:szCs w:val="24"/>
        </w:rPr>
        <w:t>5</w:t>
      </w:r>
      <w:r w:rsidR="00BF23BF">
        <w:rPr>
          <w:rFonts w:ascii="Times New Roman" w:hAnsi="Times New Roman" w:cs="Times New Roman"/>
          <w:sz w:val="24"/>
          <w:szCs w:val="24"/>
        </w:rPr>
        <w:t>-18</w:t>
      </w:r>
      <w:r w:rsidR="009F55C9">
        <w:rPr>
          <w:rFonts w:ascii="Times New Roman" w:hAnsi="Times New Roman" w:cs="Times New Roman"/>
          <w:sz w:val="24"/>
          <w:szCs w:val="24"/>
        </w:rPr>
        <w:t>25</w:t>
      </w:r>
      <w:r w:rsidR="009736B7">
        <w:rPr>
          <w:rFonts w:ascii="Times New Roman" w:hAnsi="Times New Roman" w:cs="Times New Roman"/>
          <w:sz w:val="24"/>
          <w:szCs w:val="24"/>
        </w:rPr>
        <w:t>)</w:t>
      </w:r>
    </w:p>
    <w:p w14:paraId="59874422" w14:textId="77777777" w:rsidR="00A24964" w:rsidRPr="00F6635F" w:rsidRDefault="00A24964" w:rsidP="00F6635F">
      <w:pPr>
        <w:rPr>
          <w:rFonts w:ascii="Times New Roman" w:hAnsi="Times New Roman" w:cs="Times New Roman"/>
          <w:sz w:val="24"/>
          <w:szCs w:val="24"/>
        </w:rPr>
      </w:pPr>
    </w:p>
    <w:p w14:paraId="7758D222" w14:textId="7B70190E" w:rsidR="00F6635F" w:rsidRDefault="00F6635F" w:rsidP="00F6635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Teaching Experience</w:t>
      </w:r>
    </w:p>
    <w:p w14:paraId="3838FC2C" w14:textId="5052E16D" w:rsidR="00D2309F" w:rsidRPr="00400546" w:rsidRDefault="00D2309F" w:rsidP="00F66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0546">
        <w:rPr>
          <w:rFonts w:ascii="Times New Roman" w:hAnsi="Times New Roman" w:cs="Times New Roman"/>
          <w:b/>
          <w:bCs/>
          <w:sz w:val="24"/>
          <w:szCs w:val="24"/>
        </w:rPr>
        <w:t>Anderson University</w:t>
      </w:r>
      <w:r w:rsidR="00400546" w:rsidRPr="00400546">
        <w:rPr>
          <w:rFonts w:ascii="Times New Roman" w:hAnsi="Times New Roman" w:cs="Times New Roman"/>
          <w:b/>
          <w:bCs/>
          <w:sz w:val="24"/>
          <w:szCs w:val="24"/>
        </w:rPr>
        <w:t>- Assistant Professor</w:t>
      </w:r>
      <w:r w:rsidR="00761C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8F610B" w14:textId="297DBDB3" w:rsidR="00D2309F" w:rsidRDefault="00B51DFE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101- </w:t>
      </w:r>
      <w:r w:rsidRPr="00B51DFE">
        <w:rPr>
          <w:rFonts w:ascii="Times New Roman" w:hAnsi="Times New Roman" w:cs="Times New Roman"/>
          <w:i/>
          <w:iCs/>
          <w:sz w:val="24"/>
          <w:szCs w:val="24"/>
        </w:rPr>
        <w:t xml:space="preserve">American </w:t>
      </w:r>
      <w:r w:rsidR="00D257CF">
        <w:rPr>
          <w:rFonts w:ascii="Times New Roman" w:hAnsi="Times New Roman" w:cs="Times New Roman"/>
          <w:i/>
          <w:iCs/>
          <w:sz w:val="24"/>
          <w:szCs w:val="24"/>
        </w:rPr>
        <w:t xml:space="preserve">National </w:t>
      </w:r>
      <w:r w:rsidRPr="00B51DFE">
        <w:rPr>
          <w:rFonts w:ascii="Times New Roman" w:hAnsi="Times New Roman" w:cs="Times New Roman"/>
          <w:i/>
          <w:iCs/>
          <w:sz w:val="24"/>
          <w:szCs w:val="24"/>
        </w:rPr>
        <w:t>Government</w:t>
      </w:r>
      <w:r>
        <w:rPr>
          <w:rFonts w:ascii="Times New Roman" w:hAnsi="Times New Roman" w:cs="Times New Roman"/>
          <w:sz w:val="24"/>
          <w:szCs w:val="24"/>
        </w:rPr>
        <w:t>- Fall 2024</w:t>
      </w:r>
      <w:r w:rsidR="003838A8">
        <w:rPr>
          <w:rFonts w:ascii="Times New Roman" w:hAnsi="Times New Roman" w:cs="Times New Roman"/>
          <w:sz w:val="24"/>
          <w:szCs w:val="24"/>
        </w:rPr>
        <w:t>, Spring 202</w:t>
      </w:r>
      <w:r w:rsidR="000A7156">
        <w:rPr>
          <w:rFonts w:ascii="Times New Roman" w:hAnsi="Times New Roman" w:cs="Times New Roman"/>
          <w:sz w:val="24"/>
          <w:szCs w:val="24"/>
        </w:rPr>
        <w:t>5</w:t>
      </w:r>
      <w:r w:rsidR="00CD7852">
        <w:rPr>
          <w:rFonts w:ascii="Times New Roman" w:hAnsi="Times New Roman" w:cs="Times New Roman"/>
          <w:sz w:val="24"/>
          <w:szCs w:val="24"/>
        </w:rPr>
        <w:t>, Fall 2025</w:t>
      </w:r>
      <w:r w:rsidR="00B46733">
        <w:rPr>
          <w:rFonts w:ascii="Times New Roman" w:hAnsi="Times New Roman" w:cs="Times New Roman"/>
          <w:sz w:val="24"/>
          <w:szCs w:val="24"/>
        </w:rPr>
        <w:t>, Spring 2026</w:t>
      </w:r>
    </w:p>
    <w:p w14:paraId="32468C24" w14:textId="2C3228B8" w:rsidR="00D257CF" w:rsidRDefault="00D257CF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102- </w:t>
      </w:r>
      <w:r w:rsidRPr="00D257CF">
        <w:rPr>
          <w:rFonts w:ascii="Times New Roman" w:hAnsi="Times New Roman" w:cs="Times New Roman"/>
          <w:i/>
          <w:iCs/>
          <w:sz w:val="24"/>
          <w:szCs w:val="24"/>
        </w:rPr>
        <w:t>State and Local Government</w:t>
      </w:r>
      <w:r>
        <w:rPr>
          <w:rFonts w:ascii="Times New Roman" w:hAnsi="Times New Roman" w:cs="Times New Roman"/>
          <w:sz w:val="24"/>
          <w:szCs w:val="24"/>
        </w:rPr>
        <w:t>- Fall 2025</w:t>
      </w:r>
    </w:p>
    <w:p w14:paraId="77F8453F" w14:textId="66F1DCD4" w:rsidR="003838A8" w:rsidRDefault="003838A8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301- </w:t>
      </w:r>
      <w:r w:rsidRPr="003838A8">
        <w:rPr>
          <w:rFonts w:ascii="Times New Roman" w:hAnsi="Times New Roman" w:cs="Times New Roman"/>
          <w:i/>
          <w:iCs/>
          <w:sz w:val="24"/>
          <w:szCs w:val="24"/>
        </w:rPr>
        <w:t>Public Policy</w:t>
      </w:r>
      <w:r>
        <w:rPr>
          <w:rFonts w:ascii="Times New Roman" w:hAnsi="Times New Roman" w:cs="Times New Roman"/>
          <w:sz w:val="24"/>
          <w:szCs w:val="24"/>
        </w:rPr>
        <w:t>- Spring 202</w:t>
      </w:r>
      <w:r w:rsidR="000A7156">
        <w:rPr>
          <w:rFonts w:ascii="Times New Roman" w:hAnsi="Times New Roman" w:cs="Times New Roman"/>
          <w:sz w:val="24"/>
          <w:szCs w:val="24"/>
        </w:rPr>
        <w:t>5</w:t>
      </w:r>
    </w:p>
    <w:p w14:paraId="431DF98C" w14:textId="686ED2B7" w:rsidR="00B51DFE" w:rsidRDefault="00B51DFE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303- </w:t>
      </w:r>
      <w:r w:rsidR="002455BF">
        <w:rPr>
          <w:rFonts w:ascii="Times New Roman" w:hAnsi="Times New Roman" w:cs="Times New Roman"/>
          <w:i/>
          <w:iCs/>
          <w:sz w:val="24"/>
          <w:szCs w:val="24"/>
        </w:rPr>
        <w:t>American</w:t>
      </w:r>
      <w:r w:rsidR="0034705A">
        <w:rPr>
          <w:rFonts w:ascii="Times New Roman" w:hAnsi="Times New Roman" w:cs="Times New Roman"/>
          <w:sz w:val="24"/>
          <w:szCs w:val="24"/>
        </w:rPr>
        <w:t xml:space="preserve"> </w:t>
      </w:r>
      <w:r w:rsidRPr="00B51DFE">
        <w:rPr>
          <w:rFonts w:ascii="Times New Roman" w:hAnsi="Times New Roman" w:cs="Times New Roman"/>
          <w:i/>
          <w:iCs/>
          <w:sz w:val="24"/>
          <w:szCs w:val="24"/>
        </w:rPr>
        <w:t>Political Institutions</w:t>
      </w:r>
      <w:r>
        <w:rPr>
          <w:rFonts w:ascii="Times New Roman" w:hAnsi="Times New Roman" w:cs="Times New Roman"/>
          <w:sz w:val="24"/>
          <w:szCs w:val="24"/>
        </w:rPr>
        <w:t>- Fall 2024</w:t>
      </w:r>
    </w:p>
    <w:p w14:paraId="06DA91B5" w14:textId="24B23C7F" w:rsidR="00A928D2" w:rsidRDefault="00A928D2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310- </w:t>
      </w:r>
      <w:r w:rsidRPr="003838A8">
        <w:rPr>
          <w:rFonts w:ascii="Times New Roman" w:hAnsi="Times New Roman" w:cs="Times New Roman"/>
          <w:i/>
          <w:iCs/>
          <w:sz w:val="24"/>
          <w:szCs w:val="24"/>
        </w:rPr>
        <w:t>Judicial Process</w:t>
      </w:r>
      <w:r>
        <w:rPr>
          <w:rFonts w:ascii="Times New Roman" w:hAnsi="Times New Roman" w:cs="Times New Roman"/>
          <w:sz w:val="24"/>
          <w:szCs w:val="24"/>
        </w:rPr>
        <w:t>- Spring 202</w:t>
      </w:r>
      <w:r w:rsidR="000A7156">
        <w:rPr>
          <w:rFonts w:ascii="Times New Roman" w:hAnsi="Times New Roman" w:cs="Times New Roman"/>
          <w:sz w:val="24"/>
          <w:szCs w:val="24"/>
        </w:rPr>
        <w:t>5</w:t>
      </w:r>
    </w:p>
    <w:p w14:paraId="41657941" w14:textId="0F3C19D2" w:rsidR="00B46733" w:rsidRDefault="00B46733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PS 399- </w:t>
      </w:r>
      <w:r w:rsidRPr="00B46733">
        <w:rPr>
          <w:rFonts w:ascii="Times New Roman" w:hAnsi="Times New Roman" w:cs="Times New Roman"/>
          <w:i/>
          <w:iCs/>
          <w:sz w:val="24"/>
          <w:szCs w:val="24"/>
        </w:rPr>
        <w:t>Political Thought</w:t>
      </w:r>
      <w:r>
        <w:rPr>
          <w:rFonts w:ascii="Times New Roman" w:hAnsi="Times New Roman" w:cs="Times New Roman"/>
          <w:sz w:val="24"/>
          <w:szCs w:val="24"/>
        </w:rPr>
        <w:t>- Spring 2026</w:t>
      </w:r>
    </w:p>
    <w:p w14:paraId="5B8E1D08" w14:textId="2AAF3B2A" w:rsidR="00C22DE8" w:rsidRDefault="00C22DE8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PS/HIS 399- </w:t>
      </w:r>
      <w:r w:rsidRPr="00C22DE8">
        <w:rPr>
          <w:rFonts w:ascii="Times New Roman" w:hAnsi="Times New Roman" w:cs="Times New Roman"/>
          <w:i/>
          <w:iCs/>
          <w:sz w:val="24"/>
          <w:szCs w:val="24"/>
        </w:rPr>
        <w:t>The Constitutional Debates</w:t>
      </w:r>
      <w:r>
        <w:rPr>
          <w:rFonts w:ascii="Times New Roman" w:hAnsi="Times New Roman" w:cs="Times New Roman"/>
          <w:sz w:val="24"/>
          <w:szCs w:val="24"/>
        </w:rPr>
        <w:t>- Spring 2026</w:t>
      </w:r>
    </w:p>
    <w:p w14:paraId="5B79DC33" w14:textId="65DD35EB" w:rsidR="007059CE" w:rsidRDefault="007059CE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410- </w:t>
      </w:r>
      <w:r w:rsidRPr="007059CE">
        <w:rPr>
          <w:rFonts w:ascii="Times New Roman" w:hAnsi="Times New Roman" w:cs="Times New Roman"/>
          <w:i/>
          <w:iCs/>
          <w:sz w:val="24"/>
          <w:szCs w:val="24"/>
        </w:rPr>
        <w:t>Civil Rights &amp; Civil Liberties</w:t>
      </w:r>
      <w:r>
        <w:rPr>
          <w:rFonts w:ascii="Times New Roman" w:hAnsi="Times New Roman" w:cs="Times New Roman"/>
          <w:sz w:val="24"/>
          <w:szCs w:val="24"/>
        </w:rPr>
        <w:t>- Fall 2025</w:t>
      </w:r>
    </w:p>
    <w:p w14:paraId="61F31B19" w14:textId="783CB78D" w:rsidR="00B51DFE" w:rsidRDefault="00C2678D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435- </w:t>
      </w:r>
      <w:r w:rsidRPr="00C2678D">
        <w:rPr>
          <w:rFonts w:ascii="Times New Roman" w:hAnsi="Times New Roman" w:cs="Times New Roman"/>
          <w:i/>
          <w:iCs/>
          <w:sz w:val="24"/>
          <w:szCs w:val="24"/>
        </w:rPr>
        <w:t>Campaigns and Elections</w:t>
      </w:r>
      <w:r>
        <w:rPr>
          <w:rFonts w:ascii="Times New Roman" w:hAnsi="Times New Roman" w:cs="Times New Roman"/>
          <w:sz w:val="24"/>
          <w:szCs w:val="24"/>
        </w:rPr>
        <w:t>- Fall 2024</w:t>
      </w:r>
    </w:p>
    <w:p w14:paraId="3CD512B7" w14:textId="2D32701A" w:rsidR="008B3172" w:rsidRDefault="0056105C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399- </w:t>
      </w:r>
      <w:r w:rsidRPr="003838A8">
        <w:rPr>
          <w:rFonts w:ascii="Times New Roman" w:hAnsi="Times New Roman" w:cs="Times New Roman"/>
          <w:i/>
          <w:iCs/>
          <w:sz w:val="24"/>
          <w:szCs w:val="24"/>
        </w:rPr>
        <w:t>The Politics of Star Wars</w:t>
      </w:r>
      <w:r>
        <w:rPr>
          <w:rFonts w:ascii="Times New Roman" w:hAnsi="Times New Roman" w:cs="Times New Roman"/>
          <w:sz w:val="24"/>
          <w:szCs w:val="24"/>
        </w:rPr>
        <w:t>- Spring 202</w:t>
      </w:r>
      <w:r w:rsidR="000A7156">
        <w:rPr>
          <w:rFonts w:ascii="Times New Roman" w:hAnsi="Times New Roman" w:cs="Times New Roman"/>
          <w:sz w:val="24"/>
          <w:szCs w:val="24"/>
        </w:rPr>
        <w:t>5</w:t>
      </w:r>
      <w:r w:rsidR="00B46733">
        <w:rPr>
          <w:rFonts w:ascii="Times New Roman" w:hAnsi="Times New Roman" w:cs="Times New Roman"/>
          <w:sz w:val="24"/>
          <w:szCs w:val="24"/>
        </w:rPr>
        <w:t>, Spring 2026</w:t>
      </w:r>
    </w:p>
    <w:p w14:paraId="0D062DC3" w14:textId="77777777" w:rsidR="00D2309F" w:rsidRDefault="00D2309F" w:rsidP="00F663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752460" w14:textId="4B628B2A" w:rsidR="00E8609B" w:rsidRPr="00E80539" w:rsidRDefault="006D1C53" w:rsidP="00F663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1C53">
        <w:rPr>
          <w:rFonts w:ascii="Times New Roman" w:hAnsi="Times New Roman" w:cs="Times New Roman"/>
          <w:b/>
          <w:bCs/>
          <w:sz w:val="24"/>
          <w:szCs w:val="24"/>
        </w:rPr>
        <w:t>University of Missouri</w:t>
      </w:r>
      <w:r w:rsidR="00400546">
        <w:rPr>
          <w:rFonts w:ascii="Times New Roman" w:hAnsi="Times New Roman" w:cs="Times New Roman"/>
          <w:b/>
          <w:bCs/>
          <w:sz w:val="24"/>
          <w:szCs w:val="24"/>
        </w:rPr>
        <w:t>- Graduate Instructor</w:t>
      </w:r>
    </w:p>
    <w:p w14:paraId="4BE66E7C" w14:textId="3EFAE906" w:rsidR="00761C2D" w:rsidRDefault="00761C2D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2004: </w:t>
      </w:r>
      <w:r w:rsidRPr="00F6635F">
        <w:rPr>
          <w:rFonts w:ascii="Times New Roman" w:hAnsi="Times New Roman" w:cs="Times New Roman"/>
          <w:i/>
          <w:iCs/>
          <w:sz w:val="24"/>
          <w:szCs w:val="24"/>
        </w:rPr>
        <w:t>The Politics of Star Wars</w:t>
      </w:r>
      <w:r>
        <w:rPr>
          <w:rFonts w:ascii="Times New Roman" w:hAnsi="Times New Roman" w:cs="Times New Roman"/>
          <w:sz w:val="24"/>
          <w:szCs w:val="24"/>
        </w:rPr>
        <w:t>- Fall 2023, Spring 2024</w:t>
      </w:r>
    </w:p>
    <w:p w14:paraId="6C194209" w14:textId="51873AC5" w:rsidR="00F6635F" w:rsidRDefault="00F6635F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PS 1100: </w:t>
      </w:r>
      <w:r w:rsidRPr="00F6635F">
        <w:rPr>
          <w:rFonts w:ascii="Times New Roman" w:hAnsi="Times New Roman" w:cs="Times New Roman"/>
          <w:i/>
          <w:iCs/>
          <w:sz w:val="24"/>
          <w:szCs w:val="24"/>
        </w:rPr>
        <w:t>American Government</w:t>
      </w:r>
      <w:r>
        <w:rPr>
          <w:rFonts w:ascii="Times New Roman" w:hAnsi="Times New Roman" w:cs="Times New Roman"/>
          <w:sz w:val="24"/>
          <w:szCs w:val="24"/>
        </w:rPr>
        <w:t>- Fall 2022</w:t>
      </w:r>
    </w:p>
    <w:p w14:paraId="3B9EA702" w14:textId="77777777" w:rsidR="00E8609B" w:rsidRDefault="00E8609B" w:rsidP="00F6635F">
      <w:pPr>
        <w:rPr>
          <w:rFonts w:ascii="Times New Roman" w:hAnsi="Times New Roman" w:cs="Times New Roman"/>
          <w:sz w:val="24"/>
          <w:szCs w:val="24"/>
        </w:rPr>
      </w:pPr>
    </w:p>
    <w:p w14:paraId="391C1A17" w14:textId="284A4AFF" w:rsidR="00E80539" w:rsidRPr="004766C1" w:rsidRDefault="004766C1" w:rsidP="00E80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66C1">
        <w:rPr>
          <w:rFonts w:ascii="Times New Roman" w:hAnsi="Times New Roman" w:cs="Times New Roman"/>
          <w:b/>
          <w:bCs/>
          <w:sz w:val="24"/>
          <w:szCs w:val="24"/>
        </w:rPr>
        <w:t xml:space="preserve">University of Missouri- Lead Graduate Assistant for </w:t>
      </w:r>
      <w:r w:rsidR="00E80539" w:rsidRPr="004766C1">
        <w:rPr>
          <w:rFonts w:ascii="Times New Roman" w:hAnsi="Times New Roman" w:cs="Times New Roman"/>
          <w:b/>
          <w:bCs/>
          <w:sz w:val="24"/>
          <w:szCs w:val="24"/>
        </w:rPr>
        <w:t xml:space="preserve">American Government </w:t>
      </w:r>
      <w:r w:rsidR="00EF5BA5" w:rsidRPr="004766C1">
        <w:rPr>
          <w:rFonts w:ascii="Times New Roman" w:hAnsi="Times New Roman" w:cs="Times New Roman"/>
          <w:b/>
          <w:bCs/>
          <w:sz w:val="24"/>
          <w:szCs w:val="24"/>
        </w:rPr>
        <w:t>Game-Based</w:t>
      </w:r>
      <w:r w:rsidR="00E80539" w:rsidRPr="004766C1">
        <w:rPr>
          <w:rFonts w:ascii="Times New Roman" w:hAnsi="Times New Roman" w:cs="Times New Roman"/>
          <w:b/>
          <w:bCs/>
          <w:sz w:val="24"/>
          <w:szCs w:val="24"/>
        </w:rPr>
        <w:t xml:space="preserve"> Learning Grant</w:t>
      </w:r>
      <w:r w:rsidR="009F77F5">
        <w:rPr>
          <w:rFonts w:ascii="Times New Roman" w:hAnsi="Times New Roman" w:cs="Times New Roman"/>
          <w:b/>
          <w:bCs/>
          <w:sz w:val="24"/>
          <w:szCs w:val="24"/>
        </w:rPr>
        <w:t xml:space="preserve"> (2022-2024)</w:t>
      </w:r>
    </w:p>
    <w:p w14:paraId="1617CCE5" w14:textId="126FD08A" w:rsidR="002F4EEB" w:rsidRDefault="00B95500" w:rsidP="00F663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5F2590">
        <w:rPr>
          <w:rFonts w:ascii="Times New Roman" w:hAnsi="Times New Roman" w:cs="Times New Roman"/>
          <w:sz w:val="24"/>
          <w:szCs w:val="24"/>
        </w:rPr>
        <w:t>orked</w:t>
      </w:r>
      <w:r w:rsidR="00E80539">
        <w:rPr>
          <w:rFonts w:ascii="Times New Roman" w:hAnsi="Times New Roman" w:cs="Times New Roman"/>
          <w:sz w:val="24"/>
          <w:szCs w:val="24"/>
        </w:rPr>
        <w:t xml:space="preserve"> under Dr. Tori Mondelli to create</w:t>
      </w:r>
      <w:r w:rsidR="00576A56">
        <w:rPr>
          <w:rFonts w:ascii="Times New Roman" w:hAnsi="Times New Roman" w:cs="Times New Roman"/>
          <w:sz w:val="24"/>
          <w:szCs w:val="24"/>
        </w:rPr>
        <w:t xml:space="preserve"> an</w:t>
      </w:r>
      <w:r w:rsidR="00E80539">
        <w:rPr>
          <w:rFonts w:ascii="Times New Roman" w:hAnsi="Times New Roman" w:cs="Times New Roman"/>
          <w:sz w:val="24"/>
          <w:szCs w:val="24"/>
        </w:rPr>
        <w:t xml:space="preserve"> American government video game and in-person</w:t>
      </w:r>
      <w:r w:rsidR="0049703D">
        <w:rPr>
          <w:rFonts w:ascii="Times New Roman" w:hAnsi="Times New Roman" w:cs="Times New Roman"/>
          <w:sz w:val="24"/>
          <w:szCs w:val="24"/>
        </w:rPr>
        <w:t xml:space="preserve"> tabletop</w:t>
      </w:r>
      <w:r w:rsidR="00E80539">
        <w:rPr>
          <w:rFonts w:ascii="Times New Roman" w:hAnsi="Times New Roman" w:cs="Times New Roman"/>
          <w:sz w:val="24"/>
          <w:szCs w:val="24"/>
        </w:rPr>
        <w:t xml:space="preserve"> games.</w:t>
      </w:r>
      <w:r w:rsidR="00E80539" w:rsidRPr="00E80539">
        <w:rPr>
          <w:rFonts w:ascii="Times New Roman" w:hAnsi="Times New Roman" w:cs="Times New Roman"/>
          <w:sz w:val="24"/>
          <w:szCs w:val="24"/>
        </w:rPr>
        <w:t xml:space="preserve"> </w:t>
      </w:r>
      <w:r w:rsidR="00231FE3">
        <w:rPr>
          <w:rFonts w:ascii="Times New Roman" w:hAnsi="Times New Roman" w:cs="Times New Roman"/>
          <w:sz w:val="24"/>
          <w:szCs w:val="24"/>
        </w:rPr>
        <w:t>Led</w:t>
      </w:r>
      <w:r w:rsidR="001269A3">
        <w:rPr>
          <w:rFonts w:ascii="Times New Roman" w:hAnsi="Times New Roman" w:cs="Times New Roman"/>
          <w:sz w:val="24"/>
          <w:szCs w:val="24"/>
        </w:rPr>
        <w:t xml:space="preserve"> TA </w:t>
      </w:r>
      <w:r w:rsidR="00B4643C">
        <w:rPr>
          <w:rFonts w:ascii="Times New Roman" w:hAnsi="Times New Roman" w:cs="Times New Roman"/>
          <w:sz w:val="24"/>
          <w:szCs w:val="24"/>
        </w:rPr>
        <w:t>implementation and studen</w:t>
      </w:r>
      <w:r w:rsidR="00DF4379">
        <w:rPr>
          <w:rFonts w:ascii="Times New Roman" w:hAnsi="Times New Roman" w:cs="Times New Roman"/>
          <w:sz w:val="24"/>
          <w:szCs w:val="24"/>
        </w:rPr>
        <w:t>t</w:t>
      </w:r>
      <w:r w:rsidR="00017D0C">
        <w:rPr>
          <w:rFonts w:ascii="Times New Roman" w:hAnsi="Times New Roman" w:cs="Times New Roman"/>
          <w:sz w:val="24"/>
          <w:szCs w:val="24"/>
        </w:rPr>
        <w:t xml:space="preserve"> </w:t>
      </w:r>
      <w:r w:rsidR="004C3153">
        <w:rPr>
          <w:rFonts w:ascii="Times New Roman" w:hAnsi="Times New Roman" w:cs="Times New Roman"/>
          <w:sz w:val="24"/>
          <w:szCs w:val="24"/>
        </w:rPr>
        <w:t>playtesting.</w:t>
      </w:r>
      <w:r w:rsidR="00970755">
        <w:rPr>
          <w:rFonts w:ascii="Times New Roman" w:hAnsi="Times New Roman" w:cs="Times New Roman"/>
          <w:sz w:val="24"/>
          <w:szCs w:val="24"/>
        </w:rPr>
        <w:t xml:space="preserve"> </w:t>
      </w:r>
      <w:r w:rsidR="005F2590">
        <w:rPr>
          <w:rFonts w:ascii="Times New Roman" w:hAnsi="Times New Roman" w:cs="Times New Roman"/>
          <w:sz w:val="24"/>
          <w:szCs w:val="24"/>
        </w:rPr>
        <w:t>Lead</w:t>
      </w:r>
      <w:r w:rsidR="00E80539">
        <w:rPr>
          <w:rFonts w:ascii="Times New Roman" w:hAnsi="Times New Roman" w:cs="Times New Roman"/>
          <w:sz w:val="24"/>
          <w:szCs w:val="24"/>
        </w:rPr>
        <w:t xml:space="preserve"> designer of </w:t>
      </w:r>
      <w:r w:rsidR="002F4EEB">
        <w:rPr>
          <w:rFonts w:ascii="Times New Roman" w:hAnsi="Times New Roman" w:cs="Times New Roman"/>
          <w:sz w:val="24"/>
          <w:szCs w:val="24"/>
        </w:rPr>
        <w:t xml:space="preserve">Supreme Court Nomination </w:t>
      </w:r>
      <w:r w:rsidR="00C8479C">
        <w:rPr>
          <w:rFonts w:ascii="Times New Roman" w:hAnsi="Times New Roman" w:cs="Times New Roman"/>
          <w:sz w:val="24"/>
          <w:szCs w:val="24"/>
        </w:rPr>
        <w:t xml:space="preserve">and Bureaucratic Politics </w:t>
      </w:r>
      <w:r w:rsidR="002F4EEB">
        <w:rPr>
          <w:rFonts w:ascii="Times New Roman" w:hAnsi="Times New Roman" w:cs="Times New Roman"/>
          <w:sz w:val="24"/>
          <w:szCs w:val="24"/>
        </w:rPr>
        <w:t>Game</w:t>
      </w:r>
      <w:r w:rsidR="00FA69C4">
        <w:rPr>
          <w:rFonts w:ascii="Times New Roman" w:hAnsi="Times New Roman" w:cs="Times New Roman"/>
          <w:sz w:val="24"/>
          <w:szCs w:val="24"/>
        </w:rPr>
        <w:t>s</w:t>
      </w:r>
      <w:r w:rsidR="00BA2B4B">
        <w:rPr>
          <w:rFonts w:ascii="Times New Roman" w:hAnsi="Times New Roman" w:cs="Times New Roman"/>
          <w:sz w:val="24"/>
          <w:szCs w:val="24"/>
        </w:rPr>
        <w:t xml:space="preserve"> and political typology test.</w:t>
      </w:r>
    </w:p>
    <w:p w14:paraId="77DA77DC" w14:textId="77777777" w:rsidR="001C6246" w:rsidRDefault="001C6246" w:rsidP="00F6635F">
      <w:pPr>
        <w:rPr>
          <w:rFonts w:ascii="Times New Roman" w:hAnsi="Times New Roman" w:cs="Times New Roman"/>
          <w:sz w:val="24"/>
          <w:szCs w:val="24"/>
        </w:rPr>
      </w:pPr>
    </w:p>
    <w:p w14:paraId="635643E8" w14:textId="77777777" w:rsidR="001C6246" w:rsidRPr="00645C00" w:rsidRDefault="001C6246" w:rsidP="001C6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5C00">
        <w:rPr>
          <w:rFonts w:ascii="Times New Roman" w:hAnsi="Times New Roman" w:cs="Times New Roman"/>
          <w:b/>
          <w:bCs/>
          <w:sz w:val="24"/>
          <w:szCs w:val="24"/>
        </w:rPr>
        <w:t>Other</w:t>
      </w:r>
    </w:p>
    <w:p w14:paraId="46F4F5DE" w14:textId="77777777" w:rsidR="00BA290F" w:rsidRDefault="001C6246" w:rsidP="00452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290F">
        <w:rPr>
          <w:rFonts w:ascii="Times New Roman" w:hAnsi="Times New Roman" w:cs="Times New Roman"/>
          <w:sz w:val="24"/>
          <w:szCs w:val="24"/>
        </w:rPr>
        <w:t>PhD Dissertation Writing Coach. Anderson University Graduate School</w:t>
      </w:r>
      <w:r w:rsidR="00FE70A9" w:rsidRPr="00BA290F">
        <w:rPr>
          <w:rFonts w:ascii="Times New Roman" w:hAnsi="Times New Roman" w:cs="Times New Roman"/>
          <w:sz w:val="24"/>
          <w:szCs w:val="24"/>
        </w:rPr>
        <w:t xml:space="preserve"> (</w:t>
      </w:r>
      <w:r w:rsidRPr="00BA290F">
        <w:rPr>
          <w:rFonts w:ascii="Times New Roman" w:hAnsi="Times New Roman" w:cs="Times New Roman"/>
          <w:sz w:val="24"/>
          <w:szCs w:val="24"/>
        </w:rPr>
        <w:t>Summer 2025</w:t>
      </w:r>
      <w:r w:rsidR="00FE70A9" w:rsidRPr="00BA290F">
        <w:rPr>
          <w:rFonts w:ascii="Times New Roman" w:hAnsi="Times New Roman" w:cs="Times New Roman"/>
          <w:sz w:val="24"/>
          <w:szCs w:val="24"/>
        </w:rPr>
        <w:t>)</w:t>
      </w:r>
    </w:p>
    <w:p w14:paraId="5423BD80" w14:textId="77777777" w:rsidR="00BA290F" w:rsidRDefault="0045200B" w:rsidP="00452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290F">
        <w:rPr>
          <w:rFonts w:ascii="Times New Roman" w:hAnsi="Times New Roman" w:cs="Times New Roman"/>
          <w:sz w:val="24"/>
          <w:szCs w:val="24"/>
        </w:rPr>
        <w:t>Missouri Scholars Academy: Political Science Educational Game Instructor (Summer 2024)</w:t>
      </w:r>
    </w:p>
    <w:p w14:paraId="15C6471C" w14:textId="77777777" w:rsidR="00BA290F" w:rsidRDefault="0045200B" w:rsidP="004520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290F">
        <w:rPr>
          <w:rFonts w:ascii="Times New Roman" w:hAnsi="Times New Roman" w:cs="Times New Roman"/>
          <w:sz w:val="24"/>
          <w:szCs w:val="24"/>
        </w:rPr>
        <w:t>Teaching and Professional Development Program, University of Missouri (Spring 2023)</w:t>
      </w:r>
    </w:p>
    <w:p w14:paraId="6B0C8A93" w14:textId="77777777" w:rsidR="00BA290F" w:rsidRDefault="0045200B" w:rsidP="00F663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290F">
        <w:rPr>
          <w:rFonts w:ascii="Times New Roman" w:hAnsi="Times New Roman" w:cs="Times New Roman"/>
          <w:sz w:val="24"/>
          <w:szCs w:val="24"/>
        </w:rPr>
        <w:t>Substitute Teacher: European History, Hereford High School, MD (Spring 2017)</w:t>
      </w:r>
    </w:p>
    <w:p w14:paraId="6EB73A80" w14:textId="2C30E6A1" w:rsidR="0045200B" w:rsidRPr="00BA290F" w:rsidRDefault="0045200B" w:rsidP="00F663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A290F">
        <w:rPr>
          <w:rFonts w:ascii="Times New Roman" w:hAnsi="Times New Roman" w:cs="Times New Roman"/>
          <w:sz w:val="24"/>
          <w:szCs w:val="24"/>
        </w:rPr>
        <w:t>Creator, Head Coach: Hereford Zone Running Camp (Summer 2016-2021)</w:t>
      </w:r>
    </w:p>
    <w:p w14:paraId="3A7C9EE5" w14:textId="77777777" w:rsidR="008A1562" w:rsidRPr="00F6635F" w:rsidRDefault="008A1562" w:rsidP="00F6635F">
      <w:pPr>
        <w:rPr>
          <w:rFonts w:ascii="Times New Roman" w:hAnsi="Times New Roman" w:cs="Times New Roman"/>
          <w:sz w:val="24"/>
          <w:szCs w:val="24"/>
        </w:rPr>
      </w:pPr>
    </w:p>
    <w:p w14:paraId="71D24D6E" w14:textId="47ABAD17" w:rsidR="00F5160B" w:rsidRPr="00917843" w:rsidRDefault="00E84D44" w:rsidP="0040054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917843">
        <w:rPr>
          <w:rFonts w:ascii="Times New Roman" w:hAnsi="Times New Roman" w:cs="Times New Roman"/>
          <w:b/>
          <w:bCs/>
          <w:sz w:val="32"/>
          <w:szCs w:val="32"/>
        </w:rPr>
        <w:t>Invited Speaker</w:t>
      </w:r>
    </w:p>
    <w:p w14:paraId="77AC5937" w14:textId="480EE86B" w:rsidR="007F2894" w:rsidRDefault="007F2894" w:rsidP="00DE400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“Professor Lore Night” speaker, Anderson University (Spring 2026)</w:t>
      </w:r>
    </w:p>
    <w:p w14:paraId="1E43344B" w14:textId="04BA3C6A" w:rsidR="00BE5757" w:rsidRDefault="00BE5757" w:rsidP="00DE400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“Careers in </w:t>
      </w:r>
      <w:r w:rsidR="0047026E">
        <w:rPr>
          <w:rFonts w:ascii="Times New Roman" w:hAnsi="Times New Roman" w:cs="Times New Roman"/>
          <w:sz w:val="24"/>
          <w:szCs w:val="24"/>
        </w:rPr>
        <w:t>History and Political Science</w:t>
      </w:r>
      <w:r w:rsidR="00544222">
        <w:rPr>
          <w:rFonts w:ascii="Times New Roman" w:hAnsi="Times New Roman" w:cs="Times New Roman"/>
          <w:sz w:val="24"/>
          <w:szCs w:val="24"/>
        </w:rPr>
        <w:t xml:space="preserve">” </w:t>
      </w:r>
      <w:r w:rsidR="0047026E">
        <w:rPr>
          <w:rFonts w:ascii="Times New Roman" w:hAnsi="Times New Roman" w:cs="Times New Roman"/>
          <w:sz w:val="24"/>
          <w:szCs w:val="24"/>
        </w:rPr>
        <w:t>panelist</w:t>
      </w:r>
      <w:r w:rsidR="00544222">
        <w:rPr>
          <w:rFonts w:ascii="Times New Roman" w:hAnsi="Times New Roman" w:cs="Times New Roman"/>
          <w:sz w:val="24"/>
          <w:szCs w:val="24"/>
        </w:rPr>
        <w:t>, Anderson University (Fall 2025)</w:t>
      </w:r>
    </w:p>
    <w:p w14:paraId="7A4A520B" w14:textId="1B0EB505" w:rsidR="00A43B70" w:rsidRDefault="00A43B70" w:rsidP="00DE400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“Should There be Page Limits? Comparing National Constitutions on Constitution Day</w:t>
      </w:r>
      <w:r w:rsidR="0011351A">
        <w:rPr>
          <w:rFonts w:ascii="Times New Roman" w:hAnsi="Times New Roman" w:cs="Times New Roman"/>
          <w:sz w:val="24"/>
          <w:szCs w:val="24"/>
        </w:rPr>
        <w:t>” Constitution Day speaker, Anderson University (Fall 2025)</w:t>
      </w:r>
    </w:p>
    <w:p w14:paraId="13669949" w14:textId="608570EE" w:rsidR="00DE4009" w:rsidRPr="00DE4009" w:rsidRDefault="00DE4009" w:rsidP="00DE400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“Faith and Learning Dialogue: Engaging Students on Controversial Topics” panelist at Faculty In-Service, Anderson University</w:t>
      </w:r>
      <w:r w:rsidR="00230D8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Fall 2025</w:t>
      </w:r>
      <w:r w:rsidR="00230D8E">
        <w:rPr>
          <w:rFonts w:ascii="Times New Roman" w:hAnsi="Times New Roman" w:cs="Times New Roman"/>
          <w:sz w:val="24"/>
          <w:szCs w:val="24"/>
        </w:rPr>
        <w:t>)</w:t>
      </w:r>
    </w:p>
    <w:p w14:paraId="1CA03342" w14:textId="65E3FB01" w:rsidR="00DE4009" w:rsidRPr="00DE4009" w:rsidRDefault="00DE4009" w:rsidP="00DE400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E68">
        <w:rPr>
          <w:rFonts w:ascii="Times New Roman" w:hAnsi="Times New Roman" w:cs="Times New Roman"/>
          <w:sz w:val="24"/>
          <w:szCs w:val="24"/>
        </w:rPr>
        <w:t>“Voting and the 2024 Presidential Election” panelist at campus-wide event, Anderson University</w:t>
      </w:r>
      <w:r w:rsidR="00230D8E">
        <w:rPr>
          <w:rFonts w:ascii="Times New Roman" w:hAnsi="Times New Roman" w:cs="Times New Roman"/>
          <w:sz w:val="24"/>
          <w:szCs w:val="24"/>
        </w:rPr>
        <w:t xml:space="preserve"> (</w:t>
      </w:r>
      <w:r w:rsidRPr="009F0E68">
        <w:rPr>
          <w:rFonts w:ascii="Times New Roman" w:hAnsi="Times New Roman" w:cs="Times New Roman"/>
          <w:sz w:val="24"/>
          <w:szCs w:val="24"/>
        </w:rPr>
        <w:t>Fall 2024</w:t>
      </w:r>
      <w:r w:rsidR="00230D8E">
        <w:rPr>
          <w:rFonts w:ascii="Times New Roman" w:hAnsi="Times New Roman" w:cs="Times New Roman"/>
          <w:sz w:val="24"/>
          <w:szCs w:val="24"/>
        </w:rPr>
        <w:t>)</w:t>
      </w:r>
    </w:p>
    <w:p w14:paraId="17AB079D" w14:textId="7427D806" w:rsidR="009F0E68" w:rsidRDefault="005B7CA4" w:rsidP="0094477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E68">
        <w:rPr>
          <w:rFonts w:ascii="Times New Roman" w:hAnsi="Times New Roman" w:cs="Times New Roman"/>
          <w:sz w:val="24"/>
          <w:szCs w:val="24"/>
        </w:rPr>
        <w:lastRenderedPageBreak/>
        <w:t>“The International Relations of Game of Thrones"</w:t>
      </w:r>
      <w:r w:rsidR="0095546F" w:rsidRPr="009F0E68">
        <w:rPr>
          <w:rFonts w:ascii="Times New Roman" w:hAnsi="Times New Roman" w:cs="Times New Roman"/>
          <w:sz w:val="24"/>
          <w:szCs w:val="24"/>
        </w:rPr>
        <w:t xml:space="preserve"> GOVT 371, St. Lawrence University. </w:t>
      </w:r>
      <w:r w:rsidR="00230D8E">
        <w:rPr>
          <w:rFonts w:ascii="Times New Roman" w:hAnsi="Times New Roman" w:cs="Times New Roman"/>
          <w:sz w:val="24"/>
          <w:szCs w:val="24"/>
        </w:rPr>
        <w:t>(</w:t>
      </w:r>
      <w:r w:rsidR="004C37AC" w:rsidRPr="009F0E68">
        <w:rPr>
          <w:rFonts w:ascii="Times New Roman" w:hAnsi="Times New Roman" w:cs="Times New Roman"/>
          <w:sz w:val="24"/>
          <w:szCs w:val="24"/>
        </w:rPr>
        <w:t>Spring 2021, Fall 2021, Spring 2022</w:t>
      </w:r>
      <w:r w:rsidR="00BB735A" w:rsidRPr="009F0E68">
        <w:rPr>
          <w:rFonts w:ascii="Times New Roman" w:hAnsi="Times New Roman" w:cs="Times New Roman"/>
          <w:sz w:val="24"/>
          <w:szCs w:val="24"/>
        </w:rPr>
        <w:t>, Spring 202</w:t>
      </w:r>
      <w:r w:rsidR="00F83F54" w:rsidRPr="009F0E68">
        <w:rPr>
          <w:rFonts w:ascii="Times New Roman" w:hAnsi="Times New Roman" w:cs="Times New Roman"/>
          <w:sz w:val="24"/>
          <w:szCs w:val="24"/>
        </w:rPr>
        <w:t>5</w:t>
      </w:r>
      <w:r w:rsidR="00230D8E">
        <w:rPr>
          <w:rFonts w:ascii="Times New Roman" w:hAnsi="Times New Roman" w:cs="Times New Roman"/>
          <w:sz w:val="24"/>
          <w:szCs w:val="24"/>
        </w:rPr>
        <w:t>)</w:t>
      </w:r>
    </w:p>
    <w:p w14:paraId="2BD0195D" w14:textId="2C69E001" w:rsidR="00440FF8" w:rsidRPr="009F2E24" w:rsidRDefault="00440FF8" w:rsidP="006509A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3D453EF8" w14:textId="77777777" w:rsidR="00BB3626" w:rsidRPr="009F2E24" w:rsidRDefault="00BB3626" w:rsidP="006509A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0BEF31A" w14:textId="57979500" w:rsidR="007A4608" w:rsidRPr="007A4608" w:rsidRDefault="00C9557F" w:rsidP="00D82BE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Academic </w:t>
      </w:r>
      <w:r w:rsidR="007A4608" w:rsidRPr="007A4608">
        <w:rPr>
          <w:rFonts w:ascii="Times New Roman" w:hAnsi="Times New Roman" w:cs="Times New Roman"/>
          <w:b/>
          <w:bCs/>
          <w:sz w:val="32"/>
          <w:szCs w:val="32"/>
        </w:rPr>
        <w:t>Publications</w:t>
      </w:r>
    </w:p>
    <w:p w14:paraId="726D2581" w14:textId="61AB8273" w:rsidR="007F5B8B" w:rsidRPr="007A4608" w:rsidRDefault="008836C8" w:rsidP="00F559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608">
        <w:rPr>
          <w:rFonts w:ascii="Times New Roman" w:hAnsi="Times New Roman" w:cs="Times New Roman"/>
          <w:b/>
          <w:bCs/>
          <w:sz w:val="28"/>
          <w:szCs w:val="28"/>
        </w:rPr>
        <w:t>Articles</w:t>
      </w:r>
    </w:p>
    <w:p w14:paraId="4A5E5CBA" w14:textId="40A71B0D" w:rsidR="00083A17" w:rsidRPr="00083A17" w:rsidRDefault="00083A17" w:rsidP="00083A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A1DDD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“State Politics in the Early Republic and the Development of the American Executive: Representation, Party Politics, and Executive Selection Mechanisms 1788-1832.” With Aric Gooch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(R&amp;R at the </w:t>
      </w:r>
      <w:r w:rsidRPr="00457C57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Journal of the Early Republic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).</w:t>
      </w:r>
    </w:p>
    <w:p w14:paraId="0922AD0C" w14:textId="0711A11C" w:rsidR="00DE4009" w:rsidRPr="00266305" w:rsidRDefault="00DE4009" w:rsidP="002663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A1DDD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“Unlimited Power: Energy Policy, State Politics, and Multistate Litigation Against the Federal Government.” 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Invited for special issue: 2025 Annual Review of Federalism in </w:t>
      </w:r>
      <w:r w:rsidRPr="00DA1DDD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Publius: The Journal of Federalism</w:t>
      </w:r>
      <w:r w:rsidRPr="00DA1DDD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(2025). Available at: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hyperlink r:id="rId8" w:history="1">
        <w:r w:rsidRPr="006B20A9">
          <w:rPr>
            <w:rStyle w:val="Hyperlink"/>
            <w:rFonts w:ascii="Times New Roman" w:hAnsi="Times New Roman" w:cs="Times New Roman"/>
            <w:kern w:val="2"/>
            <w:sz w:val="24"/>
            <w:szCs w:val="24"/>
            <w14:ligatures w14:val="standardContextual"/>
          </w:rPr>
          <w:t>https://academic.oup.com/publius/article-abstract/55/3/445/8211976?redirectedFrom=fulltext</w:t>
        </w:r>
      </w:hyperlink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</w:p>
    <w:p w14:paraId="61273212" w14:textId="2EA4F39D" w:rsidR="00DA1DDD" w:rsidRDefault="008166C4" w:rsidP="000819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DA1DDD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“Lessons from Dragons: Teaching Political Science with HBO’s House of the Dragon.” With Ronnie Olesker. </w:t>
      </w:r>
      <w:r w:rsidR="0075402F" w:rsidRPr="00DA1DDD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Journal of Political Science Education. </w:t>
      </w:r>
      <w:r w:rsidR="00E211AB" w:rsidRPr="00DA1DDD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(2024). Available at: </w:t>
      </w:r>
      <w:hyperlink r:id="rId9" w:history="1">
        <w:r w:rsidR="00E211AB" w:rsidRPr="00DA1DDD">
          <w:rPr>
            <w:rStyle w:val="Hyperlink"/>
            <w:rFonts w:ascii="Times New Roman" w:hAnsi="Times New Roman" w:cs="Times New Roman"/>
            <w:kern w:val="2"/>
            <w:sz w:val="24"/>
            <w:szCs w:val="24"/>
            <w14:ligatures w14:val="standardContextual"/>
          </w:rPr>
          <w:t>https://www.tandfonline.com/doi/full/10.1080/15512169.2024.2330931?src=exp-la</w:t>
        </w:r>
      </w:hyperlink>
      <w:r w:rsidR="00E211AB" w:rsidRPr="00DA1DDD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</w:t>
      </w:r>
    </w:p>
    <w:p w14:paraId="480ACCF0" w14:textId="77777777" w:rsidR="00DA1DDD" w:rsidRDefault="00DA1DDD" w:rsidP="00DA1DDD">
      <w:pPr>
        <w:pStyle w:val="ListParagraph"/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54998E6A" w14:textId="7F59F7A9" w:rsidR="008836C8" w:rsidRPr="00D65BBB" w:rsidRDefault="008836C8" w:rsidP="00F6635F">
      <w:pPr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65BBB"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Book Chapters</w:t>
      </w:r>
    </w:p>
    <w:p w14:paraId="3B5A72EB" w14:textId="7499ECD9" w:rsidR="00FC49B2" w:rsidRDefault="00266305" w:rsidP="00B71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How Liberty Dies: The Politics of the Prequel Era in </w:t>
      </w:r>
      <w:r w:rsidRPr="00266305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Politics and the Empire</w:t>
      </w:r>
      <w:r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 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(</w:t>
      </w:r>
      <w:r w:rsidR="00AE1D1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F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orthcoming in print September 2026) edited by </w:t>
      </w:r>
      <w:r w:rsidR="007921BA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James Endersby and Steven Galatas. Bloomsbury Publishing.</w:t>
      </w:r>
    </w:p>
    <w:p w14:paraId="35C78738" w14:textId="40423E98" w:rsidR="007921BA" w:rsidRDefault="007921BA" w:rsidP="00B71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Rebel Scum?</w:t>
      </w:r>
      <w:r w:rsidR="00AE1D1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Resistance, Rebellion, and Civil War in the Star Wars Universe </w:t>
      </w:r>
      <w:r w:rsidR="00AE1D14" w:rsidRPr="00AE1D14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in Politics and the Empire</w:t>
      </w:r>
      <w:r w:rsidR="00AE1D1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(Forthcoming in print September 2026) edited by James Endersby and Steven Galatas. Bloomsbury Publishing.</w:t>
      </w:r>
    </w:p>
    <w:p w14:paraId="4D23694F" w14:textId="0931E0E1" w:rsidR="00B71A04" w:rsidRPr="00266305" w:rsidRDefault="00B71A04" w:rsidP="002663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B71A0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Red Tape: A Bureaucratic Politics Game in </w:t>
      </w:r>
      <w:r w:rsidRPr="00B71A04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>Beating the Clock: The Power of Short Games and Active Learning in the Political Science Classroom</w:t>
      </w:r>
      <w:r w:rsidRPr="00B71A0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 (</w:t>
      </w:r>
      <w:r w:rsidR="00944961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2026</w:t>
      </w:r>
      <w:r w:rsidRPr="00B71A0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) edited by Mark Harvey, James Fielder, Ryan Gibb, and Derek Glasgow. Taylor and Francis: Routledge Press.</w:t>
      </w:r>
    </w:p>
    <w:p w14:paraId="6D261C2F" w14:textId="62890B43" w:rsidR="00E150E4" w:rsidRPr="00B71A04" w:rsidRDefault="00E150E4" w:rsidP="00B71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r w:rsidRPr="00B71A0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 xml:space="preserve">GalactiVote: Government in Action! An American Government Video Game with Hillary Gould and Tori Mondelli. in </w:t>
      </w:r>
      <w:r w:rsidRPr="00B71A04">
        <w:rPr>
          <w:rFonts w:ascii="Times New Roman" w:hAnsi="Times New Roman" w:cs="Times New Roman"/>
          <w:i/>
          <w:iCs/>
          <w:kern w:val="2"/>
          <w:sz w:val="24"/>
          <w:szCs w:val="24"/>
          <w14:ligatures w14:val="standardContextual"/>
        </w:rPr>
        <w:t xml:space="preserve">Lecture Notes in Computer Science </w:t>
      </w:r>
      <w:r w:rsidRPr="00B71A0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(</w:t>
      </w:r>
      <w:r w:rsidR="00944961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2025</w:t>
      </w:r>
      <w:r w:rsidRPr="00B71A04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) edited by J.L. Plass and X. Ochea: Springer Nature Switzerland. Originally accepted for the Joint International Conference on Serious Games: New York University (2024).</w:t>
      </w:r>
    </w:p>
    <w:p w14:paraId="30B653ED" w14:textId="77777777" w:rsidR="005A7BB4" w:rsidRPr="005A7BB4" w:rsidRDefault="005A7BB4" w:rsidP="005A7BB4">
      <w:p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589D07FB" w14:textId="77777777" w:rsidR="005A7BB4" w:rsidRDefault="005A7BB4" w:rsidP="005A7BB4">
      <w:pPr>
        <w:pBdr>
          <w:bottom w:val="single" w:sz="6" w:space="1" w:color="auto"/>
        </w:pBdr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60E61">
        <w:rPr>
          <w:rFonts w:ascii="Times New Roman" w:hAnsi="Times New Roman" w:cs="Times New Roman"/>
          <w:b/>
          <w:bCs/>
          <w:sz w:val="32"/>
          <w:szCs w:val="32"/>
        </w:rPr>
        <w:t>Media Appearances</w:t>
      </w:r>
    </w:p>
    <w:p w14:paraId="7B888E45" w14:textId="2E17D001" w:rsidR="002713CE" w:rsidRPr="007947EE" w:rsidRDefault="002713CE" w:rsidP="007947EE">
      <w:pPr>
        <w:rPr>
          <w:rFonts w:ascii="Times New Roman" w:hAnsi="Times New Roman" w:cs="Times New Roman"/>
          <w:sz w:val="24"/>
          <w:szCs w:val="24"/>
        </w:rPr>
      </w:pPr>
    </w:p>
    <w:p w14:paraId="317FF269" w14:textId="435A5556" w:rsidR="005A7BB4" w:rsidRDefault="005A7BB4" w:rsidP="005A7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Featured in Anderson University’s </w:t>
      </w:r>
      <w:r w:rsidRPr="00D75AFD">
        <w:rPr>
          <w:rFonts w:ascii="Times New Roman" w:hAnsi="Times New Roman" w:cs="Times New Roman"/>
          <w:i/>
          <w:iCs/>
          <w:sz w:val="24"/>
          <w:szCs w:val="24"/>
        </w:rPr>
        <w:t>Synthesis Magazine</w:t>
      </w:r>
      <w:r>
        <w:rPr>
          <w:rFonts w:ascii="Times New Roman" w:hAnsi="Times New Roman" w:cs="Times New Roman"/>
          <w:sz w:val="24"/>
          <w:szCs w:val="24"/>
        </w:rPr>
        <w:t xml:space="preserve">: “From Push Pins to Bobbleheads: Office Décor Shows of Professors’ Personalities” by Ella Lundgren.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Summer 2025 issue. Available here: </w:t>
      </w:r>
      <w:hyperlink r:id="rId10" w:history="1">
        <w:r w:rsidRPr="00C823F3">
          <w:rPr>
            <w:rStyle w:val="Hyperlink"/>
            <w:rFonts w:ascii="Times New Roman" w:hAnsi="Times New Roman" w:cs="Times New Roman"/>
            <w:sz w:val="24"/>
            <w:szCs w:val="24"/>
          </w:rPr>
          <w:t>https://andersonuniversity.edu/academics/arts-and-sciences/synthesis-magazine/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CC2AAA" w14:textId="05040ACD" w:rsidR="00F060AD" w:rsidRPr="00F060AD" w:rsidRDefault="00F060AD" w:rsidP="005A7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0E68">
        <w:rPr>
          <w:rFonts w:ascii="Times New Roman" w:hAnsi="Times New Roman" w:cs="Times New Roman"/>
          <w:sz w:val="24"/>
          <w:szCs w:val="24"/>
        </w:rPr>
        <w:t xml:space="preserve">Featured in Anderson University’s </w:t>
      </w:r>
      <w:r w:rsidRPr="009F0E68">
        <w:rPr>
          <w:rFonts w:ascii="Times New Roman" w:hAnsi="Times New Roman" w:cs="Times New Roman"/>
          <w:i/>
          <w:iCs/>
          <w:sz w:val="24"/>
          <w:szCs w:val="24"/>
        </w:rPr>
        <w:t>Synthesis Magazine</w:t>
      </w:r>
      <w:r w:rsidRPr="009F0E68">
        <w:rPr>
          <w:rFonts w:ascii="Times New Roman" w:hAnsi="Times New Roman" w:cs="Times New Roman"/>
          <w:sz w:val="24"/>
          <w:szCs w:val="24"/>
        </w:rPr>
        <w:t xml:space="preserve">: “Star Wars in the Classroom: </w:t>
      </w:r>
      <w:r>
        <w:rPr>
          <w:rFonts w:ascii="Times New Roman" w:hAnsi="Times New Roman" w:cs="Times New Roman"/>
          <w:sz w:val="24"/>
          <w:szCs w:val="24"/>
        </w:rPr>
        <w:t>Students Examine Politics of a Galaxy Far, Far Away”</w:t>
      </w:r>
      <w:r w:rsidRPr="009F0E68">
        <w:rPr>
          <w:rFonts w:ascii="Times New Roman" w:hAnsi="Times New Roman" w:cs="Times New Roman"/>
          <w:sz w:val="24"/>
          <w:szCs w:val="24"/>
        </w:rPr>
        <w:t xml:space="preserve"> by Sam Quiambao. </w:t>
      </w:r>
      <w:r>
        <w:rPr>
          <w:rFonts w:ascii="Times New Roman" w:hAnsi="Times New Roman" w:cs="Times New Roman"/>
          <w:sz w:val="24"/>
          <w:szCs w:val="24"/>
        </w:rPr>
        <w:t xml:space="preserve">Summer 2025 issue. Available here: </w:t>
      </w:r>
      <w:hyperlink r:id="rId11" w:history="1">
        <w:r w:rsidRPr="00C823F3">
          <w:rPr>
            <w:rStyle w:val="Hyperlink"/>
            <w:rFonts w:ascii="Times New Roman" w:hAnsi="Times New Roman" w:cs="Times New Roman"/>
            <w:sz w:val="24"/>
            <w:szCs w:val="24"/>
          </w:rPr>
          <w:t>https://andersonuniversity.edu/academics/arts-and-sciences/synthesis-magazine/</w:t>
        </w:r>
      </w:hyperlink>
    </w:p>
    <w:p w14:paraId="76445E5C" w14:textId="63B10F17" w:rsidR="00F060AD" w:rsidRPr="00F060AD" w:rsidRDefault="00F060AD" w:rsidP="005A7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0E68">
        <w:rPr>
          <w:rFonts w:ascii="Times New Roman" w:hAnsi="Times New Roman" w:cs="Times New Roman"/>
          <w:i/>
          <w:iCs/>
          <w:sz w:val="24"/>
          <w:szCs w:val="24"/>
        </w:rPr>
        <w:t xml:space="preserve">CS Lewis is Smarter Than You </w:t>
      </w:r>
      <w:r w:rsidRPr="009F0E68">
        <w:rPr>
          <w:rFonts w:ascii="Times New Roman" w:hAnsi="Times New Roman" w:cs="Times New Roman"/>
          <w:sz w:val="24"/>
          <w:szCs w:val="24"/>
        </w:rPr>
        <w:t xml:space="preserve">Podcast: “"Delinquents in the </w:t>
      </w:r>
      <w:r w:rsidR="00441505">
        <w:rPr>
          <w:rFonts w:ascii="Times New Roman" w:hAnsi="Times New Roman" w:cs="Times New Roman"/>
          <w:sz w:val="24"/>
          <w:szCs w:val="24"/>
        </w:rPr>
        <w:t>S</w:t>
      </w:r>
      <w:r w:rsidRPr="009F0E68">
        <w:rPr>
          <w:rFonts w:ascii="Times New Roman" w:hAnsi="Times New Roman" w:cs="Times New Roman"/>
          <w:sz w:val="24"/>
          <w:szCs w:val="24"/>
        </w:rPr>
        <w:t xml:space="preserve">now," "Dangers of National Repentance," and "Mediations on the Third Commandment"” </w:t>
      </w:r>
      <w:r>
        <w:rPr>
          <w:rFonts w:ascii="Times New Roman" w:hAnsi="Times New Roman" w:cs="Times New Roman"/>
          <w:sz w:val="24"/>
          <w:szCs w:val="24"/>
        </w:rPr>
        <w:t xml:space="preserve">Spring 2025. </w:t>
      </w:r>
      <w:r w:rsidRPr="009F0E68">
        <w:rPr>
          <w:rFonts w:ascii="Times New Roman" w:hAnsi="Times New Roman" w:cs="Times New Roman"/>
          <w:sz w:val="24"/>
          <w:szCs w:val="24"/>
        </w:rPr>
        <w:t xml:space="preserve">Available on Apple Podcasts: </w:t>
      </w:r>
      <w:hyperlink r:id="rId12" w:history="1">
        <w:r w:rsidRPr="009F0E68">
          <w:rPr>
            <w:rStyle w:val="Hyperlink"/>
            <w:rFonts w:ascii="Times New Roman" w:hAnsi="Times New Roman" w:cs="Times New Roman"/>
            <w:sz w:val="24"/>
            <w:szCs w:val="24"/>
          </w:rPr>
          <w:t>https://podcasts.apple.com/us/podcast/delinquents-in-the-snow-dangers-of-national/id1794462226?i=1000696624529</w:t>
        </w:r>
      </w:hyperlink>
    </w:p>
    <w:p w14:paraId="5494D473" w14:textId="2E5312D1" w:rsidR="00F060AD" w:rsidRPr="00F060AD" w:rsidRDefault="00F060AD" w:rsidP="00F060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0E68">
        <w:rPr>
          <w:rFonts w:ascii="Times New Roman" w:hAnsi="Times New Roman" w:cs="Times New Roman"/>
          <w:i/>
          <w:iCs/>
          <w:sz w:val="24"/>
          <w:szCs w:val="24"/>
        </w:rPr>
        <w:t>KOPN Radio</w:t>
      </w:r>
      <w:r w:rsidRPr="009F0E68">
        <w:rPr>
          <w:rFonts w:ascii="Times New Roman" w:hAnsi="Times New Roman" w:cs="Times New Roman"/>
          <w:sz w:val="24"/>
          <w:szCs w:val="24"/>
        </w:rPr>
        <w:t>: “Politics and Philosophy.” Fall 2021</w:t>
      </w:r>
    </w:p>
    <w:p w14:paraId="499294C7" w14:textId="12960FC5" w:rsidR="00A43110" w:rsidRPr="005A7BB4" w:rsidRDefault="00A43110" w:rsidP="00DB435D">
      <w:p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</w:p>
    <w:p w14:paraId="176F4783" w14:textId="77777777" w:rsidR="00814315" w:rsidRPr="00547A87" w:rsidRDefault="00814315" w:rsidP="00C15C0A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31377F4" w14:textId="2BDCE15F" w:rsidR="00F6635F" w:rsidRDefault="00F6635F" w:rsidP="00F6635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Conference Presentations</w:t>
      </w:r>
    </w:p>
    <w:p w14:paraId="532A4B07" w14:textId="3BFAD0E3" w:rsidR="00046EF1" w:rsidRDefault="009B291C" w:rsidP="00046E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Chair</w:t>
      </w:r>
      <w:r w:rsidR="00F05EF1">
        <w:rPr>
          <w:rFonts w:ascii="Times New Roman" w:hAnsi="Times New Roman" w:cs="Times New Roman"/>
          <w:sz w:val="24"/>
          <w:szCs w:val="24"/>
        </w:rPr>
        <w:t>/Moderator</w:t>
      </w:r>
      <w:r w:rsidR="00046EF1">
        <w:rPr>
          <w:rFonts w:ascii="Times New Roman" w:hAnsi="Times New Roman" w:cs="Times New Roman"/>
          <w:sz w:val="24"/>
          <w:szCs w:val="24"/>
        </w:rPr>
        <w:t>:</w:t>
      </w:r>
    </w:p>
    <w:p w14:paraId="465B4C59" w14:textId="74862CEA" w:rsidR="00022D6F" w:rsidRDefault="00022D6F" w:rsidP="00022D6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 2024. </w:t>
      </w:r>
      <w:r w:rsidR="009B291C">
        <w:rPr>
          <w:rFonts w:ascii="Times New Roman" w:hAnsi="Times New Roman" w:cs="Times New Roman"/>
          <w:sz w:val="24"/>
          <w:szCs w:val="24"/>
        </w:rPr>
        <w:t xml:space="preserve">Moderator for sessions: </w:t>
      </w:r>
      <w:r>
        <w:rPr>
          <w:rFonts w:ascii="Times New Roman" w:hAnsi="Times New Roman" w:cs="Times New Roman"/>
          <w:sz w:val="24"/>
          <w:szCs w:val="24"/>
        </w:rPr>
        <w:t>“Customizing Chat GPT to create a GPT Teaching Assistant</w:t>
      </w:r>
      <w:r w:rsidR="009B291C">
        <w:rPr>
          <w:rFonts w:ascii="Times New Roman" w:hAnsi="Times New Roman" w:cs="Times New Roman"/>
          <w:sz w:val="24"/>
          <w:szCs w:val="24"/>
        </w:rPr>
        <w:t>” and “Bringing Your Classroom to Life! How to Utilize Live Demonstrations to Enhance Understanding of Complex Concepts.” Celebration of Teaching Conference. University of Missouri.</w:t>
      </w:r>
    </w:p>
    <w:p w14:paraId="551BC1BC" w14:textId="77777777" w:rsidR="00F05EF1" w:rsidRDefault="00F05EF1" w:rsidP="00F05EF1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April 2021. Panel chair for: “The Aftermath of the 2020 Election.” Southwestern Political Science Association. New Orleans, Louisiana (virtual).</w:t>
      </w:r>
    </w:p>
    <w:p w14:paraId="392E6FF2" w14:textId="430A60B3" w:rsidR="00022D6F" w:rsidRPr="00046EF1" w:rsidRDefault="00F05EF1" w:rsidP="00046E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Panelist:</w:t>
      </w:r>
    </w:p>
    <w:p w14:paraId="14D52366" w14:textId="23118434" w:rsidR="00BC4AB6" w:rsidRDefault="00BC4AB6" w:rsidP="00DE0F9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2026. “The Dragon in our Minds:</w:t>
      </w:r>
      <w:r w:rsidR="004764BF">
        <w:rPr>
          <w:rFonts w:ascii="Times New Roman" w:hAnsi="Times New Roman" w:cs="Times New Roman"/>
          <w:sz w:val="24"/>
          <w:szCs w:val="24"/>
        </w:rPr>
        <w:t xml:space="preserve"> Exposure Impact to Game of Thrones and House of the Dragon on Student’s Political Attitudes. Pop Culture Association Conference. Atlanta, GA.</w:t>
      </w:r>
    </w:p>
    <w:p w14:paraId="3723EA67" w14:textId="0A666248" w:rsidR="005D5146" w:rsidRDefault="005D5146" w:rsidP="00DE0F9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2026. “How Liberty Dies: The Politics of the Prequel Era” Southern Political Science Association Conference. New Orleans, LA.</w:t>
      </w:r>
    </w:p>
    <w:p w14:paraId="6EF44708" w14:textId="384E83D2" w:rsidR="00C45F4C" w:rsidRDefault="00C45F4C" w:rsidP="00DE0F9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March 202</w:t>
      </w:r>
      <w:r w:rsidR="00EB16B0" w:rsidRPr="008C49D1">
        <w:rPr>
          <w:rFonts w:ascii="Times New Roman" w:hAnsi="Times New Roman" w:cs="Times New Roman"/>
          <w:sz w:val="24"/>
          <w:szCs w:val="24"/>
        </w:rPr>
        <w:t>5</w:t>
      </w:r>
      <w:r w:rsidRPr="008C49D1">
        <w:rPr>
          <w:rFonts w:ascii="Times New Roman" w:hAnsi="Times New Roman" w:cs="Times New Roman"/>
          <w:sz w:val="24"/>
          <w:szCs w:val="24"/>
        </w:rPr>
        <w:t>. “The Dragon in Our Minds:</w:t>
      </w:r>
      <w:r w:rsidR="00F814C3" w:rsidRPr="008C49D1">
        <w:rPr>
          <w:rFonts w:ascii="Times New Roman" w:hAnsi="Times New Roman" w:cs="Times New Roman"/>
          <w:sz w:val="24"/>
          <w:szCs w:val="24"/>
        </w:rPr>
        <w:t xml:space="preserve"> </w:t>
      </w:r>
      <w:r w:rsidR="00EB16B0" w:rsidRPr="008C49D1">
        <w:rPr>
          <w:rFonts w:ascii="Times New Roman" w:hAnsi="Times New Roman" w:cs="Times New Roman"/>
          <w:sz w:val="24"/>
          <w:szCs w:val="24"/>
        </w:rPr>
        <w:t>the impact of exposure to Game of Thrones and House of the Dragon fictional narratives on students’ political attitudes</w:t>
      </w:r>
      <w:r w:rsidRPr="008C49D1">
        <w:rPr>
          <w:rFonts w:ascii="Times New Roman" w:hAnsi="Times New Roman" w:cs="Times New Roman"/>
          <w:sz w:val="24"/>
          <w:szCs w:val="24"/>
        </w:rPr>
        <w:t>”</w:t>
      </w:r>
      <w:r w:rsidR="007069BB" w:rsidRPr="008C49D1">
        <w:rPr>
          <w:rFonts w:ascii="Times New Roman" w:hAnsi="Times New Roman" w:cs="Times New Roman"/>
          <w:sz w:val="24"/>
          <w:szCs w:val="24"/>
        </w:rPr>
        <w:t xml:space="preserve"> International Studies Association Conference. Chicago, IL.</w:t>
      </w:r>
    </w:p>
    <w:p w14:paraId="3B5C6AEA" w14:textId="77777777" w:rsid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January 2024. “Red Tape: Bureaucracy in Action” board game presentation at CUNY Adult Learning Games Conference. New York, New York (virtual).</w:t>
      </w:r>
    </w:p>
    <w:p w14:paraId="6C823211" w14:textId="77777777" w:rsid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April 2023. “The States Strike Back: The Role of Attorneys General in Multistate Litigation Against the Federal Government.” Selected for Graduate Student Workshop, Shawnee Trail Regional Conference on American Politics and Constitutionalism. Columbia, MO.</w:t>
      </w:r>
    </w:p>
    <w:p w14:paraId="0DF8490B" w14:textId="77777777" w:rsid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April 2023.  “The States Strike Back: The Role of Attorneys General in Multistate Litigation Against the Federal Government.” Midwest Political Science Association.  Chicago, Illinois.</w:t>
      </w:r>
    </w:p>
    <w:p w14:paraId="0FB0E3C8" w14:textId="77777777" w:rsid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March 2023. “Lessons from Dragons: Teaching Political Science Through House of the Dragon.” International Studies Association. Montreal, Quebec.</w:t>
      </w:r>
    </w:p>
    <w:p w14:paraId="79185BDC" w14:textId="77777777" w:rsid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lastRenderedPageBreak/>
        <w:t>April 2021. “The Elitist Few or the Populist Many?  Public Demand, Representation, and Health-Interest Groups in the American States.”  Southwestern Political Science Association. New Orleans, Louisiana (virtual).</w:t>
      </w:r>
    </w:p>
    <w:p w14:paraId="403EE6D4" w14:textId="77777777" w:rsid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 xml:space="preserve">June 2019. “Chaos is a ladder: A study of identity, norms, and power transition in the Game of Thrones universe.”  British International Studies Association. London, England. </w:t>
      </w:r>
    </w:p>
    <w:p w14:paraId="31F6C7FF" w14:textId="2091A256" w:rsidR="00F6048D" w:rsidRPr="00F6048D" w:rsidRDefault="00F6048D" w:rsidP="00F6048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 xml:space="preserve">November 2018. “Chaos is a ladder: A study of identity, norms, and power transition in the Game of Thrones universe.”  Northeastern Political Science Association. Montreal, Quebec. </w:t>
      </w:r>
    </w:p>
    <w:p w14:paraId="38BAC573" w14:textId="77777777" w:rsidR="002D4736" w:rsidRPr="00264B4E" w:rsidRDefault="002D4736" w:rsidP="00DE0F92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B9F2C0" w14:textId="0F69FB16" w:rsidR="0041685A" w:rsidRDefault="00264B4E" w:rsidP="0021730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Service</w:t>
      </w:r>
    </w:p>
    <w:p w14:paraId="4B5F6B03" w14:textId="13752DAF" w:rsidR="00EE254A" w:rsidRDefault="00EE254A" w:rsidP="00217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Anderson University</w:t>
      </w:r>
    </w:p>
    <w:p w14:paraId="60C3E18C" w14:textId="6D1642EE" w:rsidR="006F4F15" w:rsidRDefault="006F4F15" w:rsidP="00217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</w:t>
      </w:r>
    </w:p>
    <w:p w14:paraId="65DD899C" w14:textId="77777777" w:rsidR="002A726D" w:rsidRPr="006F4F15" w:rsidRDefault="002A726D" w:rsidP="002A7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Athletics Oversight Committee Member</w:t>
      </w:r>
      <w:r>
        <w:rPr>
          <w:rFonts w:ascii="Times New Roman" w:hAnsi="Times New Roman" w:cs="Times New Roman"/>
          <w:sz w:val="24"/>
          <w:szCs w:val="24"/>
        </w:rPr>
        <w:t xml:space="preserve"> (Fall 2024-present)</w:t>
      </w:r>
    </w:p>
    <w:p w14:paraId="43B8D4BC" w14:textId="77777777" w:rsidR="002A726D" w:rsidRDefault="002A726D" w:rsidP="002A7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Political Science Advisor</w:t>
      </w:r>
      <w:r>
        <w:rPr>
          <w:rFonts w:ascii="Times New Roman" w:hAnsi="Times New Roman" w:cs="Times New Roman"/>
          <w:sz w:val="24"/>
          <w:szCs w:val="24"/>
        </w:rPr>
        <w:t xml:space="preserve"> (Spring 2025-present)</w:t>
      </w:r>
    </w:p>
    <w:p w14:paraId="7830D9F5" w14:textId="2BE72D21" w:rsidR="007A145E" w:rsidRDefault="002A726D" w:rsidP="002A7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Faculty Mentor, Men’s/Women’s Cross Country</w:t>
      </w:r>
      <w:r w:rsidR="007A145E">
        <w:rPr>
          <w:rFonts w:ascii="Times New Roman" w:hAnsi="Times New Roman" w:cs="Times New Roman"/>
          <w:sz w:val="24"/>
          <w:szCs w:val="24"/>
        </w:rPr>
        <w:t xml:space="preserve"> (Fall 202</w:t>
      </w:r>
      <w:r w:rsidR="005F21BF">
        <w:rPr>
          <w:rFonts w:ascii="Times New Roman" w:hAnsi="Times New Roman" w:cs="Times New Roman"/>
          <w:sz w:val="24"/>
          <w:szCs w:val="24"/>
        </w:rPr>
        <w:t>5</w:t>
      </w:r>
      <w:r w:rsidR="007A145E">
        <w:rPr>
          <w:rFonts w:ascii="Times New Roman" w:hAnsi="Times New Roman" w:cs="Times New Roman"/>
          <w:sz w:val="24"/>
          <w:szCs w:val="24"/>
        </w:rPr>
        <w:t>-present)</w:t>
      </w:r>
    </w:p>
    <w:p w14:paraId="24C61441" w14:textId="7B03EB32" w:rsidR="002A726D" w:rsidRDefault="007A145E" w:rsidP="002A7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Faculty Mentor, Men’s/Women’s </w:t>
      </w:r>
      <w:r w:rsidR="002A726D" w:rsidRPr="008C49D1">
        <w:rPr>
          <w:rFonts w:ascii="Times New Roman" w:hAnsi="Times New Roman" w:cs="Times New Roman"/>
          <w:sz w:val="24"/>
          <w:szCs w:val="24"/>
        </w:rPr>
        <w:t>Track &amp; Field</w:t>
      </w:r>
      <w:r w:rsidR="002A726D">
        <w:rPr>
          <w:rFonts w:ascii="Times New Roman" w:hAnsi="Times New Roman" w:cs="Times New Roman"/>
          <w:sz w:val="24"/>
          <w:szCs w:val="24"/>
        </w:rPr>
        <w:t xml:space="preserve"> (Spring 2025-present)</w:t>
      </w:r>
    </w:p>
    <w:p w14:paraId="3B55CE71" w14:textId="57FDE3E2" w:rsidR="002A726D" w:rsidRPr="002A726D" w:rsidRDefault="002A726D" w:rsidP="002A72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Leadership Team, Athletics Mentor Program (Spring 2025-present)</w:t>
      </w:r>
    </w:p>
    <w:p w14:paraId="61B3944F" w14:textId="7A557426" w:rsidR="00F16225" w:rsidRDefault="00F16225" w:rsidP="008C4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Pre-Law Advisor (LSAC Certified) (Fall 2025-present)</w:t>
      </w:r>
    </w:p>
    <w:p w14:paraId="4ADEB095" w14:textId="150EA054" w:rsidR="002D7A49" w:rsidRDefault="002D7A49" w:rsidP="008C49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Social Studies Advisor (Fall 2025-present)</w:t>
      </w:r>
    </w:p>
    <w:p w14:paraId="25700441" w14:textId="5A4D618F" w:rsidR="004B43F7" w:rsidRDefault="004B43F7" w:rsidP="004B43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 xml:space="preserve">Pi Sigma Alpha </w:t>
      </w:r>
      <w:r w:rsidR="00DC5CED">
        <w:rPr>
          <w:rFonts w:ascii="Times New Roman" w:hAnsi="Times New Roman" w:cs="Times New Roman"/>
          <w:sz w:val="24"/>
          <w:szCs w:val="24"/>
        </w:rPr>
        <w:t xml:space="preserve">Faculty </w:t>
      </w:r>
      <w:r w:rsidRPr="008C49D1">
        <w:rPr>
          <w:rFonts w:ascii="Times New Roman" w:hAnsi="Times New Roman" w:cs="Times New Roman"/>
          <w:sz w:val="24"/>
          <w:szCs w:val="24"/>
        </w:rPr>
        <w:t>Advisor</w:t>
      </w:r>
      <w:r>
        <w:rPr>
          <w:rFonts w:ascii="Times New Roman" w:hAnsi="Times New Roman" w:cs="Times New Roman"/>
          <w:sz w:val="24"/>
          <w:szCs w:val="24"/>
        </w:rPr>
        <w:t xml:space="preserve"> (Fall 2025-present)</w:t>
      </w:r>
    </w:p>
    <w:p w14:paraId="11BBFC0E" w14:textId="2CDBFA08" w:rsidR="009945F0" w:rsidRPr="009945F0" w:rsidRDefault="009945F0" w:rsidP="009945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45F0">
        <w:rPr>
          <w:rFonts w:ascii="Times New Roman" w:hAnsi="Times New Roman" w:cs="Times New Roman"/>
          <w:sz w:val="24"/>
          <w:szCs w:val="24"/>
        </w:rPr>
        <w:t>Liberty-Cap Society Advisor (Fall 2025</w:t>
      </w:r>
      <w:r>
        <w:rPr>
          <w:rFonts w:ascii="Times New Roman" w:hAnsi="Times New Roman" w:cs="Times New Roman"/>
          <w:sz w:val="24"/>
          <w:szCs w:val="24"/>
        </w:rPr>
        <w:t>-present</w:t>
      </w:r>
      <w:r w:rsidRPr="009945F0">
        <w:rPr>
          <w:rFonts w:ascii="Times New Roman" w:hAnsi="Times New Roman" w:cs="Times New Roman"/>
          <w:sz w:val="24"/>
          <w:szCs w:val="24"/>
        </w:rPr>
        <w:t>)</w:t>
      </w:r>
    </w:p>
    <w:p w14:paraId="27BF42C4" w14:textId="77777777" w:rsidR="009945F0" w:rsidRDefault="009945F0" w:rsidP="009945F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874BD3C" w14:textId="263B7814" w:rsidR="006F4F15" w:rsidRPr="006F4F15" w:rsidRDefault="006F4F15" w:rsidP="006F4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</w:t>
      </w:r>
    </w:p>
    <w:p w14:paraId="0D12DD9E" w14:textId="77777777" w:rsidR="004B43F7" w:rsidRDefault="004B43F7" w:rsidP="004B43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Founder of the Athletics Mentor Program</w:t>
      </w:r>
      <w:r>
        <w:rPr>
          <w:rFonts w:ascii="Times New Roman" w:hAnsi="Times New Roman" w:cs="Times New Roman"/>
          <w:sz w:val="24"/>
          <w:szCs w:val="24"/>
        </w:rPr>
        <w:t xml:space="preserve"> (Spring 2025)</w:t>
      </w:r>
    </w:p>
    <w:p w14:paraId="3B51D1F7" w14:textId="6AD4142D" w:rsidR="006F4F15" w:rsidRDefault="006F4F15" w:rsidP="006F4F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Phi Alpha Theta Advisor (Fall 2025-Spring 2026)</w:t>
      </w:r>
    </w:p>
    <w:p w14:paraId="19DC94E1" w14:textId="6E32DB2F" w:rsidR="005C5FAC" w:rsidRPr="005C5FAC" w:rsidRDefault="005C5FAC" w:rsidP="005C5F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Advisor (Fall 2025)</w:t>
      </w:r>
    </w:p>
    <w:p w14:paraId="1A94D30C" w14:textId="77777777" w:rsidR="0006536F" w:rsidRPr="00EE254A" w:rsidRDefault="0006536F" w:rsidP="00217307">
      <w:pPr>
        <w:rPr>
          <w:rFonts w:ascii="Times New Roman" w:hAnsi="Times New Roman" w:cs="Times New Roman"/>
          <w:sz w:val="24"/>
          <w:szCs w:val="24"/>
        </w:rPr>
      </w:pPr>
    </w:p>
    <w:p w14:paraId="6520148D" w14:textId="384C8E5A" w:rsidR="007D4E23" w:rsidRDefault="007D4E23" w:rsidP="00F6635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Missouri</w:t>
      </w:r>
    </w:p>
    <w:p w14:paraId="2886C195" w14:textId="0DE0D393" w:rsidR="005A5D47" w:rsidRDefault="005A5D47" w:rsidP="005A5D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Graduate Student Mentor: Joe Harrison, Antony Jackson</w:t>
      </w:r>
      <w:r>
        <w:rPr>
          <w:rFonts w:ascii="Times New Roman" w:hAnsi="Times New Roman" w:cs="Times New Roman"/>
          <w:sz w:val="24"/>
          <w:szCs w:val="24"/>
        </w:rPr>
        <w:t xml:space="preserve"> (Spring 2021-Spring 2023)</w:t>
      </w:r>
    </w:p>
    <w:p w14:paraId="7009F812" w14:textId="77777777" w:rsidR="003C79CA" w:rsidRDefault="003C79CA" w:rsidP="003C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Secretary, Graduate Association of Political Scientists</w:t>
      </w:r>
      <w:r>
        <w:rPr>
          <w:rFonts w:ascii="Times New Roman" w:hAnsi="Times New Roman" w:cs="Times New Roman"/>
          <w:sz w:val="24"/>
          <w:szCs w:val="24"/>
        </w:rPr>
        <w:t xml:space="preserve"> (Fall 2022-Spring 2022)</w:t>
      </w:r>
    </w:p>
    <w:p w14:paraId="57E8B9D9" w14:textId="77777777" w:rsidR="003C79CA" w:rsidRDefault="003C79CA" w:rsidP="003C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Kinder Institute First Year Interest Group and Residential College Fellow (</w:t>
      </w:r>
      <w:r>
        <w:rPr>
          <w:rFonts w:ascii="Times New Roman" w:hAnsi="Times New Roman" w:cs="Times New Roman"/>
          <w:sz w:val="24"/>
          <w:szCs w:val="24"/>
        </w:rPr>
        <w:t>Fall 2022)</w:t>
      </w:r>
    </w:p>
    <w:p w14:paraId="2F0487E0" w14:textId="2E6D9A33" w:rsidR="003C79CA" w:rsidRDefault="003C79CA" w:rsidP="003C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49D1">
        <w:rPr>
          <w:rFonts w:ascii="Times New Roman" w:hAnsi="Times New Roman" w:cs="Times New Roman"/>
          <w:sz w:val="24"/>
          <w:szCs w:val="24"/>
        </w:rPr>
        <w:t>Kinder Institute DC Summer Scholars Program Acceptance Committee Member</w:t>
      </w:r>
      <w:r>
        <w:rPr>
          <w:rFonts w:ascii="Times New Roman" w:hAnsi="Times New Roman" w:cs="Times New Roman"/>
          <w:sz w:val="24"/>
          <w:szCs w:val="24"/>
        </w:rPr>
        <w:t xml:space="preserve"> (Fall 2022)</w:t>
      </w:r>
    </w:p>
    <w:p w14:paraId="71B48F0E" w14:textId="10233609" w:rsidR="004231EA" w:rsidRDefault="004231EA" w:rsidP="004231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Discipline</w:t>
      </w:r>
    </w:p>
    <w:p w14:paraId="2CDF86C5" w14:textId="49AD542E" w:rsidR="004231EA" w:rsidRPr="00BA2776" w:rsidRDefault="00BA2776" w:rsidP="004231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2776">
        <w:rPr>
          <w:rFonts w:ascii="Times New Roman" w:hAnsi="Times New Roman" w:cs="Times New Roman"/>
          <w:sz w:val="24"/>
          <w:szCs w:val="24"/>
        </w:rPr>
        <w:t>W.W. Norton &amp; Company Inc: Reviewer; Civics Foundational Documents: Readings and Support</w:t>
      </w:r>
    </w:p>
    <w:p w14:paraId="3C6961EB" w14:textId="77777777" w:rsidR="00AD5DCB" w:rsidRDefault="00AD5DCB" w:rsidP="00F03B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BE1DCD" w14:textId="44103260" w:rsidR="00F03B5F" w:rsidRDefault="00F03B5F" w:rsidP="00F03B5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Awards</w:t>
      </w:r>
    </w:p>
    <w:p w14:paraId="3001765E" w14:textId="6FA84DAA" w:rsidR="007A60C6" w:rsidRDefault="007A60C6" w:rsidP="00F03B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Anderson University</w:t>
      </w:r>
    </w:p>
    <w:p w14:paraId="0B9DEA72" w14:textId="03402E84" w:rsidR="007A60C6" w:rsidRPr="007A60C6" w:rsidRDefault="0015647A" w:rsidP="007A60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Recognized </w:t>
      </w:r>
      <w:r w:rsidR="007A60C6" w:rsidRPr="007A60C6">
        <w:rPr>
          <w:rFonts w:ascii="Times New Roman" w:hAnsi="Times New Roman" w:cs="Times New Roman"/>
          <w:i/>
          <w:iCs/>
          <w:sz w:val="24"/>
          <w:szCs w:val="24"/>
        </w:rPr>
        <w:t xml:space="preserve">Faculty </w:t>
      </w:r>
      <w:r w:rsidR="007A60C6">
        <w:rPr>
          <w:rFonts w:ascii="Times New Roman" w:hAnsi="Times New Roman" w:cs="Times New Roman"/>
          <w:i/>
          <w:iCs/>
          <w:sz w:val="24"/>
          <w:szCs w:val="24"/>
        </w:rPr>
        <w:t xml:space="preserve">Member </w:t>
      </w:r>
      <w:r w:rsidR="007A60C6" w:rsidRPr="007A60C6">
        <w:rPr>
          <w:rFonts w:ascii="Times New Roman" w:hAnsi="Times New Roman" w:cs="Times New Roman"/>
          <w:i/>
          <w:iCs/>
          <w:sz w:val="24"/>
          <w:szCs w:val="24"/>
        </w:rPr>
        <w:t>of the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home Football Game</w:t>
      </w:r>
      <w:r w:rsidR="007A60C6">
        <w:rPr>
          <w:rFonts w:ascii="Times New Roman" w:hAnsi="Times New Roman" w:cs="Times New Roman"/>
          <w:sz w:val="24"/>
          <w:szCs w:val="24"/>
        </w:rPr>
        <w:t>, for service to Athletics (2024)</w:t>
      </w:r>
    </w:p>
    <w:p w14:paraId="01609F0D" w14:textId="69BDC37D" w:rsidR="00F03B5F" w:rsidRDefault="00F03B5F" w:rsidP="00F03B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Missouri</w:t>
      </w:r>
    </w:p>
    <w:p w14:paraId="33465D03" w14:textId="2C30F977" w:rsidR="00F03B5F" w:rsidRDefault="00F03B5F" w:rsidP="00F663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Graduate Fellowship</w:t>
      </w:r>
      <w:r w:rsidRPr="007A4846">
        <w:rPr>
          <w:rFonts w:ascii="Times New Roman" w:hAnsi="Times New Roman" w:cs="Times New Roman"/>
          <w:sz w:val="24"/>
          <w:szCs w:val="24"/>
        </w:rPr>
        <w:t xml:space="preserve">. Kinder Institute on Constitutional Democracy </w:t>
      </w:r>
      <w:r w:rsidR="00FE48DB">
        <w:rPr>
          <w:rFonts w:ascii="Times New Roman" w:hAnsi="Times New Roman" w:cs="Times New Roman"/>
          <w:sz w:val="24"/>
          <w:szCs w:val="24"/>
        </w:rPr>
        <w:t>(2019-2024)</w:t>
      </w:r>
    </w:p>
    <w:p w14:paraId="1C3DEA08" w14:textId="77777777" w:rsidR="00C65257" w:rsidRDefault="00C65257" w:rsidP="00C65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St. Lawrence University</w:t>
      </w:r>
    </w:p>
    <w:p w14:paraId="7083D58F" w14:textId="77777777" w:rsidR="00C65257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Outstanding Student Athlete Award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E48DB">
        <w:rPr>
          <w:rFonts w:ascii="Times New Roman" w:hAnsi="Times New Roman" w:cs="Times New Roman"/>
          <w:sz w:val="24"/>
          <w:szCs w:val="24"/>
        </w:rPr>
        <w:t>(2019)</w:t>
      </w:r>
    </w:p>
    <w:p w14:paraId="08630745" w14:textId="77777777" w:rsidR="00C65257" w:rsidRPr="007A4846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Summer Research Fellowship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E48DB">
        <w:rPr>
          <w:rFonts w:ascii="Times New Roman" w:hAnsi="Times New Roman" w:cs="Times New Roman"/>
          <w:sz w:val="24"/>
          <w:szCs w:val="24"/>
        </w:rPr>
        <w:t>(2018)</w:t>
      </w:r>
    </w:p>
    <w:p w14:paraId="126AD08F" w14:textId="77777777" w:rsidR="00C65257" w:rsidRPr="007A4846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Chi Sigma Alpha member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E48DB">
        <w:rPr>
          <w:rFonts w:ascii="Times New Roman" w:hAnsi="Times New Roman" w:cs="Times New Roman"/>
          <w:sz w:val="24"/>
          <w:szCs w:val="24"/>
        </w:rPr>
        <w:t>(2015-2019)</w:t>
      </w:r>
    </w:p>
    <w:p w14:paraId="1608CA5D" w14:textId="77777777" w:rsidR="00C65257" w:rsidRPr="007A4846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Chi Alpha Sigma member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E48DB">
        <w:rPr>
          <w:rFonts w:ascii="Times New Roman" w:hAnsi="Times New Roman" w:cs="Times New Roman"/>
          <w:sz w:val="24"/>
          <w:szCs w:val="24"/>
        </w:rPr>
        <w:t>(2015-2019)</w:t>
      </w:r>
    </w:p>
    <w:p w14:paraId="392639BA" w14:textId="77777777" w:rsidR="00C65257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sz w:val="24"/>
          <w:szCs w:val="24"/>
        </w:rPr>
        <w:t xml:space="preserve">NCAA </w:t>
      </w:r>
      <w:r w:rsidRPr="00FE48DB">
        <w:rPr>
          <w:rFonts w:ascii="Times New Roman" w:hAnsi="Times New Roman" w:cs="Times New Roman"/>
          <w:sz w:val="24"/>
          <w:szCs w:val="24"/>
        </w:rPr>
        <w:t>Division III</w:t>
      </w:r>
      <w:r w:rsidRPr="007A4846">
        <w:rPr>
          <w:rFonts w:ascii="Times New Roman" w:hAnsi="Times New Roman" w:cs="Times New Roman"/>
          <w:i/>
          <w:iCs/>
          <w:sz w:val="24"/>
          <w:szCs w:val="24"/>
        </w:rPr>
        <w:t xml:space="preserve"> Liberty League All-Academic Team</w:t>
      </w:r>
      <w:r w:rsidRPr="007A4846">
        <w:rPr>
          <w:rFonts w:ascii="Times New Roman" w:hAnsi="Times New Roman" w:cs="Times New Roman"/>
          <w:sz w:val="24"/>
          <w:szCs w:val="24"/>
        </w:rPr>
        <w:t>: Cross Country and Track &amp; Field</w:t>
      </w:r>
      <w:r>
        <w:rPr>
          <w:rFonts w:ascii="Times New Roman" w:hAnsi="Times New Roman" w:cs="Times New Roman"/>
          <w:sz w:val="24"/>
          <w:szCs w:val="24"/>
        </w:rPr>
        <w:t xml:space="preserve"> (2015-2019)</w:t>
      </w:r>
    </w:p>
    <w:p w14:paraId="00C91362" w14:textId="77777777" w:rsidR="00C65257" w:rsidRPr="007A4846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Sesquicentennial Scholarship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65C24">
        <w:rPr>
          <w:rFonts w:ascii="Times New Roman" w:hAnsi="Times New Roman" w:cs="Times New Roman"/>
          <w:sz w:val="24"/>
          <w:szCs w:val="24"/>
        </w:rPr>
        <w:t>(201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65C24">
        <w:rPr>
          <w:rFonts w:ascii="Times New Roman" w:hAnsi="Times New Roman" w:cs="Times New Roman"/>
          <w:sz w:val="24"/>
          <w:szCs w:val="24"/>
        </w:rPr>
        <w:t>-2019)</w:t>
      </w:r>
    </w:p>
    <w:p w14:paraId="5E7C126C" w14:textId="0A3E2BBA" w:rsidR="00C65257" w:rsidRPr="00C65257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Presidential Scholarship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(2015-2019)</w:t>
      </w:r>
    </w:p>
    <w:p w14:paraId="105BF986" w14:textId="77777777" w:rsidR="00C65257" w:rsidRDefault="00C65257" w:rsidP="00C652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Boy Scouts of America</w:t>
      </w:r>
    </w:p>
    <w:p w14:paraId="3F0BF020" w14:textId="3C65BF6F" w:rsidR="00C65257" w:rsidRPr="00C65257" w:rsidRDefault="00C65257" w:rsidP="00C652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4846">
        <w:rPr>
          <w:rFonts w:ascii="Times New Roman" w:hAnsi="Times New Roman" w:cs="Times New Roman"/>
          <w:i/>
          <w:iCs/>
          <w:sz w:val="24"/>
          <w:szCs w:val="24"/>
        </w:rPr>
        <w:t>Eagle Scout, Silver Palm, Order of the Arrow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65C24">
        <w:rPr>
          <w:rFonts w:ascii="Times New Roman" w:hAnsi="Times New Roman" w:cs="Times New Roman"/>
          <w:sz w:val="24"/>
          <w:szCs w:val="24"/>
        </w:rPr>
        <w:t>(2013)</w:t>
      </w:r>
    </w:p>
    <w:p w14:paraId="714A6C30" w14:textId="77777777" w:rsidR="00C84CED" w:rsidRDefault="00C84CED" w:rsidP="00F6635F">
      <w:pPr>
        <w:rPr>
          <w:rFonts w:ascii="Times New Roman" w:hAnsi="Times New Roman" w:cs="Times New Roman"/>
          <w:sz w:val="24"/>
          <w:szCs w:val="24"/>
        </w:rPr>
      </w:pPr>
    </w:p>
    <w:p w14:paraId="5C6CF32D" w14:textId="701E51DE" w:rsidR="00FD3D3D" w:rsidRPr="00940DE5" w:rsidRDefault="00217307" w:rsidP="00940DE5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217307">
        <w:rPr>
          <w:rFonts w:ascii="Times New Roman" w:hAnsi="Times New Roman" w:cs="Times New Roman"/>
          <w:b/>
          <w:bCs/>
          <w:sz w:val="32"/>
          <w:szCs w:val="32"/>
        </w:rPr>
        <w:t>Professional Memberships</w:t>
      </w:r>
    </w:p>
    <w:p w14:paraId="401EE424" w14:textId="0191FF46" w:rsidR="00FD3D3D" w:rsidRDefault="00FD3D3D" w:rsidP="00FD3D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Southern Political Science Association</w:t>
      </w:r>
    </w:p>
    <w:p w14:paraId="7ECBAFE4" w14:textId="37B39A27" w:rsidR="002B1052" w:rsidRPr="00FD3D3D" w:rsidRDefault="002B1052" w:rsidP="00FD3D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Studies Association</w:t>
      </w:r>
    </w:p>
    <w:p w14:paraId="7B78BC00" w14:textId="5588EE7F" w:rsidR="00767FFB" w:rsidRDefault="00767FFB" w:rsidP="0068354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 Culture Association</w:t>
      </w:r>
    </w:p>
    <w:p w14:paraId="540FEEE6" w14:textId="77777777" w:rsidR="00C86FD6" w:rsidRDefault="00C86FD6" w:rsidP="00F663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CB28D" w14:textId="47F318EC" w:rsidR="00F6635F" w:rsidRDefault="00F6635F" w:rsidP="00F6635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7F4E325A" w14:textId="5C8A1915" w:rsidR="00F6635F" w:rsidRDefault="002B07E4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Peverill Squire</w:t>
      </w:r>
      <w:r w:rsidR="00B83D5D">
        <w:rPr>
          <w:rFonts w:ascii="Times New Roman" w:hAnsi="Times New Roman" w:cs="Times New Roman"/>
          <w:sz w:val="24"/>
          <w:szCs w:val="24"/>
        </w:rPr>
        <w:t>- University of Missouri</w:t>
      </w:r>
      <w:r w:rsidR="00C20340">
        <w:rPr>
          <w:rFonts w:ascii="Times New Roman" w:hAnsi="Times New Roman" w:cs="Times New Roman"/>
          <w:sz w:val="24"/>
          <w:szCs w:val="24"/>
        </w:rPr>
        <w:t xml:space="preserve"> (retired)</w:t>
      </w:r>
    </w:p>
    <w:p w14:paraId="35E2D43C" w14:textId="39E91A9D" w:rsidR="008F5B42" w:rsidRDefault="00894C45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Hicks and Martha Griffith Chair in American Political Institutions</w:t>
      </w:r>
    </w:p>
    <w:p w14:paraId="10A4DBB6" w14:textId="148EC10C" w:rsidR="002A5E11" w:rsidRDefault="007D716D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CD512B">
          <w:rPr>
            <w:rStyle w:val="Hyperlink"/>
            <w:rFonts w:ascii="Times New Roman" w:hAnsi="Times New Roman" w:cs="Times New Roman"/>
            <w:sz w:val="24"/>
            <w:szCs w:val="24"/>
          </w:rPr>
          <w:t>squirep@missouri.edu</w:t>
        </w:r>
      </w:hyperlink>
    </w:p>
    <w:p w14:paraId="2EB46AE6" w14:textId="77777777" w:rsidR="001D2F4C" w:rsidRDefault="001D2F4C" w:rsidP="007D71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09CD4C4" w14:textId="016C3185" w:rsidR="007D716D" w:rsidRDefault="007D716D" w:rsidP="007D71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D716D">
        <w:rPr>
          <w:rFonts w:ascii="Times New Roman" w:hAnsi="Times New Roman" w:cs="Times New Roman"/>
          <w:sz w:val="24"/>
          <w:szCs w:val="24"/>
        </w:rPr>
        <w:t>Dr. Ronnie Olesker- St. Lawrence University</w:t>
      </w:r>
    </w:p>
    <w:p w14:paraId="550F0ECE" w14:textId="5424C986" w:rsidR="00C816D3" w:rsidRPr="007D716D" w:rsidRDefault="00C816D3" w:rsidP="007D71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Michael and Virginia Ranger Professor of </w:t>
      </w:r>
      <w:r w:rsidR="00C65257">
        <w:rPr>
          <w:rFonts w:ascii="Times New Roman" w:hAnsi="Times New Roman" w:cs="Times New Roman"/>
          <w:sz w:val="24"/>
          <w:szCs w:val="24"/>
        </w:rPr>
        <w:t>Political Science</w:t>
      </w:r>
    </w:p>
    <w:p w14:paraId="7B9B4189" w14:textId="72FE7F9B" w:rsidR="007D716D" w:rsidRPr="007D716D" w:rsidRDefault="007D716D" w:rsidP="007D71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D716D">
        <w:rPr>
          <w:rFonts w:ascii="Times New Roman" w:hAnsi="Times New Roman" w:cs="Times New Roman"/>
          <w:sz w:val="24"/>
          <w:szCs w:val="24"/>
        </w:rPr>
        <w:t>Associate Dean</w:t>
      </w:r>
      <w:r w:rsidR="00C816D3">
        <w:rPr>
          <w:rFonts w:ascii="Times New Roman" w:hAnsi="Times New Roman" w:cs="Times New Roman"/>
          <w:sz w:val="24"/>
          <w:szCs w:val="24"/>
        </w:rPr>
        <w:t xml:space="preserve"> for Faculty Affairs</w:t>
      </w:r>
    </w:p>
    <w:p w14:paraId="59E608D4" w14:textId="2AD07F70" w:rsidR="007D716D" w:rsidRDefault="00C816D3" w:rsidP="007D716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CD512B">
          <w:rPr>
            <w:rStyle w:val="Hyperlink"/>
            <w:rFonts w:ascii="Times New Roman" w:hAnsi="Times New Roman" w:cs="Times New Roman"/>
            <w:sz w:val="24"/>
            <w:szCs w:val="24"/>
          </w:rPr>
          <w:t>rolesker@stlawu.edu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287CD1" w14:textId="77777777" w:rsidR="002A5E11" w:rsidRDefault="002A5E11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74C53F" w14:textId="555970CE" w:rsidR="002B07E4" w:rsidRDefault="002B07E4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Jay Dow</w:t>
      </w:r>
      <w:r w:rsidR="002A5E11">
        <w:rPr>
          <w:rFonts w:ascii="Times New Roman" w:hAnsi="Times New Roman" w:cs="Times New Roman"/>
          <w:sz w:val="24"/>
          <w:szCs w:val="24"/>
        </w:rPr>
        <w:t>- University of Missouri</w:t>
      </w:r>
    </w:p>
    <w:p w14:paraId="15A87F56" w14:textId="74B3EE2F" w:rsidR="002A5E11" w:rsidRPr="002E20EF" w:rsidRDefault="002A5E11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2E20EF">
        <w:rPr>
          <w:rFonts w:ascii="Times New Roman" w:hAnsi="Times New Roman" w:cs="Times New Roman"/>
          <w:sz w:val="24"/>
          <w:szCs w:val="24"/>
          <w:lang w:val="fr-FR"/>
        </w:rPr>
        <w:t>Professor</w:t>
      </w:r>
    </w:p>
    <w:p w14:paraId="1F3EC336" w14:textId="5D0CFAB4" w:rsidR="000721DF" w:rsidRPr="002E20EF" w:rsidRDefault="00537A2A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hyperlink r:id="rId15" w:history="1">
        <w:r w:rsidRPr="002E20EF">
          <w:rPr>
            <w:rStyle w:val="Hyperlink"/>
            <w:rFonts w:ascii="Times New Roman" w:hAnsi="Times New Roman" w:cs="Times New Roman"/>
            <w:sz w:val="24"/>
            <w:szCs w:val="24"/>
            <w:lang w:val="fr-FR"/>
          </w:rPr>
          <w:t>Dow@missouri.edu</w:t>
        </w:r>
      </w:hyperlink>
    </w:p>
    <w:p w14:paraId="68D60FC0" w14:textId="77777777" w:rsidR="00537A2A" w:rsidRPr="002E20EF" w:rsidRDefault="00537A2A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0AA3DAA3" w14:textId="77777777" w:rsidR="002A5E11" w:rsidRPr="002E20EF" w:rsidRDefault="002A5E11" w:rsidP="00FE5C3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62362220" w14:textId="77777777" w:rsidR="0041685A" w:rsidRPr="002E20EF" w:rsidRDefault="0041685A" w:rsidP="00F6635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685C579" w14:textId="22928CFF" w:rsidR="009C4BEA" w:rsidRPr="002E20EF" w:rsidRDefault="009C4BEA" w:rsidP="00F6635F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C1B9B9F" w14:textId="77777777" w:rsidR="00F6635F" w:rsidRPr="002E20EF" w:rsidRDefault="00F6635F" w:rsidP="00F6635F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</w:p>
    <w:sectPr w:rsidR="00F6635F" w:rsidRPr="002E20EF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26B4F" w14:textId="77777777" w:rsidR="00AB3D43" w:rsidRDefault="00AB3D43" w:rsidP="00047557">
      <w:pPr>
        <w:spacing w:after="0" w:line="240" w:lineRule="auto"/>
      </w:pPr>
      <w:r>
        <w:separator/>
      </w:r>
    </w:p>
  </w:endnote>
  <w:endnote w:type="continuationSeparator" w:id="0">
    <w:p w14:paraId="03DE2817" w14:textId="77777777" w:rsidR="00AB3D43" w:rsidRDefault="00AB3D43" w:rsidP="00047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8479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82326D" w14:textId="6BB29C6B" w:rsidR="00714E14" w:rsidRDefault="00714E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D291C5" w14:textId="77777777" w:rsidR="00714E14" w:rsidRDefault="00714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45EF7" w14:textId="77777777" w:rsidR="00AB3D43" w:rsidRDefault="00AB3D43" w:rsidP="00047557">
      <w:pPr>
        <w:spacing w:after="0" w:line="240" w:lineRule="auto"/>
      </w:pPr>
      <w:r>
        <w:separator/>
      </w:r>
    </w:p>
  </w:footnote>
  <w:footnote w:type="continuationSeparator" w:id="0">
    <w:p w14:paraId="6A7172C3" w14:textId="77777777" w:rsidR="00AB3D43" w:rsidRDefault="00AB3D43" w:rsidP="00047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E9D1" w14:textId="75E3FBAA" w:rsidR="00047557" w:rsidRDefault="00047557">
    <w:pPr>
      <w:pStyle w:val="Header"/>
      <w:jc w:val="right"/>
    </w:pPr>
  </w:p>
  <w:p w14:paraId="718834C4" w14:textId="77777777" w:rsidR="00047557" w:rsidRDefault="00047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1D9A"/>
    <w:multiLevelType w:val="hybridMultilevel"/>
    <w:tmpl w:val="7AE41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D1FAB"/>
    <w:multiLevelType w:val="hybridMultilevel"/>
    <w:tmpl w:val="1B783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F0C64"/>
    <w:multiLevelType w:val="hybridMultilevel"/>
    <w:tmpl w:val="5B8A1E0E"/>
    <w:lvl w:ilvl="0" w:tplc="2BDE6162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A47965"/>
    <w:multiLevelType w:val="hybridMultilevel"/>
    <w:tmpl w:val="CCF2E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413F3"/>
    <w:multiLevelType w:val="hybridMultilevel"/>
    <w:tmpl w:val="E05E00FE"/>
    <w:lvl w:ilvl="0" w:tplc="6296B2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A5A4B"/>
    <w:multiLevelType w:val="hybridMultilevel"/>
    <w:tmpl w:val="074E9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549E0"/>
    <w:multiLevelType w:val="hybridMultilevel"/>
    <w:tmpl w:val="DB421258"/>
    <w:lvl w:ilvl="0" w:tplc="E1180FE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F4D9E"/>
    <w:multiLevelType w:val="hybridMultilevel"/>
    <w:tmpl w:val="D55CD400"/>
    <w:lvl w:ilvl="0" w:tplc="9A5C225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64A3A"/>
    <w:multiLevelType w:val="hybridMultilevel"/>
    <w:tmpl w:val="F8268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455E4"/>
    <w:multiLevelType w:val="hybridMultilevel"/>
    <w:tmpl w:val="F3022676"/>
    <w:lvl w:ilvl="0" w:tplc="2E3402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65375">
    <w:abstractNumId w:val="2"/>
  </w:num>
  <w:num w:numId="2" w16cid:durableId="1199851320">
    <w:abstractNumId w:val="6"/>
  </w:num>
  <w:num w:numId="3" w16cid:durableId="1266108358">
    <w:abstractNumId w:val="5"/>
  </w:num>
  <w:num w:numId="4" w16cid:durableId="160002709">
    <w:abstractNumId w:val="1"/>
  </w:num>
  <w:num w:numId="5" w16cid:durableId="916868495">
    <w:abstractNumId w:val="0"/>
  </w:num>
  <w:num w:numId="6" w16cid:durableId="1941255976">
    <w:abstractNumId w:val="4"/>
  </w:num>
  <w:num w:numId="7" w16cid:durableId="1500922902">
    <w:abstractNumId w:val="7"/>
  </w:num>
  <w:num w:numId="8" w16cid:durableId="702512523">
    <w:abstractNumId w:val="9"/>
  </w:num>
  <w:num w:numId="9" w16cid:durableId="1416318423">
    <w:abstractNumId w:val="3"/>
  </w:num>
  <w:num w:numId="10" w16cid:durableId="1168061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5F"/>
    <w:rsid w:val="00000439"/>
    <w:rsid w:val="0000396C"/>
    <w:rsid w:val="00004680"/>
    <w:rsid w:val="000075FD"/>
    <w:rsid w:val="000136E8"/>
    <w:rsid w:val="00017D0C"/>
    <w:rsid w:val="00020183"/>
    <w:rsid w:val="000226DB"/>
    <w:rsid w:val="00022D6F"/>
    <w:rsid w:val="00023A5E"/>
    <w:rsid w:val="000260CB"/>
    <w:rsid w:val="00027D9F"/>
    <w:rsid w:val="000315DA"/>
    <w:rsid w:val="00036E04"/>
    <w:rsid w:val="0003739B"/>
    <w:rsid w:val="000417A9"/>
    <w:rsid w:val="00045F5D"/>
    <w:rsid w:val="0004675C"/>
    <w:rsid w:val="00046EF1"/>
    <w:rsid w:val="00047557"/>
    <w:rsid w:val="00052179"/>
    <w:rsid w:val="00054299"/>
    <w:rsid w:val="0005659B"/>
    <w:rsid w:val="00057DC7"/>
    <w:rsid w:val="00060CEC"/>
    <w:rsid w:val="0006209D"/>
    <w:rsid w:val="0006536F"/>
    <w:rsid w:val="00070C3E"/>
    <w:rsid w:val="000721DF"/>
    <w:rsid w:val="00076C0B"/>
    <w:rsid w:val="000771D5"/>
    <w:rsid w:val="00077A01"/>
    <w:rsid w:val="0008192B"/>
    <w:rsid w:val="00082A8F"/>
    <w:rsid w:val="00083A17"/>
    <w:rsid w:val="00092B3A"/>
    <w:rsid w:val="00092C2F"/>
    <w:rsid w:val="00097FE1"/>
    <w:rsid w:val="000A12AE"/>
    <w:rsid w:val="000A3220"/>
    <w:rsid w:val="000A7156"/>
    <w:rsid w:val="000B0B99"/>
    <w:rsid w:val="000B16AF"/>
    <w:rsid w:val="000B19D3"/>
    <w:rsid w:val="000C35B7"/>
    <w:rsid w:val="000C5612"/>
    <w:rsid w:val="000D36E3"/>
    <w:rsid w:val="000E6B8B"/>
    <w:rsid w:val="000E7869"/>
    <w:rsid w:val="000F08D6"/>
    <w:rsid w:val="001007E0"/>
    <w:rsid w:val="00100DB2"/>
    <w:rsid w:val="00111EC4"/>
    <w:rsid w:val="00112439"/>
    <w:rsid w:val="0011351A"/>
    <w:rsid w:val="00113654"/>
    <w:rsid w:val="00116235"/>
    <w:rsid w:val="00121A40"/>
    <w:rsid w:val="00122527"/>
    <w:rsid w:val="001227BC"/>
    <w:rsid w:val="00124FBC"/>
    <w:rsid w:val="001269A3"/>
    <w:rsid w:val="00131CC7"/>
    <w:rsid w:val="00133C70"/>
    <w:rsid w:val="00134055"/>
    <w:rsid w:val="0013446D"/>
    <w:rsid w:val="00136259"/>
    <w:rsid w:val="00136A25"/>
    <w:rsid w:val="001408A3"/>
    <w:rsid w:val="00141732"/>
    <w:rsid w:val="0014173B"/>
    <w:rsid w:val="00141B44"/>
    <w:rsid w:val="0014247F"/>
    <w:rsid w:val="001465F1"/>
    <w:rsid w:val="00147BCF"/>
    <w:rsid w:val="0015647A"/>
    <w:rsid w:val="00160C01"/>
    <w:rsid w:val="00165C24"/>
    <w:rsid w:val="001779DF"/>
    <w:rsid w:val="00180328"/>
    <w:rsid w:val="00181C3A"/>
    <w:rsid w:val="001827E5"/>
    <w:rsid w:val="001862F8"/>
    <w:rsid w:val="00187092"/>
    <w:rsid w:val="001906EA"/>
    <w:rsid w:val="0019147F"/>
    <w:rsid w:val="001A12C5"/>
    <w:rsid w:val="001A202D"/>
    <w:rsid w:val="001A26E0"/>
    <w:rsid w:val="001A4404"/>
    <w:rsid w:val="001A4F06"/>
    <w:rsid w:val="001B349A"/>
    <w:rsid w:val="001B4761"/>
    <w:rsid w:val="001B6B72"/>
    <w:rsid w:val="001B7378"/>
    <w:rsid w:val="001B7456"/>
    <w:rsid w:val="001C0967"/>
    <w:rsid w:val="001C6246"/>
    <w:rsid w:val="001D2AC3"/>
    <w:rsid w:val="001D2BED"/>
    <w:rsid w:val="001D2F4C"/>
    <w:rsid w:val="001D5A40"/>
    <w:rsid w:val="001E03DB"/>
    <w:rsid w:val="001E1CC9"/>
    <w:rsid w:val="001E760F"/>
    <w:rsid w:val="001F1E4E"/>
    <w:rsid w:val="001F47A2"/>
    <w:rsid w:val="001F69F0"/>
    <w:rsid w:val="00217307"/>
    <w:rsid w:val="00224E6D"/>
    <w:rsid w:val="00225E5E"/>
    <w:rsid w:val="00226890"/>
    <w:rsid w:val="00230D8E"/>
    <w:rsid w:val="00231FE3"/>
    <w:rsid w:val="002338AC"/>
    <w:rsid w:val="00234D35"/>
    <w:rsid w:val="00240424"/>
    <w:rsid w:val="0024178B"/>
    <w:rsid w:val="002440B8"/>
    <w:rsid w:val="00244FC2"/>
    <w:rsid w:val="002455BF"/>
    <w:rsid w:val="002502E7"/>
    <w:rsid w:val="00254F5C"/>
    <w:rsid w:val="00255EB1"/>
    <w:rsid w:val="00257D7E"/>
    <w:rsid w:val="00260989"/>
    <w:rsid w:val="00261DB7"/>
    <w:rsid w:val="0026203E"/>
    <w:rsid w:val="00264B4E"/>
    <w:rsid w:val="00266305"/>
    <w:rsid w:val="002713CE"/>
    <w:rsid w:val="00274D5D"/>
    <w:rsid w:val="002766A7"/>
    <w:rsid w:val="00277BCC"/>
    <w:rsid w:val="00282A0F"/>
    <w:rsid w:val="00287150"/>
    <w:rsid w:val="00291247"/>
    <w:rsid w:val="00291605"/>
    <w:rsid w:val="002921D0"/>
    <w:rsid w:val="002A26AE"/>
    <w:rsid w:val="002A2CA4"/>
    <w:rsid w:val="002A5E11"/>
    <w:rsid w:val="002A726D"/>
    <w:rsid w:val="002B07E4"/>
    <w:rsid w:val="002B1052"/>
    <w:rsid w:val="002B3B37"/>
    <w:rsid w:val="002B6FCC"/>
    <w:rsid w:val="002C29D7"/>
    <w:rsid w:val="002C5A9F"/>
    <w:rsid w:val="002D379C"/>
    <w:rsid w:val="002D4736"/>
    <w:rsid w:val="002D7A49"/>
    <w:rsid w:val="002E1113"/>
    <w:rsid w:val="002E20EF"/>
    <w:rsid w:val="002E2175"/>
    <w:rsid w:val="002E38F3"/>
    <w:rsid w:val="002E5D9D"/>
    <w:rsid w:val="002F0A15"/>
    <w:rsid w:val="002F13AE"/>
    <w:rsid w:val="002F4EEB"/>
    <w:rsid w:val="002F598A"/>
    <w:rsid w:val="002F6139"/>
    <w:rsid w:val="002F7DE4"/>
    <w:rsid w:val="00300F69"/>
    <w:rsid w:val="003021B2"/>
    <w:rsid w:val="00310538"/>
    <w:rsid w:val="00310AEA"/>
    <w:rsid w:val="0031146B"/>
    <w:rsid w:val="00313BA4"/>
    <w:rsid w:val="003214B5"/>
    <w:rsid w:val="0032207B"/>
    <w:rsid w:val="00336A56"/>
    <w:rsid w:val="00337611"/>
    <w:rsid w:val="00344AE2"/>
    <w:rsid w:val="00346498"/>
    <w:rsid w:val="0034705A"/>
    <w:rsid w:val="00350A6C"/>
    <w:rsid w:val="00352759"/>
    <w:rsid w:val="003548F1"/>
    <w:rsid w:val="00357A2C"/>
    <w:rsid w:val="00360E61"/>
    <w:rsid w:val="003629FA"/>
    <w:rsid w:val="00364D59"/>
    <w:rsid w:val="00370491"/>
    <w:rsid w:val="00371C51"/>
    <w:rsid w:val="00372EF0"/>
    <w:rsid w:val="003734F3"/>
    <w:rsid w:val="00373AF2"/>
    <w:rsid w:val="003838A8"/>
    <w:rsid w:val="00384015"/>
    <w:rsid w:val="00387A79"/>
    <w:rsid w:val="00390689"/>
    <w:rsid w:val="00390A35"/>
    <w:rsid w:val="00390F76"/>
    <w:rsid w:val="00391C73"/>
    <w:rsid w:val="003923E0"/>
    <w:rsid w:val="00392586"/>
    <w:rsid w:val="00393BA6"/>
    <w:rsid w:val="003A0EDA"/>
    <w:rsid w:val="003B15BE"/>
    <w:rsid w:val="003B326F"/>
    <w:rsid w:val="003B5186"/>
    <w:rsid w:val="003B55C2"/>
    <w:rsid w:val="003B66D4"/>
    <w:rsid w:val="003B6F00"/>
    <w:rsid w:val="003C23A0"/>
    <w:rsid w:val="003C2BD0"/>
    <w:rsid w:val="003C5880"/>
    <w:rsid w:val="003C6062"/>
    <w:rsid w:val="003C79CA"/>
    <w:rsid w:val="003D033E"/>
    <w:rsid w:val="003D096C"/>
    <w:rsid w:val="003E0A6E"/>
    <w:rsid w:val="003E1909"/>
    <w:rsid w:val="003E3A8E"/>
    <w:rsid w:val="003E3B3A"/>
    <w:rsid w:val="003E7BA8"/>
    <w:rsid w:val="003F04ED"/>
    <w:rsid w:val="003F2414"/>
    <w:rsid w:val="003F3BA7"/>
    <w:rsid w:val="003F7327"/>
    <w:rsid w:val="003F79AA"/>
    <w:rsid w:val="00400546"/>
    <w:rsid w:val="004009D8"/>
    <w:rsid w:val="00402DB6"/>
    <w:rsid w:val="00404604"/>
    <w:rsid w:val="00411975"/>
    <w:rsid w:val="004133DA"/>
    <w:rsid w:val="00413E4E"/>
    <w:rsid w:val="0041685A"/>
    <w:rsid w:val="00417BB0"/>
    <w:rsid w:val="00420A9C"/>
    <w:rsid w:val="00420F6E"/>
    <w:rsid w:val="00422421"/>
    <w:rsid w:val="00423142"/>
    <w:rsid w:val="004231EA"/>
    <w:rsid w:val="00426388"/>
    <w:rsid w:val="00431CDE"/>
    <w:rsid w:val="00434305"/>
    <w:rsid w:val="00435695"/>
    <w:rsid w:val="0043617D"/>
    <w:rsid w:val="00440FF8"/>
    <w:rsid w:val="00441505"/>
    <w:rsid w:val="0045200B"/>
    <w:rsid w:val="00452836"/>
    <w:rsid w:val="004543DE"/>
    <w:rsid w:val="0045637D"/>
    <w:rsid w:val="00457C57"/>
    <w:rsid w:val="00461A6D"/>
    <w:rsid w:val="0046283E"/>
    <w:rsid w:val="004662A6"/>
    <w:rsid w:val="00467AF7"/>
    <w:rsid w:val="00467F52"/>
    <w:rsid w:val="0047026E"/>
    <w:rsid w:val="00472F75"/>
    <w:rsid w:val="00476024"/>
    <w:rsid w:val="004764BF"/>
    <w:rsid w:val="004766C1"/>
    <w:rsid w:val="0048640A"/>
    <w:rsid w:val="00486ECC"/>
    <w:rsid w:val="00492741"/>
    <w:rsid w:val="00496DFF"/>
    <w:rsid w:val="0049703D"/>
    <w:rsid w:val="00497A95"/>
    <w:rsid w:val="004A43F6"/>
    <w:rsid w:val="004A4998"/>
    <w:rsid w:val="004B22BC"/>
    <w:rsid w:val="004B43F7"/>
    <w:rsid w:val="004B5738"/>
    <w:rsid w:val="004B7BF6"/>
    <w:rsid w:val="004B7E78"/>
    <w:rsid w:val="004C02CC"/>
    <w:rsid w:val="004C20D8"/>
    <w:rsid w:val="004C3153"/>
    <w:rsid w:val="004C37AC"/>
    <w:rsid w:val="004C7970"/>
    <w:rsid w:val="004C7BAA"/>
    <w:rsid w:val="004D32E8"/>
    <w:rsid w:val="004D3761"/>
    <w:rsid w:val="004D4D3D"/>
    <w:rsid w:val="004E16F2"/>
    <w:rsid w:val="004E2A6A"/>
    <w:rsid w:val="004E5021"/>
    <w:rsid w:val="00501198"/>
    <w:rsid w:val="00511E6F"/>
    <w:rsid w:val="00516957"/>
    <w:rsid w:val="005203E4"/>
    <w:rsid w:val="005241C0"/>
    <w:rsid w:val="0052468A"/>
    <w:rsid w:val="00527E53"/>
    <w:rsid w:val="00537A2A"/>
    <w:rsid w:val="00537D4F"/>
    <w:rsid w:val="0054412E"/>
    <w:rsid w:val="00544222"/>
    <w:rsid w:val="00545290"/>
    <w:rsid w:val="0054662B"/>
    <w:rsid w:val="00547A87"/>
    <w:rsid w:val="005607F8"/>
    <w:rsid w:val="00560B22"/>
    <w:rsid w:val="00560F04"/>
    <w:rsid w:val="0056105C"/>
    <w:rsid w:val="0056209F"/>
    <w:rsid w:val="00567B7A"/>
    <w:rsid w:val="00575E06"/>
    <w:rsid w:val="00576A56"/>
    <w:rsid w:val="005801A9"/>
    <w:rsid w:val="005803CC"/>
    <w:rsid w:val="005810B8"/>
    <w:rsid w:val="00583D07"/>
    <w:rsid w:val="00584A3B"/>
    <w:rsid w:val="00586EC0"/>
    <w:rsid w:val="0058789D"/>
    <w:rsid w:val="00590320"/>
    <w:rsid w:val="0059100C"/>
    <w:rsid w:val="005978B1"/>
    <w:rsid w:val="005A3295"/>
    <w:rsid w:val="005A39E6"/>
    <w:rsid w:val="005A503B"/>
    <w:rsid w:val="005A5D47"/>
    <w:rsid w:val="005A7BB4"/>
    <w:rsid w:val="005B5242"/>
    <w:rsid w:val="005B7CA4"/>
    <w:rsid w:val="005C02D9"/>
    <w:rsid w:val="005C1E82"/>
    <w:rsid w:val="005C5FAC"/>
    <w:rsid w:val="005C707A"/>
    <w:rsid w:val="005D096A"/>
    <w:rsid w:val="005D5146"/>
    <w:rsid w:val="005D55A2"/>
    <w:rsid w:val="005E00B0"/>
    <w:rsid w:val="005E2326"/>
    <w:rsid w:val="005E243E"/>
    <w:rsid w:val="005E3DFD"/>
    <w:rsid w:val="005E5B7B"/>
    <w:rsid w:val="005F08C5"/>
    <w:rsid w:val="005F11C9"/>
    <w:rsid w:val="005F21BF"/>
    <w:rsid w:val="005F2590"/>
    <w:rsid w:val="005F6140"/>
    <w:rsid w:val="005F61D6"/>
    <w:rsid w:val="005F621A"/>
    <w:rsid w:val="0060194F"/>
    <w:rsid w:val="00602176"/>
    <w:rsid w:val="00602D7B"/>
    <w:rsid w:val="00603196"/>
    <w:rsid w:val="00604689"/>
    <w:rsid w:val="006050E8"/>
    <w:rsid w:val="00610479"/>
    <w:rsid w:val="006104E1"/>
    <w:rsid w:val="00610E40"/>
    <w:rsid w:val="00611418"/>
    <w:rsid w:val="006122DD"/>
    <w:rsid w:val="006133AC"/>
    <w:rsid w:val="00615DFB"/>
    <w:rsid w:val="00616453"/>
    <w:rsid w:val="006247E7"/>
    <w:rsid w:val="00625574"/>
    <w:rsid w:val="0062617B"/>
    <w:rsid w:val="00627DC1"/>
    <w:rsid w:val="00634C43"/>
    <w:rsid w:val="00636180"/>
    <w:rsid w:val="00636B55"/>
    <w:rsid w:val="006410AC"/>
    <w:rsid w:val="00642F8F"/>
    <w:rsid w:val="006435C4"/>
    <w:rsid w:val="00643798"/>
    <w:rsid w:val="00645A7F"/>
    <w:rsid w:val="00645C00"/>
    <w:rsid w:val="006471BE"/>
    <w:rsid w:val="00647B7D"/>
    <w:rsid w:val="00647C5B"/>
    <w:rsid w:val="006509A2"/>
    <w:rsid w:val="00650BB4"/>
    <w:rsid w:val="00651777"/>
    <w:rsid w:val="006522D1"/>
    <w:rsid w:val="00652872"/>
    <w:rsid w:val="00652C8E"/>
    <w:rsid w:val="0066073B"/>
    <w:rsid w:val="006701B0"/>
    <w:rsid w:val="00671B6F"/>
    <w:rsid w:val="00674155"/>
    <w:rsid w:val="006824B3"/>
    <w:rsid w:val="00682A4D"/>
    <w:rsid w:val="0068354E"/>
    <w:rsid w:val="0068358A"/>
    <w:rsid w:val="006866B1"/>
    <w:rsid w:val="0069549C"/>
    <w:rsid w:val="006A077F"/>
    <w:rsid w:val="006A234A"/>
    <w:rsid w:val="006A315F"/>
    <w:rsid w:val="006B5363"/>
    <w:rsid w:val="006B5D2C"/>
    <w:rsid w:val="006C5E6A"/>
    <w:rsid w:val="006C6540"/>
    <w:rsid w:val="006C724F"/>
    <w:rsid w:val="006D1C53"/>
    <w:rsid w:val="006D1F61"/>
    <w:rsid w:val="006D773A"/>
    <w:rsid w:val="006E4187"/>
    <w:rsid w:val="006E42F2"/>
    <w:rsid w:val="006E5733"/>
    <w:rsid w:val="006E7548"/>
    <w:rsid w:val="006F0ACB"/>
    <w:rsid w:val="006F4ED8"/>
    <w:rsid w:val="006F4F15"/>
    <w:rsid w:val="0070365C"/>
    <w:rsid w:val="007050AC"/>
    <w:rsid w:val="007057F9"/>
    <w:rsid w:val="007059CE"/>
    <w:rsid w:val="007069BB"/>
    <w:rsid w:val="00711046"/>
    <w:rsid w:val="00714E14"/>
    <w:rsid w:val="00715854"/>
    <w:rsid w:val="00720B4C"/>
    <w:rsid w:val="0072138A"/>
    <w:rsid w:val="00730A8F"/>
    <w:rsid w:val="00743DFD"/>
    <w:rsid w:val="00744922"/>
    <w:rsid w:val="007472AE"/>
    <w:rsid w:val="00747AF7"/>
    <w:rsid w:val="00751BA0"/>
    <w:rsid w:val="00752A96"/>
    <w:rsid w:val="00753FFC"/>
    <w:rsid w:val="0075402F"/>
    <w:rsid w:val="00757495"/>
    <w:rsid w:val="0076004B"/>
    <w:rsid w:val="00761C2D"/>
    <w:rsid w:val="00763F4D"/>
    <w:rsid w:val="00764BC0"/>
    <w:rsid w:val="00767FFB"/>
    <w:rsid w:val="0077004F"/>
    <w:rsid w:val="007756DE"/>
    <w:rsid w:val="00775D24"/>
    <w:rsid w:val="00777700"/>
    <w:rsid w:val="00780555"/>
    <w:rsid w:val="00790FA0"/>
    <w:rsid w:val="00792034"/>
    <w:rsid w:val="007921BA"/>
    <w:rsid w:val="007947EE"/>
    <w:rsid w:val="007950C3"/>
    <w:rsid w:val="00795D4D"/>
    <w:rsid w:val="007A012A"/>
    <w:rsid w:val="007A0C98"/>
    <w:rsid w:val="007A145E"/>
    <w:rsid w:val="007A2408"/>
    <w:rsid w:val="007A38D1"/>
    <w:rsid w:val="007A39B9"/>
    <w:rsid w:val="007A4608"/>
    <w:rsid w:val="007A4846"/>
    <w:rsid w:val="007A60C6"/>
    <w:rsid w:val="007A7B65"/>
    <w:rsid w:val="007B07C0"/>
    <w:rsid w:val="007B4853"/>
    <w:rsid w:val="007C1F33"/>
    <w:rsid w:val="007C392A"/>
    <w:rsid w:val="007C536D"/>
    <w:rsid w:val="007D2AFE"/>
    <w:rsid w:val="007D4BCB"/>
    <w:rsid w:val="007D4E23"/>
    <w:rsid w:val="007D716D"/>
    <w:rsid w:val="007F07DF"/>
    <w:rsid w:val="007F1154"/>
    <w:rsid w:val="007F1AF6"/>
    <w:rsid w:val="007F1DBF"/>
    <w:rsid w:val="007F2894"/>
    <w:rsid w:val="007F5B8B"/>
    <w:rsid w:val="007F6FCF"/>
    <w:rsid w:val="008006BC"/>
    <w:rsid w:val="0080536B"/>
    <w:rsid w:val="00814315"/>
    <w:rsid w:val="00816108"/>
    <w:rsid w:val="008166C4"/>
    <w:rsid w:val="00817028"/>
    <w:rsid w:val="0082255F"/>
    <w:rsid w:val="00823896"/>
    <w:rsid w:val="00824342"/>
    <w:rsid w:val="0082786A"/>
    <w:rsid w:val="008317E7"/>
    <w:rsid w:val="00834E9B"/>
    <w:rsid w:val="00836D3A"/>
    <w:rsid w:val="00840590"/>
    <w:rsid w:val="008426C8"/>
    <w:rsid w:val="00844739"/>
    <w:rsid w:val="00845562"/>
    <w:rsid w:val="008465E8"/>
    <w:rsid w:val="00846980"/>
    <w:rsid w:val="00852F15"/>
    <w:rsid w:val="00852FCC"/>
    <w:rsid w:val="00853E10"/>
    <w:rsid w:val="008562E4"/>
    <w:rsid w:val="008615D3"/>
    <w:rsid w:val="00865FE6"/>
    <w:rsid w:val="00870BCF"/>
    <w:rsid w:val="008710F6"/>
    <w:rsid w:val="0087398D"/>
    <w:rsid w:val="008812BE"/>
    <w:rsid w:val="008836C8"/>
    <w:rsid w:val="0088401E"/>
    <w:rsid w:val="008848C3"/>
    <w:rsid w:val="0088594E"/>
    <w:rsid w:val="008926C2"/>
    <w:rsid w:val="00894C45"/>
    <w:rsid w:val="008A145A"/>
    <w:rsid w:val="008A1562"/>
    <w:rsid w:val="008B0E9E"/>
    <w:rsid w:val="008B3172"/>
    <w:rsid w:val="008B4781"/>
    <w:rsid w:val="008B5574"/>
    <w:rsid w:val="008B7514"/>
    <w:rsid w:val="008C0163"/>
    <w:rsid w:val="008C07D5"/>
    <w:rsid w:val="008C3F3F"/>
    <w:rsid w:val="008C41EC"/>
    <w:rsid w:val="008C49D1"/>
    <w:rsid w:val="008D0B21"/>
    <w:rsid w:val="008D48E7"/>
    <w:rsid w:val="008D6D67"/>
    <w:rsid w:val="008E0541"/>
    <w:rsid w:val="008E0672"/>
    <w:rsid w:val="008E13E3"/>
    <w:rsid w:val="008E6CCF"/>
    <w:rsid w:val="008E6E37"/>
    <w:rsid w:val="008E71C2"/>
    <w:rsid w:val="008F2B21"/>
    <w:rsid w:val="008F5B42"/>
    <w:rsid w:val="00902AEB"/>
    <w:rsid w:val="00907F2D"/>
    <w:rsid w:val="009150BD"/>
    <w:rsid w:val="00917843"/>
    <w:rsid w:val="00920CC8"/>
    <w:rsid w:val="0092460C"/>
    <w:rsid w:val="00926CA5"/>
    <w:rsid w:val="009309E1"/>
    <w:rsid w:val="009323A2"/>
    <w:rsid w:val="00933AA5"/>
    <w:rsid w:val="00940DE5"/>
    <w:rsid w:val="00941CE9"/>
    <w:rsid w:val="00944778"/>
    <w:rsid w:val="00944961"/>
    <w:rsid w:val="00950A64"/>
    <w:rsid w:val="00950B31"/>
    <w:rsid w:val="009530E3"/>
    <w:rsid w:val="0095546F"/>
    <w:rsid w:val="00957448"/>
    <w:rsid w:val="009615A0"/>
    <w:rsid w:val="00963615"/>
    <w:rsid w:val="00966D32"/>
    <w:rsid w:val="00970755"/>
    <w:rsid w:val="00970E4D"/>
    <w:rsid w:val="00971A84"/>
    <w:rsid w:val="00971E10"/>
    <w:rsid w:val="009736B7"/>
    <w:rsid w:val="00973C72"/>
    <w:rsid w:val="009755DC"/>
    <w:rsid w:val="00977450"/>
    <w:rsid w:val="009807AB"/>
    <w:rsid w:val="00982660"/>
    <w:rsid w:val="009878D9"/>
    <w:rsid w:val="00990D50"/>
    <w:rsid w:val="009945F0"/>
    <w:rsid w:val="009948DB"/>
    <w:rsid w:val="00996BE6"/>
    <w:rsid w:val="009A012F"/>
    <w:rsid w:val="009A171F"/>
    <w:rsid w:val="009A2C4A"/>
    <w:rsid w:val="009A53CD"/>
    <w:rsid w:val="009A6D31"/>
    <w:rsid w:val="009B291C"/>
    <w:rsid w:val="009B3CF5"/>
    <w:rsid w:val="009B3DA8"/>
    <w:rsid w:val="009B445B"/>
    <w:rsid w:val="009B6FFA"/>
    <w:rsid w:val="009C070D"/>
    <w:rsid w:val="009C4BEA"/>
    <w:rsid w:val="009C5398"/>
    <w:rsid w:val="009C6B8D"/>
    <w:rsid w:val="009C6C19"/>
    <w:rsid w:val="009D3008"/>
    <w:rsid w:val="009D6C7A"/>
    <w:rsid w:val="009E19C5"/>
    <w:rsid w:val="009E2BAF"/>
    <w:rsid w:val="009E3553"/>
    <w:rsid w:val="009E5E40"/>
    <w:rsid w:val="009F06D2"/>
    <w:rsid w:val="009F0E68"/>
    <w:rsid w:val="009F2951"/>
    <w:rsid w:val="009F2E24"/>
    <w:rsid w:val="009F4F0C"/>
    <w:rsid w:val="009F55C9"/>
    <w:rsid w:val="009F77F5"/>
    <w:rsid w:val="00A01A96"/>
    <w:rsid w:val="00A038C0"/>
    <w:rsid w:val="00A06917"/>
    <w:rsid w:val="00A0785E"/>
    <w:rsid w:val="00A13DA0"/>
    <w:rsid w:val="00A16FC8"/>
    <w:rsid w:val="00A178E0"/>
    <w:rsid w:val="00A22A88"/>
    <w:rsid w:val="00A24964"/>
    <w:rsid w:val="00A25BE6"/>
    <w:rsid w:val="00A32711"/>
    <w:rsid w:val="00A349D0"/>
    <w:rsid w:val="00A35C41"/>
    <w:rsid w:val="00A37275"/>
    <w:rsid w:val="00A4089F"/>
    <w:rsid w:val="00A43110"/>
    <w:rsid w:val="00A43B70"/>
    <w:rsid w:val="00A43C36"/>
    <w:rsid w:val="00A45EB4"/>
    <w:rsid w:val="00A4697D"/>
    <w:rsid w:val="00A555CD"/>
    <w:rsid w:val="00A5597A"/>
    <w:rsid w:val="00A56FFE"/>
    <w:rsid w:val="00A57E53"/>
    <w:rsid w:val="00A6202C"/>
    <w:rsid w:val="00A65A60"/>
    <w:rsid w:val="00A779DB"/>
    <w:rsid w:val="00A8188C"/>
    <w:rsid w:val="00A87C2A"/>
    <w:rsid w:val="00A90D77"/>
    <w:rsid w:val="00A918F5"/>
    <w:rsid w:val="00A928D2"/>
    <w:rsid w:val="00A9429C"/>
    <w:rsid w:val="00A960FC"/>
    <w:rsid w:val="00A97F71"/>
    <w:rsid w:val="00AA15E3"/>
    <w:rsid w:val="00AA3173"/>
    <w:rsid w:val="00AA3F34"/>
    <w:rsid w:val="00AA5512"/>
    <w:rsid w:val="00AB063E"/>
    <w:rsid w:val="00AB3D43"/>
    <w:rsid w:val="00AB53D3"/>
    <w:rsid w:val="00AC33A2"/>
    <w:rsid w:val="00AC4723"/>
    <w:rsid w:val="00AD5DCB"/>
    <w:rsid w:val="00AD7B7F"/>
    <w:rsid w:val="00AE14AE"/>
    <w:rsid w:val="00AE14D7"/>
    <w:rsid w:val="00AE1D14"/>
    <w:rsid w:val="00AE21B6"/>
    <w:rsid w:val="00AE355A"/>
    <w:rsid w:val="00AE6158"/>
    <w:rsid w:val="00AE7D92"/>
    <w:rsid w:val="00AF52FB"/>
    <w:rsid w:val="00AF69A4"/>
    <w:rsid w:val="00B05E4E"/>
    <w:rsid w:val="00B12CDA"/>
    <w:rsid w:val="00B150AD"/>
    <w:rsid w:val="00B174A3"/>
    <w:rsid w:val="00B30DF3"/>
    <w:rsid w:val="00B34292"/>
    <w:rsid w:val="00B34370"/>
    <w:rsid w:val="00B40556"/>
    <w:rsid w:val="00B447EB"/>
    <w:rsid w:val="00B4643C"/>
    <w:rsid w:val="00B46733"/>
    <w:rsid w:val="00B47198"/>
    <w:rsid w:val="00B5034D"/>
    <w:rsid w:val="00B50A8B"/>
    <w:rsid w:val="00B51DFE"/>
    <w:rsid w:val="00B525A2"/>
    <w:rsid w:val="00B5504A"/>
    <w:rsid w:val="00B55549"/>
    <w:rsid w:val="00B56582"/>
    <w:rsid w:val="00B61C3C"/>
    <w:rsid w:val="00B63AB0"/>
    <w:rsid w:val="00B6628F"/>
    <w:rsid w:val="00B71608"/>
    <w:rsid w:val="00B71A04"/>
    <w:rsid w:val="00B83D5D"/>
    <w:rsid w:val="00B865D8"/>
    <w:rsid w:val="00B86834"/>
    <w:rsid w:val="00B86974"/>
    <w:rsid w:val="00B86B8C"/>
    <w:rsid w:val="00B905E0"/>
    <w:rsid w:val="00B91427"/>
    <w:rsid w:val="00B9424E"/>
    <w:rsid w:val="00B95500"/>
    <w:rsid w:val="00B957F6"/>
    <w:rsid w:val="00B96CC4"/>
    <w:rsid w:val="00B96DE1"/>
    <w:rsid w:val="00B97368"/>
    <w:rsid w:val="00BA2428"/>
    <w:rsid w:val="00BA24BC"/>
    <w:rsid w:val="00BA2776"/>
    <w:rsid w:val="00BA290F"/>
    <w:rsid w:val="00BA2B4B"/>
    <w:rsid w:val="00BA47CE"/>
    <w:rsid w:val="00BA528E"/>
    <w:rsid w:val="00BB297A"/>
    <w:rsid w:val="00BB3626"/>
    <w:rsid w:val="00BB735A"/>
    <w:rsid w:val="00BC26AC"/>
    <w:rsid w:val="00BC4AB6"/>
    <w:rsid w:val="00BD2445"/>
    <w:rsid w:val="00BD525D"/>
    <w:rsid w:val="00BD56A4"/>
    <w:rsid w:val="00BD62B7"/>
    <w:rsid w:val="00BE2B49"/>
    <w:rsid w:val="00BE338D"/>
    <w:rsid w:val="00BE5757"/>
    <w:rsid w:val="00BE5FC5"/>
    <w:rsid w:val="00BE715A"/>
    <w:rsid w:val="00BE7A4A"/>
    <w:rsid w:val="00BF23BF"/>
    <w:rsid w:val="00BF46E5"/>
    <w:rsid w:val="00BF6CD0"/>
    <w:rsid w:val="00C03085"/>
    <w:rsid w:val="00C05538"/>
    <w:rsid w:val="00C15B55"/>
    <w:rsid w:val="00C15C0A"/>
    <w:rsid w:val="00C16B3A"/>
    <w:rsid w:val="00C201AB"/>
    <w:rsid w:val="00C20340"/>
    <w:rsid w:val="00C21EC8"/>
    <w:rsid w:val="00C22CF9"/>
    <w:rsid w:val="00C22DE8"/>
    <w:rsid w:val="00C231C5"/>
    <w:rsid w:val="00C24D6F"/>
    <w:rsid w:val="00C2536A"/>
    <w:rsid w:val="00C2678D"/>
    <w:rsid w:val="00C37689"/>
    <w:rsid w:val="00C45F4C"/>
    <w:rsid w:val="00C52733"/>
    <w:rsid w:val="00C54725"/>
    <w:rsid w:val="00C55C50"/>
    <w:rsid w:val="00C56934"/>
    <w:rsid w:val="00C64BA8"/>
    <w:rsid w:val="00C64F84"/>
    <w:rsid w:val="00C65257"/>
    <w:rsid w:val="00C71ADC"/>
    <w:rsid w:val="00C732C3"/>
    <w:rsid w:val="00C73E3D"/>
    <w:rsid w:val="00C740F8"/>
    <w:rsid w:val="00C74524"/>
    <w:rsid w:val="00C76857"/>
    <w:rsid w:val="00C7720D"/>
    <w:rsid w:val="00C80900"/>
    <w:rsid w:val="00C816D3"/>
    <w:rsid w:val="00C818B3"/>
    <w:rsid w:val="00C8479C"/>
    <w:rsid w:val="00C84CED"/>
    <w:rsid w:val="00C86FD6"/>
    <w:rsid w:val="00C8791B"/>
    <w:rsid w:val="00C9323E"/>
    <w:rsid w:val="00C94965"/>
    <w:rsid w:val="00C9557F"/>
    <w:rsid w:val="00C973FF"/>
    <w:rsid w:val="00CA21CF"/>
    <w:rsid w:val="00CB2A9F"/>
    <w:rsid w:val="00CB4995"/>
    <w:rsid w:val="00CB6DF1"/>
    <w:rsid w:val="00CC22A1"/>
    <w:rsid w:val="00CC2B80"/>
    <w:rsid w:val="00CC4FB9"/>
    <w:rsid w:val="00CC7633"/>
    <w:rsid w:val="00CD7852"/>
    <w:rsid w:val="00CE50F8"/>
    <w:rsid w:val="00CF1DA7"/>
    <w:rsid w:val="00CF3FD6"/>
    <w:rsid w:val="00CF4665"/>
    <w:rsid w:val="00D045BC"/>
    <w:rsid w:val="00D04B47"/>
    <w:rsid w:val="00D05136"/>
    <w:rsid w:val="00D07DF2"/>
    <w:rsid w:val="00D1282D"/>
    <w:rsid w:val="00D12B21"/>
    <w:rsid w:val="00D130BE"/>
    <w:rsid w:val="00D1740E"/>
    <w:rsid w:val="00D2006F"/>
    <w:rsid w:val="00D210B2"/>
    <w:rsid w:val="00D21230"/>
    <w:rsid w:val="00D21870"/>
    <w:rsid w:val="00D2309F"/>
    <w:rsid w:val="00D257CF"/>
    <w:rsid w:val="00D338F1"/>
    <w:rsid w:val="00D33A14"/>
    <w:rsid w:val="00D4099D"/>
    <w:rsid w:val="00D44C24"/>
    <w:rsid w:val="00D45477"/>
    <w:rsid w:val="00D51EA4"/>
    <w:rsid w:val="00D52ECB"/>
    <w:rsid w:val="00D549A2"/>
    <w:rsid w:val="00D62BFA"/>
    <w:rsid w:val="00D64B34"/>
    <w:rsid w:val="00D65BBB"/>
    <w:rsid w:val="00D72FC7"/>
    <w:rsid w:val="00D75AFD"/>
    <w:rsid w:val="00D80D2D"/>
    <w:rsid w:val="00D82BE2"/>
    <w:rsid w:val="00D86946"/>
    <w:rsid w:val="00D86E85"/>
    <w:rsid w:val="00DA1DDD"/>
    <w:rsid w:val="00DA2351"/>
    <w:rsid w:val="00DA3536"/>
    <w:rsid w:val="00DA5916"/>
    <w:rsid w:val="00DA78D7"/>
    <w:rsid w:val="00DB12C0"/>
    <w:rsid w:val="00DB3DB4"/>
    <w:rsid w:val="00DB435D"/>
    <w:rsid w:val="00DB6C20"/>
    <w:rsid w:val="00DC0A91"/>
    <w:rsid w:val="00DC2920"/>
    <w:rsid w:val="00DC3AAD"/>
    <w:rsid w:val="00DC5CED"/>
    <w:rsid w:val="00DC6780"/>
    <w:rsid w:val="00DD2208"/>
    <w:rsid w:val="00DD6835"/>
    <w:rsid w:val="00DD72C1"/>
    <w:rsid w:val="00DE0B44"/>
    <w:rsid w:val="00DE0C68"/>
    <w:rsid w:val="00DE0F92"/>
    <w:rsid w:val="00DE105F"/>
    <w:rsid w:val="00DE4009"/>
    <w:rsid w:val="00DE7FD2"/>
    <w:rsid w:val="00DF187B"/>
    <w:rsid w:val="00DF4379"/>
    <w:rsid w:val="00DF5BE3"/>
    <w:rsid w:val="00DF78C3"/>
    <w:rsid w:val="00E01386"/>
    <w:rsid w:val="00E01CE0"/>
    <w:rsid w:val="00E12A96"/>
    <w:rsid w:val="00E150E4"/>
    <w:rsid w:val="00E207EA"/>
    <w:rsid w:val="00E211AB"/>
    <w:rsid w:val="00E21E56"/>
    <w:rsid w:val="00E25E1B"/>
    <w:rsid w:val="00E30B79"/>
    <w:rsid w:val="00E340EB"/>
    <w:rsid w:val="00E36BBE"/>
    <w:rsid w:val="00E43D33"/>
    <w:rsid w:val="00E442B1"/>
    <w:rsid w:val="00E50517"/>
    <w:rsid w:val="00E511AE"/>
    <w:rsid w:val="00E529E9"/>
    <w:rsid w:val="00E52AF2"/>
    <w:rsid w:val="00E55B5A"/>
    <w:rsid w:val="00E55F5E"/>
    <w:rsid w:val="00E60476"/>
    <w:rsid w:val="00E631FF"/>
    <w:rsid w:val="00E66FC2"/>
    <w:rsid w:val="00E6714D"/>
    <w:rsid w:val="00E753C6"/>
    <w:rsid w:val="00E800C7"/>
    <w:rsid w:val="00E80539"/>
    <w:rsid w:val="00E84D44"/>
    <w:rsid w:val="00E84FA1"/>
    <w:rsid w:val="00E86077"/>
    <w:rsid w:val="00E8609B"/>
    <w:rsid w:val="00E913F8"/>
    <w:rsid w:val="00E914B7"/>
    <w:rsid w:val="00E94430"/>
    <w:rsid w:val="00E970B6"/>
    <w:rsid w:val="00EA1F6D"/>
    <w:rsid w:val="00EA2B52"/>
    <w:rsid w:val="00EA51E1"/>
    <w:rsid w:val="00EA5EA8"/>
    <w:rsid w:val="00EA75C6"/>
    <w:rsid w:val="00EB0489"/>
    <w:rsid w:val="00EB04ED"/>
    <w:rsid w:val="00EB16B0"/>
    <w:rsid w:val="00EB1AB4"/>
    <w:rsid w:val="00EB1D66"/>
    <w:rsid w:val="00EB581D"/>
    <w:rsid w:val="00EB7522"/>
    <w:rsid w:val="00EC341F"/>
    <w:rsid w:val="00EC4B52"/>
    <w:rsid w:val="00EC62CA"/>
    <w:rsid w:val="00EC6356"/>
    <w:rsid w:val="00EC6708"/>
    <w:rsid w:val="00EC7A4B"/>
    <w:rsid w:val="00ED0527"/>
    <w:rsid w:val="00ED5C7A"/>
    <w:rsid w:val="00ED77EF"/>
    <w:rsid w:val="00ED7D8D"/>
    <w:rsid w:val="00EE1508"/>
    <w:rsid w:val="00EE254A"/>
    <w:rsid w:val="00EE3FA9"/>
    <w:rsid w:val="00EF18F6"/>
    <w:rsid w:val="00EF276B"/>
    <w:rsid w:val="00EF32B8"/>
    <w:rsid w:val="00EF5BA5"/>
    <w:rsid w:val="00EF676D"/>
    <w:rsid w:val="00F00DF2"/>
    <w:rsid w:val="00F03B5F"/>
    <w:rsid w:val="00F05EF1"/>
    <w:rsid w:val="00F060AD"/>
    <w:rsid w:val="00F10B75"/>
    <w:rsid w:val="00F16225"/>
    <w:rsid w:val="00F26721"/>
    <w:rsid w:val="00F36E92"/>
    <w:rsid w:val="00F40F1D"/>
    <w:rsid w:val="00F416AF"/>
    <w:rsid w:val="00F419B6"/>
    <w:rsid w:val="00F44A08"/>
    <w:rsid w:val="00F44B6D"/>
    <w:rsid w:val="00F5160B"/>
    <w:rsid w:val="00F51621"/>
    <w:rsid w:val="00F5423C"/>
    <w:rsid w:val="00F5593E"/>
    <w:rsid w:val="00F600EA"/>
    <w:rsid w:val="00F6048D"/>
    <w:rsid w:val="00F610C8"/>
    <w:rsid w:val="00F646F4"/>
    <w:rsid w:val="00F650FD"/>
    <w:rsid w:val="00F6635F"/>
    <w:rsid w:val="00F745A4"/>
    <w:rsid w:val="00F7735F"/>
    <w:rsid w:val="00F814C3"/>
    <w:rsid w:val="00F82E58"/>
    <w:rsid w:val="00F834A5"/>
    <w:rsid w:val="00F83CCE"/>
    <w:rsid w:val="00F83F54"/>
    <w:rsid w:val="00F92804"/>
    <w:rsid w:val="00F96CF8"/>
    <w:rsid w:val="00FA069D"/>
    <w:rsid w:val="00FA0F0C"/>
    <w:rsid w:val="00FA25B9"/>
    <w:rsid w:val="00FA4E2A"/>
    <w:rsid w:val="00FA5BEC"/>
    <w:rsid w:val="00FA6803"/>
    <w:rsid w:val="00FA69C4"/>
    <w:rsid w:val="00FB32D3"/>
    <w:rsid w:val="00FB3DD6"/>
    <w:rsid w:val="00FB74A8"/>
    <w:rsid w:val="00FB7DE7"/>
    <w:rsid w:val="00FC0202"/>
    <w:rsid w:val="00FC1BA5"/>
    <w:rsid w:val="00FC292B"/>
    <w:rsid w:val="00FC32F3"/>
    <w:rsid w:val="00FC49B2"/>
    <w:rsid w:val="00FC7510"/>
    <w:rsid w:val="00FD0971"/>
    <w:rsid w:val="00FD3D3D"/>
    <w:rsid w:val="00FE3FAB"/>
    <w:rsid w:val="00FE4012"/>
    <w:rsid w:val="00FE48DB"/>
    <w:rsid w:val="00FE5C34"/>
    <w:rsid w:val="00FE70A9"/>
    <w:rsid w:val="00FF0069"/>
    <w:rsid w:val="00FF0E1D"/>
    <w:rsid w:val="00FF2724"/>
    <w:rsid w:val="00FF440E"/>
    <w:rsid w:val="00FF44EC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027C64"/>
  <w15:chartTrackingRefBased/>
  <w15:docId w15:val="{336BC7A1-341B-4C7B-A91D-F25C2D03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25B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7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55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7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557"/>
    <w:rPr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15C0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1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4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4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publius/article-abstract/55/3/445/8211976?redirectedFrom=fulltext" TargetMode="External"/><Relationship Id="rId13" Type="http://schemas.openxmlformats.org/officeDocument/2006/relationships/hyperlink" Target="mailto:squirep@missouri.edu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dcasts.apple.com/us/podcast/delinquents-in-the-snow-dangers-of-national/id1794462226?i=1000696624529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dersonuniversity.edu/academics/arts-and-sciences/synthesis-magazin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Dow@missouri.edu" TargetMode="External"/><Relationship Id="rId10" Type="http://schemas.openxmlformats.org/officeDocument/2006/relationships/hyperlink" Target="https://andersonuniversity.edu/academics/arts-and-sciences/synthesis-magazine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tandfonline.com/doi/full/10.1080/15512169.2024.2330931?src=exp-la" TargetMode="External"/><Relationship Id="rId14" Type="http://schemas.openxmlformats.org/officeDocument/2006/relationships/hyperlink" Target="mailto:rolesker@stlaw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F086A-B76D-4572-B6E1-B17B42609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7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Lang</dc:creator>
  <cp:keywords/>
  <dc:description/>
  <cp:lastModifiedBy>Zach Lang</cp:lastModifiedBy>
  <cp:revision>589</cp:revision>
  <cp:lastPrinted>2023-05-02T18:32:00Z</cp:lastPrinted>
  <dcterms:created xsi:type="dcterms:W3CDTF">2023-04-26T15:25:00Z</dcterms:created>
  <dcterms:modified xsi:type="dcterms:W3CDTF">2026-04-09T20:10:00Z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45949ff7784fa72dbeef52f87040b9ed4879ded418b03776b0024e52e07ef36f</vt:lpwstr>
  </property>
</Properties>
</file>