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0A4" w14:textId="77777777" w:rsidR="00A81F4F" w:rsidRDefault="000F655C">
      <w:pPr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14:paraId="368C9D3C" w14:textId="77777777" w:rsidR="00A81F4F" w:rsidRDefault="000F655C">
      <w:pPr>
        <w:spacing w:line="240" w:lineRule="auto"/>
      </w:pP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for Linux Systems - Tutorial by Ryan Tennant</w:t>
      </w:r>
      <w:r>
        <w:tab/>
      </w:r>
    </w:p>
    <w:p w14:paraId="4B78CF7A" w14:textId="77777777" w:rsidR="00A81F4F" w:rsidRDefault="000F655C">
      <w:r>
        <w:t xml:space="preserve">This tutorial is going to require you to have access to PowerShell on a Linux operating system, this can be in a virtual machine or a live machine. This tutorial is written for Linux PowerShell Core </w:t>
      </w:r>
      <w:proofErr w:type="gramStart"/>
      <w:r>
        <w:t>7.2.0, but</w:t>
      </w:r>
      <w:proofErr w:type="gramEnd"/>
      <w:r>
        <w:t xml:space="preserve"> should also work for Mac OS.</w:t>
      </w:r>
    </w:p>
    <w:p w14:paraId="74BC5C80" w14:textId="77777777" w:rsidR="00A81F4F" w:rsidRDefault="00A81F4F"/>
    <w:p w14:paraId="79358AE4" w14:textId="77777777" w:rsidR="00A81F4F" w:rsidRDefault="000F655C">
      <w:proofErr w:type="spellStart"/>
      <w:r>
        <w:t>Powershell</w:t>
      </w:r>
      <w:proofErr w:type="spellEnd"/>
      <w:r>
        <w:t xml:space="preserve"> is a </w:t>
      </w:r>
      <w:r>
        <w:t>great cross-platform scripting tool, but there are a few differences on other operating systems besides Windows. In this tutorial you will go over the significant adjustments that should be done when writing a script for cross-platform support.</w:t>
      </w:r>
    </w:p>
    <w:p w14:paraId="161E385A" w14:textId="77777777" w:rsidR="00A81F4F" w:rsidRDefault="000F655C">
      <w:pPr>
        <w:spacing w:before="240" w:line="240" w:lineRule="auto"/>
      </w:pPr>
      <w:r>
        <w:t>The first s</w:t>
      </w:r>
      <w:r>
        <w:t xml:space="preserve">tep is going to be to install and launch </w:t>
      </w:r>
      <w:proofErr w:type="spellStart"/>
      <w:r>
        <w:t>powershell</w:t>
      </w:r>
      <w:proofErr w:type="spellEnd"/>
      <w:r>
        <w:t xml:space="preserve"> core, that’ll be a different process depending on the exact distro that you installed, but everything else will be the same for the rest of the tutorial.</w:t>
      </w:r>
    </w:p>
    <w:p w14:paraId="2064A159" w14:textId="77777777" w:rsidR="00A81F4F" w:rsidRDefault="00A81F4F">
      <w:pPr>
        <w:spacing w:before="240" w:line="240" w:lineRule="auto"/>
      </w:pPr>
    </w:p>
    <w:p w14:paraId="4F8EA634" w14:textId="77777777" w:rsidR="00A81F4F" w:rsidRDefault="000F655C">
      <w:pPr>
        <w:spacing w:before="240" w:line="240" w:lineRule="auto"/>
        <w:rPr>
          <w:color w:val="C9211E"/>
        </w:rPr>
      </w:pPr>
      <w:r>
        <w:t xml:space="preserve">Launch </w:t>
      </w:r>
      <w:proofErr w:type="spellStart"/>
      <w:r>
        <w:t>powershell</w:t>
      </w:r>
      <w:proofErr w:type="spellEnd"/>
      <w:r>
        <w:t xml:space="preserve"> by typing </w:t>
      </w:r>
      <w:proofErr w:type="spellStart"/>
      <w:r>
        <w:rPr>
          <w:color w:val="C9211E"/>
        </w:rPr>
        <w:t>pwsh</w:t>
      </w:r>
      <w:proofErr w:type="spellEnd"/>
    </w:p>
    <w:p w14:paraId="2E8AEEAF" w14:textId="77777777" w:rsidR="00A81F4F" w:rsidRDefault="000F655C">
      <w:pPr>
        <w:spacing w:before="240" w:line="240" w:lineRule="auto"/>
      </w:pPr>
      <w:r>
        <w:t>Your terminal sh</w:t>
      </w:r>
      <w:r>
        <w:t>ould display something like this.</w:t>
      </w:r>
    </w:p>
    <w:p w14:paraId="22F38897" w14:textId="77777777" w:rsidR="00A81F4F" w:rsidRDefault="000F655C">
      <w:pPr>
        <w:spacing w:before="240" w:line="240" w:lineRule="auto"/>
      </w:pPr>
      <w:r>
        <w:rPr>
          <w:noProof/>
        </w:rPr>
        <w:drawing>
          <wp:inline distT="114300" distB="114300" distL="114300" distR="114300" wp14:anchorId="684CC8F7" wp14:editId="64C69740">
            <wp:extent cx="5943600" cy="1092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240F6" w14:textId="1B51C96D" w:rsidR="00543916" w:rsidRDefault="00543916">
      <w:pPr>
        <w:spacing w:before="240" w:line="240" w:lineRule="auto"/>
      </w:pPr>
      <w:r>
        <w:rPr>
          <w:noProof/>
        </w:rPr>
        <w:drawing>
          <wp:inline distT="0" distB="0" distL="0" distR="0" wp14:anchorId="2BA91A10" wp14:editId="3823CF4C">
            <wp:extent cx="4178300" cy="1676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DA99" w14:textId="0B82CE55" w:rsidR="00A81F4F" w:rsidRDefault="000F655C">
      <w:pPr>
        <w:spacing w:before="240" w:line="240" w:lineRule="auto"/>
      </w:pPr>
      <w:r>
        <w:t xml:space="preserve">Let’s start with a simple change between Linux PowerShell and Windows PowerShell Core. Let’s </w:t>
      </w:r>
      <w:proofErr w:type="gramStart"/>
      <w:r>
        <w:t>take a look</w:t>
      </w:r>
      <w:proofErr w:type="gramEnd"/>
      <w:r>
        <w:t xml:space="preserve"> at some file handling.</w:t>
      </w:r>
    </w:p>
    <w:p w14:paraId="6E8E264D" w14:textId="77777777" w:rsidR="00A81F4F" w:rsidRDefault="00A81F4F">
      <w:pPr>
        <w:spacing w:before="240" w:line="240" w:lineRule="auto"/>
      </w:pPr>
    </w:p>
    <w:p w14:paraId="5E604897" w14:textId="77777777" w:rsidR="00A81F4F" w:rsidRDefault="000F655C">
      <w:pPr>
        <w:spacing w:before="240" w:line="240" w:lineRule="auto"/>
        <w:rPr>
          <w:color w:val="C9211E"/>
        </w:rPr>
      </w:pPr>
      <w:r>
        <w:t xml:space="preserve">Try running the command </w:t>
      </w:r>
      <w:r>
        <w:rPr>
          <w:color w:val="C9211E"/>
        </w:rPr>
        <w:t>Set-Content NewFile.txt Hello</w:t>
      </w:r>
    </w:p>
    <w:p w14:paraId="2ECDA2FF" w14:textId="77777777" w:rsidR="00A81F4F" w:rsidRDefault="000F655C">
      <w:pPr>
        <w:spacing w:before="240" w:line="240" w:lineRule="auto"/>
        <w:rPr>
          <w:color w:val="C9211E"/>
        </w:rPr>
      </w:pPr>
      <w:r>
        <w:t>Make sure it saved by running the com</w:t>
      </w:r>
      <w:r>
        <w:t xml:space="preserve">mand </w:t>
      </w:r>
      <w:r>
        <w:rPr>
          <w:color w:val="C9211E"/>
        </w:rPr>
        <w:t>Get-Content newfile.txt</w:t>
      </w:r>
    </w:p>
    <w:p w14:paraId="21F2D7D2" w14:textId="77777777" w:rsidR="00A81F4F" w:rsidRDefault="00A81F4F">
      <w:pPr>
        <w:spacing w:before="240" w:line="240" w:lineRule="auto"/>
      </w:pPr>
    </w:p>
    <w:p w14:paraId="7C4E5C31" w14:textId="77777777" w:rsidR="00A81F4F" w:rsidRDefault="000F655C">
      <w:pPr>
        <w:spacing w:before="240" w:line="240" w:lineRule="auto"/>
      </w:pPr>
      <w:r>
        <w:lastRenderedPageBreak/>
        <w:t xml:space="preserve">Did it work? If it did, then good job running the correct command, </w:t>
      </w:r>
      <w:r>
        <w:rPr>
          <w:color w:val="C9211E"/>
        </w:rPr>
        <w:t>Get-Content NewFile.txt</w:t>
      </w:r>
      <w:r>
        <w:t xml:space="preserve">. The difference is that on windows </w:t>
      </w:r>
      <w:proofErr w:type="spellStart"/>
      <w:r>
        <w:t>powershell</w:t>
      </w:r>
      <w:proofErr w:type="spellEnd"/>
      <w:r>
        <w:t xml:space="preserve"> doesn’t care about capitalization for filenames, but on other systems it does. This is wh</w:t>
      </w:r>
      <w:r>
        <w:t>at your output should look like.</w:t>
      </w:r>
    </w:p>
    <w:p w14:paraId="6533B9E3" w14:textId="77777777" w:rsidR="00A81F4F" w:rsidRDefault="000F655C">
      <w:pPr>
        <w:spacing w:before="240" w:line="240" w:lineRule="auto"/>
      </w:pPr>
      <w:r>
        <w:rPr>
          <w:noProof/>
        </w:rPr>
        <w:drawing>
          <wp:inline distT="114300" distB="114300" distL="114300" distR="114300" wp14:anchorId="31A56531" wp14:editId="3127D4B4">
            <wp:extent cx="5943600" cy="762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4A38B" w14:textId="49630C26" w:rsidR="00072B9B" w:rsidRDefault="00072B9B">
      <w:pPr>
        <w:spacing w:before="240" w:line="240" w:lineRule="auto"/>
      </w:pPr>
      <w:r>
        <w:rPr>
          <w:noProof/>
        </w:rPr>
        <w:drawing>
          <wp:inline distT="0" distB="0" distL="0" distR="0" wp14:anchorId="77D5E2EC" wp14:editId="636F5EC2">
            <wp:extent cx="4940300" cy="9144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1D7F" w14:textId="3D2B44FF" w:rsidR="00A81F4F" w:rsidRDefault="000F655C">
      <w:pPr>
        <w:spacing w:before="240" w:line="240" w:lineRule="auto"/>
      </w:pPr>
      <w:r>
        <w:t xml:space="preserve">Let’s do another </w:t>
      </w:r>
      <w:r>
        <w:t xml:space="preserve">experiment then. First, type </w:t>
      </w:r>
      <w:r>
        <w:rPr>
          <w:color w:val="C9211E"/>
        </w:rPr>
        <w:t>$variable</w:t>
      </w:r>
      <w:r>
        <w:t xml:space="preserve"> into the terminal to ensure that you don’t have a predetermined value there already. Next, assign $variable any value you want, I will use the string ‘Linux is cool!</w:t>
      </w:r>
      <w:r>
        <w:t xml:space="preserve">’ I did this by typing </w:t>
      </w:r>
      <w:r>
        <w:rPr>
          <w:color w:val="C9211E"/>
        </w:rPr>
        <w:t>$variable = ‘Linux is cool!’</w:t>
      </w:r>
      <w:r>
        <w:t xml:space="preserve"> Then type </w:t>
      </w:r>
      <w:r>
        <w:rPr>
          <w:color w:val="C9211E"/>
        </w:rPr>
        <w:t>$variable</w:t>
      </w:r>
      <w:r>
        <w:t xml:space="preserve"> again to ensure that the value is saved. Then try </w:t>
      </w:r>
      <w:r>
        <w:rPr>
          <w:color w:val="C9211E"/>
        </w:rPr>
        <w:t>$VARIABLE</w:t>
      </w:r>
      <w:r>
        <w:t xml:space="preserve">. Did you see the same value you originally typed? If so, what does that imply about how </w:t>
      </w:r>
      <w:proofErr w:type="spellStart"/>
      <w:r>
        <w:t>powershell</w:t>
      </w:r>
      <w:proofErr w:type="spellEnd"/>
      <w:r>
        <w:t xml:space="preserve"> treats variables compared</w:t>
      </w:r>
      <w:r>
        <w:t xml:space="preserve"> to file structures?</w:t>
      </w:r>
    </w:p>
    <w:p w14:paraId="4002CDC4" w14:textId="152A76DB" w:rsidR="00FB6DC7" w:rsidRDefault="00FB6DC7">
      <w:pPr>
        <w:spacing w:before="240" w:line="240" w:lineRule="auto"/>
      </w:pPr>
      <w:r>
        <w:rPr>
          <w:noProof/>
        </w:rPr>
        <w:drawing>
          <wp:inline distT="0" distB="0" distL="0" distR="0" wp14:anchorId="191E5FF7" wp14:editId="653DFE6C">
            <wp:extent cx="4737100" cy="1282700"/>
            <wp:effectExtent l="0" t="0" r="0" b="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576C" w14:textId="39FB624C" w:rsidR="00A81F4F" w:rsidRDefault="000F655C">
      <w:pPr>
        <w:spacing w:before="240" w:line="240" w:lineRule="auto"/>
        <w:rPr>
          <w:color w:val="C9211E"/>
        </w:rPr>
      </w:pPr>
      <w:r>
        <w:t xml:space="preserve">Let’s try something else. Type </w:t>
      </w:r>
      <w:r>
        <w:rPr>
          <w:color w:val="C9211E"/>
        </w:rPr>
        <w:t>ls</w:t>
      </w:r>
      <w:r>
        <w:t xml:space="preserve"> into the command prompt. Do you notice anything different? </w:t>
      </w:r>
      <w:proofErr w:type="spellStart"/>
      <w:r>
        <w:t>Powershell</w:t>
      </w:r>
      <w:proofErr w:type="spellEnd"/>
      <w:r>
        <w:t xml:space="preserve"> uses the native commands for </w:t>
      </w:r>
      <w:r>
        <w:rPr>
          <w:color w:val="C9211E"/>
        </w:rPr>
        <w:t>ls, cp, mv, rm, cat, man, mount, and ps</w:t>
      </w:r>
      <w:r>
        <w:t xml:space="preserve">. Try a couple of them now, for example </w:t>
      </w:r>
      <w:r>
        <w:rPr>
          <w:color w:val="C9211E"/>
        </w:rPr>
        <w:t>cat NewFile.txt, cp New</w:t>
      </w:r>
      <w:r>
        <w:rPr>
          <w:color w:val="C9211E"/>
        </w:rPr>
        <w:t xml:space="preserve">File.txt NewFile2.txt, rm </w:t>
      </w:r>
      <w:proofErr w:type="spellStart"/>
      <w:r>
        <w:rPr>
          <w:color w:val="C9211E"/>
        </w:rPr>
        <w:t>NewFile</w:t>
      </w:r>
      <w:proofErr w:type="spellEnd"/>
      <w:r>
        <w:rPr>
          <w:color w:val="C9211E"/>
        </w:rPr>
        <w:t>*</w:t>
      </w:r>
    </w:p>
    <w:p w14:paraId="7BF6D75F" w14:textId="7D0F0B1A" w:rsidR="00F4399B" w:rsidRDefault="00F4399B">
      <w:pPr>
        <w:spacing w:before="240" w:line="240" w:lineRule="auto"/>
        <w:rPr>
          <w:color w:val="C9211E"/>
        </w:rPr>
      </w:pPr>
      <w:r>
        <w:rPr>
          <w:noProof/>
          <w:color w:val="C9211E"/>
        </w:rPr>
        <w:drawing>
          <wp:inline distT="0" distB="0" distL="0" distR="0" wp14:anchorId="4529EBC4" wp14:editId="5388AC90">
            <wp:extent cx="5245100" cy="10033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8C40" w14:textId="77777777" w:rsidR="00A81F4F" w:rsidRDefault="000F655C">
      <w:pPr>
        <w:spacing w:before="240" w:line="240" w:lineRule="auto"/>
      </w:pPr>
      <w:r>
        <w:t>The following packages are only available on windows</w:t>
      </w:r>
    </w:p>
    <w:p w14:paraId="2D4227B4" w14:textId="77777777" w:rsidR="00A81F4F" w:rsidRDefault="000F655C">
      <w:pPr>
        <w:numPr>
          <w:ilvl w:val="0"/>
          <w:numId w:val="2"/>
        </w:numPr>
        <w:spacing w:line="240" w:lineRule="auto"/>
      </w:pPr>
      <w:proofErr w:type="spellStart"/>
      <w:proofErr w:type="gramStart"/>
      <w:r>
        <w:t>Microsoft.PowerShell.Archive</w:t>
      </w:r>
      <w:proofErr w:type="spellEnd"/>
      <w:proofErr w:type="gramEnd"/>
    </w:p>
    <w:p w14:paraId="5DF9DD8F" w14:textId="77777777" w:rsidR="00A81F4F" w:rsidRDefault="000F655C">
      <w:pPr>
        <w:numPr>
          <w:ilvl w:val="0"/>
          <w:numId w:val="2"/>
        </w:numPr>
        <w:spacing w:line="240" w:lineRule="auto"/>
      </w:pPr>
      <w:proofErr w:type="spellStart"/>
      <w:proofErr w:type="gramStart"/>
      <w:r>
        <w:t>Microsoft.PowerShell.Core</w:t>
      </w:r>
      <w:proofErr w:type="spellEnd"/>
      <w:proofErr w:type="gramEnd"/>
    </w:p>
    <w:p w14:paraId="55B5A77E" w14:textId="77777777" w:rsidR="00A81F4F" w:rsidRDefault="000F655C">
      <w:pPr>
        <w:numPr>
          <w:ilvl w:val="0"/>
          <w:numId w:val="2"/>
        </w:numPr>
        <w:spacing w:line="240" w:lineRule="auto"/>
      </w:pPr>
      <w:proofErr w:type="spellStart"/>
      <w:proofErr w:type="gramStart"/>
      <w:r>
        <w:t>Microsoft.PowerShell.Host</w:t>
      </w:r>
      <w:proofErr w:type="spellEnd"/>
      <w:proofErr w:type="gramEnd"/>
    </w:p>
    <w:p w14:paraId="34E75FDF" w14:textId="77777777" w:rsidR="00A81F4F" w:rsidRDefault="000F655C">
      <w:pPr>
        <w:numPr>
          <w:ilvl w:val="0"/>
          <w:numId w:val="2"/>
        </w:numPr>
        <w:spacing w:line="240" w:lineRule="auto"/>
      </w:pPr>
      <w:proofErr w:type="spellStart"/>
      <w:proofErr w:type="gramStart"/>
      <w:r>
        <w:t>Microsoft.PowerShell.Management</w:t>
      </w:r>
      <w:proofErr w:type="spellEnd"/>
      <w:proofErr w:type="gramEnd"/>
    </w:p>
    <w:p w14:paraId="2B55B259" w14:textId="77777777" w:rsidR="00A81F4F" w:rsidRDefault="000F655C">
      <w:pPr>
        <w:numPr>
          <w:ilvl w:val="0"/>
          <w:numId w:val="2"/>
        </w:numPr>
        <w:spacing w:line="240" w:lineRule="auto"/>
      </w:pPr>
      <w:proofErr w:type="spellStart"/>
      <w:proofErr w:type="gramStart"/>
      <w:r>
        <w:t>Microsoft.PowerShell.Security</w:t>
      </w:r>
      <w:proofErr w:type="spellEnd"/>
      <w:proofErr w:type="gramEnd"/>
    </w:p>
    <w:p w14:paraId="11A7CCFD" w14:textId="77777777" w:rsidR="00A81F4F" w:rsidRDefault="000F655C">
      <w:pPr>
        <w:numPr>
          <w:ilvl w:val="0"/>
          <w:numId w:val="2"/>
        </w:numPr>
        <w:spacing w:line="240" w:lineRule="auto"/>
      </w:pPr>
      <w:proofErr w:type="spellStart"/>
      <w:proofErr w:type="gramStart"/>
      <w:r>
        <w:t>Microsoft.PowerShell.Util</w:t>
      </w:r>
      <w:r>
        <w:t>ity</w:t>
      </w:r>
      <w:proofErr w:type="spellEnd"/>
      <w:proofErr w:type="gramEnd"/>
    </w:p>
    <w:p w14:paraId="6D6FB26A" w14:textId="77777777" w:rsidR="00A81F4F" w:rsidRDefault="000F655C">
      <w:pPr>
        <w:numPr>
          <w:ilvl w:val="0"/>
          <w:numId w:val="2"/>
        </w:numPr>
        <w:spacing w:line="240" w:lineRule="auto"/>
      </w:pPr>
      <w:proofErr w:type="spellStart"/>
      <w:r>
        <w:lastRenderedPageBreak/>
        <w:t>PackageManagement</w:t>
      </w:r>
      <w:proofErr w:type="spellEnd"/>
    </w:p>
    <w:p w14:paraId="711C88A9" w14:textId="77777777" w:rsidR="00A81F4F" w:rsidRDefault="000F655C">
      <w:pPr>
        <w:numPr>
          <w:ilvl w:val="0"/>
          <w:numId w:val="2"/>
        </w:numPr>
        <w:spacing w:line="240" w:lineRule="auto"/>
      </w:pPr>
      <w:proofErr w:type="spellStart"/>
      <w:r>
        <w:t>PowerShellGet</w:t>
      </w:r>
      <w:proofErr w:type="spellEnd"/>
    </w:p>
    <w:p w14:paraId="6EB3BAD8" w14:textId="77777777" w:rsidR="00A81F4F" w:rsidRDefault="000F655C">
      <w:pPr>
        <w:numPr>
          <w:ilvl w:val="0"/>
          <w:numId w:val="2"/>
        </w:numPr>
        <w:spacing w:line="240" w:lineRule="auto"/>
      </w:pPr>
      <w:proofErr w:type="spellStart"/>
      <w:r>
        <w:t>PSDesiredStateConfiguration</w:t>
      </w:r>
      <w:proofErr w:type="spellEnd"/>
    </w:p>
    <w:p w14:paraId="0013EFA0" w14:textId="77777777" w:rsidR="00A81F4F" w:rsidRDefault="000F655C">
      <w:pPr>
        <w:numPr>
          <w:ilvl w:val="0"/>
          <w:numId w:val="2"/>
        </w:numPr>
        <w:spacing w:line="240" w:lineRule="auto"/>
      </w:pPr>
      <w:proofErr w:type="spellStart"/>
      <w:r>
        <w:t>PSReadLine</w:t>
      </w:r>
      <w:proofErr w:type="spellEnd"/>
    </w:p>
    <w:p w14:paraId="17DC8A0B" w14:textId="77777777" w:rsidR="00A81F4F" w:rsidRDefault="000F655C">
      <w:pPr>
        <w:numPr>
          <w:ilvl w:val="0"/>
          <w:numId w:val="2"/>
        </w:numPr>
        <w:spacing w:after="240" w:line="240" w:lineRule="auto"/>
      </w:pPr>
      <w:proofErr w:type="spellStart"/>
      <w:r>
        <w:t>ThreadJob</w:t>
      </w:r>
      <w:proofErr w:type="spellEnd"/>
    </w:p>
    <w:p w14:paraId="02A89554" w14:textId="77777777" w:rsidR="00A81F4F" w:rsidRDefault="000F655C">
      <w:pPr>
        <w:spacing w:after="240" w:line="240" w:lineRule="auto"/>
      </w:pPr>
      <w:r>
        <w:t xml:space="preserve">Let’s test it out. Try any one of these commands from </w:t>
      </w:r>
      <w:proofErr w:type="spellStart"/>
      <w:proofErr w:type="gramStart"/>
      <w:r>
        <w:t>Microsoft.PowerShell.Utility</w:t>
      </w:r>
      <w:proofErr w:type="spellEnd"/>
      <w:proofErr w:type="gramEnd"/>
    </w:p>
    <w:p w14:paraId="187563AB" w14:textId="77777777" w:rsidR="00A81F4F" w:rsidRDefault="000F655C">
      <w:pPr>
        <w:numPr>
          <w:ilvl w:val="0"/>
          <w:numId w:val="1"/>
        </w:numPr>
        <w:spacing w:line="240" w:lineRule="auto"/>
        <w:rPr>
          <w:color w:val="C9211E"/>
        </w:rPr>
      </w:pPr>
      <w:r>
        <w:rPr>
          <w:color w:val="C9211E"/>
        </w:rPr>
        <w:t>Convert-String</w:t>
      </w:r>
    </w:p>
    <w:p w14:paraId="6A7D6896" w14:textId="77777777" w:rsidR="00A81F4F" w:rsidRDefault="000F655C">
      <w:pPr>
        <w:numPr>
          <w:ilvl w:val="0"/>
          <w:numId w:val="1"/>
        </w:numPr>
        <w:spacing w:line="240" w:lineRule="auto"/>
        <w:rPr>
          <w:color w:val="C9211E"/>
        </w:rPr>
      </w:pPr>
      <w:proofErr w:type="spellStart"/>
      <w:r>
        <w:rPr>
          <w:color w:val="C9211E"/>
        </w:rPr>
        <w:t>ConvertFrom</w:t>
      </w:r>
      <w:proofErr w:type="spellEnd"/>
      <w:r>
        <w:rPr>
          <w:color w:val="C9211E"/>
        </w:rPr>
        <w:t>-String</w:t>
      </w:r>
    </w:p>
    <w:p w14:paraId="68223C7E" w14:textId="77777777" w:rsidR="00A81F4F" w:rsidRDefault="000F655C">
      <w:pPr>
        <w:numPr>
          <w:ilvl w:val="0"/>
          <w:numId w:val="1"/>
        </w:numPr>
        <w:spacing w:line="240" w:lineRule="auto"/>
        <w:rPr>
          <w:color w:val="C9211E"/>
        </w:rPr>
      </w:pPr>
      <w:r>
        <w:rPr>
          <w:color w:val="C9211E"/>
        </w:rPr>
        <w:t>Out-</w:t>
      </w:r>
      <w:proofErr w:type="spellStart"/>
      <w:r>
        <w:rPr>
          <w:color w:val="C9211E"/>
        </w:rPr>
        <w:t>GridView</w:t>
      </w:r>
      <w:proofErr w:type="spellEnd"/>
    </w:p>
    <w:p w14:paraId="04779B06" w14:textId="77777777" w:rsidR="00A81F4F" w:rsidRDefault="000F655C">
      <w:pPr>
        <w:numPr>
          <w:ilvl w:val="0"/>
          <w:numId w:val="1"/>
        </w:numPr>
        <w:spacing w:line="240" w:lineRule="auto"/>
        <w:rPr>
          <w:color w:val="C9211E"/>
        </w:rPr>
      </w:pPr>
      <w:r>
        <w:rPr>
          <w:color w:val="C9211E"/>
        </w:rPr>
        <w:t>Out-Printer</w:t>
      </w:r>
    </w:p>
    <w:p w14:paraId="7B82E235" w14:textId="77777777" w:rsidR="00A81F4F" w:rsidRDefault="000F655C">
      <w:pPr>
        <w:numPr>
          <w:ilvl w:val="0"/>
          <w:numId w:val="1"/>
        </w:numPr>
        <w:spacing w:after="240" w:line="240" w:lineRule="auto"/>
        <w:rPr>
          <w:color w:val="C9211E"/>
        </w:rPr>
      </w:pPr>
      <w:r>
        <w:rPr>
          <w:color w:val="C9211E"/>
        </w:rPr>
        <w:t>Show-Command</w:t>
      </w:r>
    </w:p>
    <w:p w14:paraId="672D11D3" w14:textId="77777777" w:rsidR="00A81F4F" w:rsidRDefault="000F655C">
      <w:pPr>
        <w:spacing w:after="240" w:line="240" w:lineRule="auto"/>
      </w:pPr>
      <w:r>
        <w:t xml:space="preserve">You should get an error that looks like this </w:t>
      </w:r>
    </w:p>
    <w:p w14:paraId="4711AE2F" w14:textId="77777777" w:rsidR="00A81F4F" w:rsidRDefault="000F655C">
      <w:pPr>
        <w:spacing w:before="240" w:line="240" w:lineRule="auto"/>
      </w:pPr>
      <w:r>
        <w:rPr>
          <w:noProof/>
        </w:rPr>
        <w:drawing>
          <wp:inline distT="114300" distB="114300" distL="114300" distR="114300" wp14:anchorId="6017D74E" wp14:editId="0DABA3FB">
            <wp:extent cx="5943600" cy="110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AC747" w14:textId="379A2682" w:rsidR="00A24D07" w:rsidRDefault="00A24D07">
      <w:pPr>
        <w:spacing w:before="240" w:line="240" w:lineRule="auto"/>
      </w:pPr>
      <w:r>
        <w:rPr>
          <w:noProof/>
        </w:rPr>
        <w:drawing>
          <wp:inline distT="0" distB="0" distL="0" distR="0" wp14:anchorId="2FC40F23" wp14:editId="2910FE6D">
            <wp:extent cx="5943600" cy="310832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1572" w14:textId="3B2B83C4" w:rsidR="00A81F4F" w:rsidRDefault="000F655C">
      <w:pPr>
        <w:spacing w:before="240" w:line="240" w:lineRule="auto"/>
      </w:pPr>
      <w:r>
        <w:t xml:space="preserve">You can check out the specifics of what Show-Command does here if you want to learn more and see that it is a real </w:t>
      </w:r>
      <w:proofErr w:type="spellStart"/>
      <w:r>
        <w:t>powershell</w:t>
      </w:r>
      <w:proofErr w:type="spellEnd"/>
      <w:r>
        <w:t xml:space="preserve"> command, just windows only. </w:t>
      </w:r>
      <w:hyperlink r:id="rId13">
        <w:r>
          <w:rPr>
            <w:color w:val="1155CC"/>
            <w:u w:val="single"/>
          </w:rPr>
          <w:t>https://docs.microsoft.com/en-us/powershell/module/microsoft.powershell.utility/show-command?view=powershell-7.2</w:t>
        </w:r>
      </w:hyperlink>
    </w:p>
    <w:p w14:paraId="10C77E20" w14:textId="77777777" w:rsidR="00A81F4F" w:rsidRDefault="00A81F4F">
      <w:pPr>
        <w:spacing w:before="240" w:line="240" w:lineRule="auto"/>
      </w:pPr>
    </w:p>
    <w:p w14:paraId="503E3E95" w14:textId="77777777" w:rsidR="00A81F4F" w:rsidRDefault="00A81F4F">
      <w:pPr>
        <w:spacing w:before="240" w:line="240" w:lineRule="auto"/>
      </w:pPr>
    </w:p>
    <w:p w14:paraId="7EF3B35D" w14:textId="77777777" w:rsidR="00A81F4F" w:rsidRDefault="00A81F4F">
      <w:pPr>
        <w:spacing w:before="240" w:line="240" w:lineRule="auto"/>
      </w:pPr>
    </w:p>
    <w:p w14:paraId="663503CC" w14:textId="77777777" w:rsidR="00A81F4F" w:rsidRDefault="000F655C">
      <w:pPr>
        <w:spacing w:before="240" w:line="240" w:lineRule="auto"/>
      </w:pPr>
      <w:r>
        <w:t xml:space="preserve">Something to note, on Mac OS </w:t>
      </w:r>
      <w:proofErr w:type="spellStart"/>
      <w:r>
        <w:t>Powershell</w:t>
      </w:r>
      <w:proofErr w:type="spellEnd"/>
      <w:r>
        <w:t xml:space="preserve"> uses apple’s unified l</w:t>
      </w:r>
      <w:r>
        <w:t xml:space="preserve">ogging system, on </w:t>
      </w:r>
      <w:proofErr w:type="spellStart"/>
      <w:r>
        <w:t>linux</w:t>
      </w:r>
      <w:proofErr w:type="spellEnd"/>
      <w:r>
        <w:t xml:space="preserve"> it uses syslog.</w:t>
      </w:r>
    </w:p>
    <w:p w14:paraId="1ADFA39F" w14:textId="77777777" w:rsidR="00A81F4F" w:rsidRDefault="000F655C">
      <w:pPr>
        <w:spacing w:before="240" w:line="240" w:lineRule="auto"/>
      </w:pPr>
      <w:r>
        <w:t xml:space="preserve">Another important distinction is that </w:t>
      </w:r>
      <w:proofErr w:type="spellStart"/>
      <w:r>
        <w:t>powershell</w:t>
      </w:r>
      <w:proofErr w:type="spellEnd"/>
      <w:r>
        <w:t xml:space="preserve"> will not run any commands as </w:t>
      </w:r>
      <w:proofErr w:type="spellStart"/>
      <w:r>
        <w:t>sudo</w:t>
      </w:r>
      <w:proofErr w:type="spellEnd"/>
      <w:r>
        <w:t xml:space="preserve"> on </w:t>
      </w:r>
      <w:proofErr w:type="spellStart"/>
      <w:r>
        <w:t>linux</w:t>
      </w:r>
      <w:proofErr w:type="spellEnd"/>
      <w:r>
        <w:t xml:space="preserve">, you can still run </w:t>
      </w:r>
      <w:proofErr w:type="spellStart"/>
      <w:r>
        <w:t>powershell</w:t>
      </w:r>
      <w:proofErr w:type="spellEnd"/>
      <w:r>
        <w:t xml:space="preserve"> as </w:t>
      </w:r>
      <w:proofErr w:type="spellStart"/>
      <w:r>
        <w:t>sudo</w:t>
      </w:r>
      <w:proofErr w:type="spellEnd"/>
      <w:r>
        <w:t xml:space="preserve"> to achieve the same effects.</w:t>
      </w:r>
    </w:p>
    <w:p w14:paraId="1094BD91" w14:textId="4ACE1584" w:rsidR="00A81F4F" w:rsidRDefault="000F655C">
      <w:pPr>
        <w:spacing w:before="240" w:line="240" w:lineRule="auto"/>
      </w:pPr>
      <w:r>
        <w:t xml:space="preserve">Type </w:t>
      </w:r>
      <w:r>
        <w:rPr>
          <w:color w:val="C9211E"/>
        </w:rPr>
        <w:t>exit</w:t>
      </w:r>
      <w:r>
        <w:t xml:space="preserve"> to quit </w:t>
      </w:r>
      <w:proofErr w:type="spellStart"/>
      <w:r>
        <w:t>powershell</w:t>
      </w:r>
      <w:proofErr w:type="spellEnd"/>
      <w:r>
        <w:t>.</w:t>
      </w:r>
    </w:p>
    <w:p w14:paraId="5F1C542D" w14:textId="6DE9B108" w:rsidR="000F655C" w:rsidRDefault="000F655C">
      <w:pPr>
        <w:spacing w:before="240" w:line="240" w:lineRule="auto"/>
      </w:pPr>
      <w:r>
        <w:rPr>
          <w:noProof/>
        </w:rPr>
        <w:drawing>
          <wp:inline distT="0" distB="0" distL="0" distR="0" wp14:anchorId="3939813C" wp14:editId="4E98C2F5">
            <wp:extent cx="3886200" cy="546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1CFF" w14:textId="77777777" w:rsidR="00A81F4F" w:rsidRDefault="000F655C">
      <w:pPr>
        <w:spacing w:before="240" w:line="240" w:lineRule="auto"/>
      </w:pPr>
      <w:r>
        <w:t>Check out this resource for</w:t>
      </w:r>
      <w:r>
        <w:t xml:space="preserve"> a more detailed explanation of what’s different. </w:t>
      </w:r>
      <w:hyperlink r:id="rId15">
        <w:r>
          <w:rPr>
            <w:color w:val="1155CC"/>
            <w:u w:val="single"/>
          </w:rPr>
          <w:t>https://docs.microsoft.com/en-us/powershell/scripting/whats-new/unix-support?view=powershe</w:t>
        </w:r>
        <w:r>
          <w:rPr>
            <w:color w:val="1155CC"/>
            <w:u w:val="single"/>
          </w:rPr>
          <w:t>ll-7.2</w:t>
        </w:r>
      </w:hyperlink>
    </w:p>
    <w:p w14:paraId="6B1A3AC0" w14:textId="77777777" w:rsidR="00A81F4F" w:rsidRDefault="00A81F4F"/>
    <w:sectPr w:rsidR="00A81F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6CEE"/>
    <w:multiLevelType w:val="multilevel"/>
    <w:tmpl w:val="8904F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41662"/>
    <w:multiLevelType w:val="multilevel"/>
    <w:tmpl w:val="CE788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4F"/>
    <w:rsid w:val="00072B9B"/>
    <w:rsid w:val="000F655C"/>
    <w:rsid w:val="00543916"/>
    <w:rsid w:val="00A24D07"/>
    <w:rsid w:val="00A81F4F"/>
    <w:rsid w:val="00F4399B"/>
    <w:rsid w:val="00FB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7D7F6"/>
  <w15:docId w15:val="{222E476C-FA20-6A49-A5B9-599917FA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soft.com/en-us/powershell/module/microsoft.powershell.utility/show-command?view=powershell-7.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powershell/scripting/whats-new/unix-support?view=powershell-7.2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Lucas</cp:lastModifiedBy>
  <cp:revision>7</cp:revision>
  <dcterms:created xsi:type="dcterms:W3CDTF">2021-12-08T23:26:00Z</dcterms:created>
  <dcterms:modified xsi:type="dcterms:W3CDTF">2021-12-08T23:33:00Z</dcterms:modified>
</cp:coreProperties>
</file>