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AF6B6" w14:textId="77777777" w:rsidR="003D1F95" w:rsidRDefault="00000000">
      <w:pPr>
        <w:spacing w:after="80"/>
        <w:jc w:val="center"/>
      </w:pPr>
      <w:r>
        <w:rPr>
          <w:b/>
          <w:bCs/>
          <w:color w:val="2C5F8A"/>
          <w:sz w:val="40"/>
          <w:szCs w:val="40"/>
        </w:rPr>
        <w:t>Welcome</w:t>
      </w:r>
    </w:p>
    <w:p w14:paraId="1A176DB3" w14:textId="77777777" w:rsidR="003D1F95" w:rsidRDefault="00000000">
      <w:pPr>
        <w:spacing w:after="60"/>
        <w:jc w:val="center"/>
      </w:pPr>
      <w:r>
        <w:rPr>
          <w:i/>
          <w:iCs/>
          <w:color w:val="888888"/>
        </w:rPr>
        <w:t>Ministry Residency Portfolio | Zach Samz | Dallas Theological Seminary | ST5104 | 2025-2026</w:t>
      </w:r>
    </w:p>
    <w:p w14:paraId="0FD82DBE" w14:textId="77777777" w:rsidR="003D1F95" w:rsidRDefault="003D1F95">
      <w:pPr>
        <w:pBdr>
          <w:bottom w:val="single" w:sz="8" w:space="0" w:color="2C5F8A"/>
        </w:pBdr>
        <w:spacing w:after="80"/>
      </w:pPr>
    </w:p>
    <w:p w14:paraId="735F90F6" w14:textId="77777777" w:rsidR="003D1F95" w:rsidRDefault="003D1F95"/>
    <w:p w14:paraId="2E55EECD" w14:textId="34346C0E" w:rsidR="00A55766" w:rsidRDefault="00A55766">
      <w:pPr>
        <w:spacing w:before="40" w:after="80"/>
        <w:jc w:val="both"/>
      </w:pPr>
      <w:r w:rsidRPr="00A55766">
        <w:t xml:space="preserve">Welcome to my Ministry Residency Portfolio. I am Zach, the Campus Pastor at Edgewood Community Church's Sheboygan Campus, a satellite location I have led since </w:t>
      </w:r>
      <w:r>
        <w:t>May 2025</w:t>
      </w:r>
      <w:r w:rsidRPr="00A55766">
        <w:t>. This portfolio covers my work during the 2025-2026 academic year as part of the Ministry Formation Residency at Dallas Theological Seminary, where I am pursuing a Master of Arts in Christian Education. What you'll find here is not a polished display of effortless successes, but an honest reflection of a year dedicated to learning, growth, and shapin</w:t>
      </w:r>
      <w:r>
        <w:t>g, t</w:t>
      </w:r>
      <w:r w:rsidRPr="00A55766">
        <w:t>hrough classroom experiences, pulpit ministry, challenging leadership discussions, and ministry situations I had not previously considered thoroughly.</w:t>
      </w:r>
    </w:p>
    <w:p w14:paraId="3875A5FF" w14:textId="40358312" w:rsidR="003D1F95" w:rsidRDefault="00A55766">
      <w:r w:rsidRPr="00A55766">
        <w:t>My journey to ministry was unconventional. I embraced faith at twenty-three, after serving in the military, thanks to the persistent faith of a believer who kept sharing the gospel with me. This background influences everything about how I lead and preach. I understand what it feels like to be an outsider hearing the gospel through resistance. I also know what it’s like to be transformed unexpectedly by grace that cannot be earned. This experience forms the core of my ministry: the gospel isn’t just the beginning of the Christian life, but its ongoing sustenance. Every sermon I deliver, every person I disciple, every challenge I face, and every volunteer I appreciate all stem from this conviction: God saves sinners, and He sustains what He saves, which is enough to establish a life and ministry.</w:t>
      </w:r>
    </w:p>
    <w:p w14:paraId="146DED8C" w14:textId="77777777" w:rsidR="003D1F95" w:rsidRDefault="00000000">
      <w:r>
        <w:br w:type="page"/>
      </w:r>
    </w:p>
    <w:p w14:paraId="583ED964" w14:textId="77777777" w:rsidR="003D1F95" w:rsidRDefault="00000000">
      <w:pPr>
        <w:spacing w:after="80"/>
        <w:jc w:val="center"/>
      </w:pPr>
      <w:r>
        <w:rPr>
          <w:b/>
          <w:bCs/>
          <w:color w:val="2C5F8A"/>
          <w:sz w:val="40"/>
          <w:szCs w:val="40"/>
        </w:rPr>
        <w:lastRenderedPageBreak/>
        <w:t>Ministry Resume</w:t>
      </w:r>
    </w:p>
    <w:p w14:paraId="7E26C0BE" w14:textId="77777777" w:rsidR="003D1F95" w:rsidRDefault="00000000">
      <w:pPr>
        <w:spacing w:after="60"/>
        <w:jc w:val="center"/>
      </w:pPr>
      <w:r>
        <w:rPr>
          <w:i/>
          <w:iCs/>
          <w:color w:val="888888"/>
        </w:rPr>
        <w:t>See attached: Ministry Resume document and Professional Resume</w:t>
      </w:r>
    </w:p>
    <w:p w14:paraId="2FBD3D0C" w14:textId="77777777" w:rsidR="003D1F95" w:rsidRDefault="003D1F95">
      <w:pPr>
        <w:pBdr>
          <w:bottom w:val="single" w:sz="8" w:space="0" w:color="2C5F8A"/>
        </w:pBdr>
        <w:spacing w:after="80"/>
      </w:pPr>
    </w:p>
    <w:p w14:paraId="09DBD126" w14:textId="77777777" w:rsidR="003D1F95" w:rsidRDefault="003D1F95"/>
    <w:p w14:paraId="50F365D6" w14:textId="77777777" w:rsidR="003D1F95" w:rsidRDefault="00000000">
      <w:pPr>
        <w:spacing w:before="280" w:after="60"/>
      </w:pPr>
      <w:r>
        <w:rPr>
          <w:b/>
          <w:bCs/>
          <w:color w:val="2C5F8A"/>
          <w:sz w:val="26"/>
          <w:szCs w:val="26"/>
        </w:rPr>
        <w:t>Ministry Perspective, Philosophy &amp; Passion</w:t>
      </w:r>
    </w:p>
    <w:p w14:paraId="40C1DFAB" w14:textId="77777777" w:rsidR="009E4D28" w:rsidRDefault="009E4D28" w:rsidP="009E4D28">
      <w:r>
        <w:t>I believe the local church is humanity's hope, not because of its programs or platform, but because of the gospel it proclaims and the Christ it esteems. My approach to ministry stems from the belief that the Word of God, when faithfully proclaimed and practically applied, can transform individuals, families, and entire communities. The pastoral role is not a platform for personal prominence; it is a stewardship before God on behalf of His people.</w:t>
      </w:r>
    </w:p>
    <w:p w14:paraId="4548757E" w14:textId="77777777" w:rsidR="009E4D28" w:rsidRDefault="009E4D28" w:rsidP="009E4D28"/>
    <w:p w14:paraId="68AE747E" w14:textId="358B8A61" w:rsidR="009E4D28" w:rsidRDefault="009E4D28" w:rsidP="009E4D28">
      <w:r>
        <w:t xml:space="preserve">Practically, I focus on four key areas: expository preaching that takes the text seriously and relies on the Holy Spirit for results; relational discipleship that develops people within authentic community rather than through programs; elder-led church governance that is accountable, humble, and servant-hearted; and the deliberate nurturing of future leaders who will extend my impact beyond my own ministry. I adhere to biblical inerrancy, </w:t>
      </w:r>
      <w:proofErr w:type="spellStart"/>
      <w:r>
        <w:t>cessationism</w:t>
      </w:r>
      <w:proofErr w:type="spellEnd"/>
      <w:r>
        <w:t xml:space="preserve">, complementarianism, and credobaptism. I preach from a Reformed perspective, drawing inspiration from Calvin, Owen, Watson, </w:t>
      </w:r>
      <w:proofErr w:type="gramStart"/>
      <w:r>
        <w:t>Lloyd-Jones</w:t>
      </w:r>
      <w:proofErr w:type="gramEnd"/>
      <w:r>
        <w:t>, and MacArthur, while maintaining clarity and accessibility for ordinary listeners—because I am one.</w:t>
      </w:r>
    </w:p>
    <w:p w14:paraId="5ABAC451" w14:textId="77777777" w:rsidR="009E4D28" w:rsidRDefault="009E4D28" w:rsidP="009E4D28"/>
    <w:p w14:paraId="0C1106CA" w14:textId="77BB7BFA" w:rsidR="003D1F95" w:rsidRDefault="009E4D28" w:rsidP="009E4D28">
      <w:r>
        <w:t>My passion is for the unglamorous, consistent, everyday work of ministry: faithfully preaching the Word week after week, supporting people in crisis, mentoring leaders who will outlive me, and cultivating a campus culture where Christ’s love is evident and the Word remains central. I am especially passionate about men</w:t>
      </w:r>
      <w:r>
        <w:t xml:space="preserve">, </w:t>
      </w:r>
      <w:r>
        <w:t>men who need discipleship, challenge, and commissioning. The Stand Firm men's ministry and my smaller discipleship groups reflect this burden. Ultimately, my vision encompasses the entire campus: men, women, young families, and emerging leaders, all being shaped by the gospel into the likeness of Christ.</w:t>
      </w:r>
    </w:p>
    <w:p w14:paraId="043E383F" w14:textId="77777777" w:rsidR="003D1F95" w:rsidRDefault="00000000">
      <w:r>
        <w:br w:type="page"/>
      </w:r>
    </w:p>
    <w:p w14:paraId="62007997" w14:textId="77777777" w:rsidR="003D1F95" w:rsidRDefault="00000000">
      <w:pPr>
        <w:spacing w:after="80"/>
        <w:jc w:val="center"/>
      </w:pPr>
      <w:r>
        <w:rPr>
          <w:b/>
          <w:bCs/>
          <w:color w:val="2C5F8A"/>
          <w:sz w:val="40"/>
          <w:szCs w:val="40"/>
        </w:rPr>
        <w:lastRenderedPageBreak/>
        <w:t>Christian Leadership</w:t>
      </w:r>
    </w:p>
    <w:p w14:paraId="4745723E" w14:textId="77777777" w:rsidR="003D1F95" w:rsidRDefault="00000000">
      <w:pPr>
        <w:spacing w:after="60"/>
        <w:jc w:val="center"/>
      </w:pPr>
      <w:r>
        <w:rPr>
          <w:i/>
          <w:iCs/>
          <w:color w:val="888888"/>
        </w:rPr>
        <w:t>Competency Page | Part 1 &amp; Part 2</w:t>
      </w:r>
    </w:p>
    <w:p w14:paraId="4E3C8CF0" w14:textId="77777777" w:rsidR="003D1F95" w:rsidRDefault="003D1F95">
      <w:pPr>
        <w:pBdr>
          <w:bottom w:val="single" w:sz="8" w:space="0" w:color="2C5F8A"/>
        </w:pBdr>
        <w:spacing w:after="80"/>
      </w:pPr>
    </w:p>
    <w:p w14:paraId="03F7B9EB" w14:textId="77777777" w:rsidR="003D1F95" w:rsidRDefault="003D1F95"/>
    <w:p w14:paraId="51A420F8" w14:textId="77777777" w:rsidR="003D1F95" w:rsidRDefault="00000000">
      <w:pPr>
        <w:spacing w:before="280" w:after="60"/>
      </w:pPr>
      <w:r>
        <w:rPr>
          <w:b/>
          <w:bCs/>
          <w:color w:val="2C5F8A"/>
          <w:sz w:val="26"/>
          <w:szCs w:val="26"/>
        </w:rPr>
        <w:t>Definition of Christian Leadership</w:t>
      </w:r>
    </w:p>
    <w:p w14:paraId="2091B791" w14:textId="04BB530B" w:rsidR="003D1F95" w:rsidRDefault="00000000">
      <w:pPr>
        <w:spacing w:before="40" w:after="80"/>
        <w:jc w:val="both"/>
      </w:pPr>
      <w:r>
        <w:t xml:space="preserve">Christian leadership is the Spirit-empowered ability to influence others toward God's purposes through servant-hearted character, biblical wisdom, and sacrificial love. It is not positional </w:t>
      </w:r>
      <w:proofErr w:type="gramStart"/>
      <w:r>
        <w:t>authority</w:t>
      </w:r>
      <w:proofErr w:type="gramEnd"/>
      <w:r>
        <w:t xml:space="preserve"> but relational influence grounded in the example of Christ, who 'came not to be served but to serve, and to give his life as a ransom for many' (Matthew 20:28, ESV). Christian leaders lead from below, not above</w:t>
      </w:r>
      <w:r w:rsidR="00BD64BB">
        <w:t xml:space="preserve">; </w:t>
      </w:r>
      <w:r>
        <w:t>they equip, empower, and pour out their lives for the flourishing of those they serve.</w:t>
      </w:r>
    </w:p>
    <w:p w14:paraId="449715E1" w14:textId="77777777" w:rsidR="003D1F95" w:rsidRDefault="00000000">
      <w:pPr>
        <w:spacing w:before="280" w:after="60"/>
      </w:pPr>
      <w:r>
        <w:rPr>
          <w:b/>
          <w:bCs/>
          <w:color w:val="2C5F8A"/>
          <w:sz w:val="26"/>
          <w:szCs w:val="26"/>
        </w:rPr>
        <w:t>SMART Goals</w:t>
      </w:r>
    </w:p>
    <w:p w14:paraId="732F3C64" w14:textId="77777777" w:rsidR="003D1F95" w:rsidRDefault="00000000">
      <w:pPr>
        <w:spacing w:before="180" w:after="40"/>
      </w:pPr>
      <w:r>
        <w:rPr>
          <w:b/>
          <w:bCs/>
          <w:sz w:val="22"/>
          <w:szCs w:val="22"/>
        </w:rPr>
        <w:t>Personal Goal: Conflict Resolution Development</w:t>
      </w:r>
    </w:p>
    <w:p w14:paraId="762CB87E" w14:textId="20AC6FC7" w:rsidR="003D1F95" w:rsidRDefault="00000000">
      <w:pPr>
        <w:pStyle w:val="ListParagraph"/>
        <w:numPr>
          <w:ilvl w:val="0"/>
          <w:numId w:val="2"/>
        </w:numPr>
        <w:spacing w:before="30" w:after="30"/>
      </w:pPr>
      <w:r>
        <w:t xml:space="preserve">Specific: Read The Peacemaker by Ken Sande, summarize each chapter, and apply at least one principle monthly in </w:t>
      </w:r>
      <w:r w:rsidR="00F4571E">
        <w:t xml:space="preserve">a </w:t>
      </w:r>
      <w:r>
        <w:t>ministry context</w:t>
      </w:r>
    </w:p>
    <w:p w14:paraId="2CAEB6D5" w14:textId="493B2290" w:rsidR="003D1F95" w:rsidRDefault="00000000">
      <w:pPr>
        <w:pStyle w:val="ListParagraph"/>
        <w:numPr>
          <w:ilvl w:val="0"/>
          <w:numId w:val="2"/>
        </w:numPr>
        <w:spacing w:before="30" w:after="30"/>
      </w:pPr>
      <w:r>
        <w:t xml:space="preserve">Measurable: Chapter summaries written in personal journal (5 sentences per chapter); monthly written reflection on </w:t>
      </w:r>
      <w:r w:rsidR="00F4571E">
        <w:t xml:space="preserve">the </w:t>
      </w:r>
      <w:r>
        <w:t>principle applied</w:t>
      </w:r>
      <w:r w:rsidR="00F4571E">
        <w:t>.</w:t>
      </w:r>
    </w:p>
    <w:p w14:paraId="45A8C300" w14:textId="77777777" w:rsidR="003D1F95" w:rsidRDefault="00000000">
      <w:pPr>
        <w:pStyle w:val="ListParagraph"/>
        <w:numPr>
          <w:ilvl w:val="0"/>
          <w:numId w:val="2"/>
        </w:numPr>
        <w:spacing w:before="30" w:after="30"/>
      </w:pPr>
      <w:r>
        <w:t>Achievable: 30 minutes every Monday morning for reading and journaling; monthly review of notes for application</w:t>
      </w:r>
    </w:p>
    <w:p w14:paraId="764DA49F" w14:textId="77777777" w:rsidR="003D1F95" w:rsidRDefault="00000000">
      <w:pPr>
        <w:pStyle w:val="ListParagraph"/>
        <w:numPr>
          <w:ilvl w:val="0"/>
          <w:numId w:val="2"/>
        </w:numPr>
        <w:spacing w:before="30" w:after="30"/>
      </w:pPr>
      <w:r>
        <w:t>Relevant: Aligns with servant leadership by building skills of humility, wisdom, and peacemaking in relational and team conflict</w:t>
      </w:r>
    </w:p>
    <w:p w14:paraId="1BB16EDC" w14:textId="77777777" w:rsidR="003D1F95" w:rsidRDefault="00000000">
      <w:pPr>
        <w:pStyle w:val="ListParagraph"/>
        <w:numPr>
          <w:ilvl w:val="0"/>
          <w:numId w:val="2"/>
        </w:numPr>
        <w:spacing w:before="30" w:after="30"/>
      </w:pPr>
      <w:r>
        <w:t>Time-Based: Book and all summaries completed by November 1, 2025; at least six conflict resolution principles applied and reflected upon in writing by April 1, 2026</w:t>
      </w:r>
    </w:p>
    <w:p w14:paraId="00F6B495" w14:textId="77777777" w:rsidR="003D1F95" w:rsidRDefault="003D1F95"/>
    <w:p w14:paraId="137A769F" w14:textId="77777777" w:rsidR="003D1F95" w:rsidRDefault="00000000">
      <w:pPr>
        <w:spacing w:before="180" w:after="40"/>
      </w:pPr>
      <w:r>
        <w:rPr>
          <w:b/>
          <w:bCs/>
          <w:sz w:val="22"/>
          <w:szCs w:val="22"/>
        </w:rPr>
        <w:t>Ministry Goal: Volunteer Appreciation Rhythm</w:t>
      </w:r>
    </w:p>
    <w:p w14:paraId="5C2577F8" w14:textId="77777777" w:rsidR="003D1F95" w:rsidRDefault="00000000">
      <w:pPr>
        <w:pStyle w:val="ListParagraph"/>
        <w:numPr>
          <w:ilvl w:val="0"/>
          <w:numId w:val="2"/>
        </w:numPr>
        <w:spacing w:before="30" w:after="30"/>
      </w:pPr>
      <w:r>
        <w:t>Specific: Implement a monthly volunteer appreciation rhythm to encourage and honor those who serve at the Sheboygan Campus</w:t>
      </w:r>
    </w:p>
    <w:p w14:paraId="24785201" w14:textId="6B3CA86D" w:rsidR="003D1F95" w:rsidRDefault="00000000">
      <w:pPr>
        <w:pStyle w:val="ListParagraph"/>
        <w:numPr>
          <w:ilvl w:val="0"/>
          <w:numId w:val="2"/>
        </w:numPr>
        <w:spacing w:before="30" w:after="30"/>
      </w:pPr>
      <w:r>
        <w:t xml:space="preserve">Measurable: Minimum two thank-you notes or small encouragement gifts each month; </w:t>
      </w:r>
      <w:proofErr w:type="gramStart"/>
      <w:r>
        <w:t>log maintained</w:t>
      </w:r>
      <w:proofErr w:type="gramEnd"/>
      <w:r>
        <w:t xml:space="preserve"> tracking recipients</w:t>
      </w:r>
      <w:r w:rsidR="00F4571E">
        <w:t>.</w:t>
      </w:r>
    </w:p>
    <w:p w14:paraId="36EEB79F" w14:textId="77777777" w:rsidR="003D1F95" w:rsidRDefault="00000000">
      <w:pPr>
        <w:pStyle w:val="ListParagraph"/>
        <w:numPr>
          <w:ilvl w:val="0"/>
          <w:numId w:val="2"/>
        </w:numPr>
        <w:spacing w:before="30" w:after="30"/>
      </w:pPr>
      <w:r>
        <w:t>Achievable: One hour per month preparing notes and tokens; campus operations coordinator assisting with implementation</w:t>
      </w:r>
    </w:p>
    <w:p w14:paraId="7F071EA2" w14:textId="7CA9C754" w:rsidR="003D1F95" w:rsidRDefault="00000000">
      <w:pPr>
        <w:pStyle w:val="ListParagraph"/>
        <w:numPr>
          <w:ilvl w:val="0"/>
          <w:numId w:val="2"/>
        </w:numPr>
        <w:spacing w:before="30" w:after="30"/>
      </w:pPr>
      <w:r>
        <w:t>Relevant: Jesus affirmed and empowered His disciples</w:t>
      </w:r>
      <w:r w:rsidR="00F4571E">
        <w:t>;</w:t>
      </w:r>
      <w:r w:rsidR="00BD64BB">
        <w:t xml:space="preserve"> </w:t>
      </w:r>
      <w:r>
        <w:t>consistent gratitude fosters joyful service and reflects Christlike leadership</w:t>
      </w:r>
      <w:r w:rsidR="00F4571E">
        <w:t>.</w:t>
      </w:r>
    </w:p>
    <w:p w14:paraId="4F2F1ED1" w14:textId="77777777" w:rsidR="003D1F95" w:rsidRDefault="00000000">
      <w:pPr>
        <w:pStyle w:val="ListParagraph"/>
        <w:numPr>
          <w:ilvl w:val="0"/>
          <w:numId w:val="2"/>
        </w:numPr>
        <w:spacing w:before="30" w:after="30"/>
      </w:pPr>
      <w:r>
        <w:t>Time-Based: First appreciation cycle by October 1, 2025; 12-15 volunteers encouraged by January 15, 2026; at least 21 personally appreciated by April 1, 2026</w:t>
      </w:r>
    </w:p>
    <w:p w14:paraId="5DBE1C67" w14:textId="77777777" w:rsidR="003D1F95" w:rsidRDefault="003D1F95"/>
    <w:p w14:paraId="61548B82" w14:textId="77777777" w:rsidR="003D1F95" w:rsidRDefault="00000000">
      <w:pPr>
        <w:spacing w:before="280" w:after="60"/>
      </w:pPr>
      <w:r>
        <w:rPr>
          <w:b/>
          <w:bCs/>
          <w:color w:val="2C5F8A"/>
          <w:sz w:val="26"/>
          <w:szCs w:val="26"/>
        </w:rPr>
        <w:t>Artifacts</w:t>
      </w:r>
    </w:p>
    <w:p w14:paraId="0378F03E" w14:textId="2B7BD5D1" w:rsidR="003D1F95" w:rsidRDefault="00000000">
      <w:pPr>
        <w:pStyle w:val="ListParagraph"/>
        <w:numPr>
          <w:ilvl w:val="0"/>
          <w:numId w:val="2"/>
        </w:numPr>
        <w:spacing w:before="30" w:after="30"/>
      </w:pPr>
      <w:r>
        <w:t>Artifact 1: The Peacemaker Chapter Summary Journal</w:t>
      </w:r>
      <w:r w:rsidR="00BD64BB">
        <w:t xml:space="preserve">, </w:t>
      </w:r>
      <w:proofErr w:type="gramStart"/>
      <w:r>
        <w:t>eleven chapter</w:t>
      </w:r>
      <w:proofErr w:type="gramEnd"/>
      <w:r>
        <w:t xml:space="preserve"> summaries with personal application reflections and monthly application summaries (September--November 2025)</w:t>
      </w:r>
    </w:p>
    <w:p w14:paraId="51A53138" w14:textId="6470D9B6" w:rsidR="003D1F95" w:rsidRDefault="00000000">
      <w:pPr>
        <w:pStyle w:val="ListParagraph"/>
        <w:numPr>
          <w:ilvl w:val="0"/>
          <w:numId w:val="2"/>
        </w:numPr>
        <w:spacing w:before="30" w:after="30"/>
      </w:pPr>
      <w:r>
        <w:t>Artifact 2: Volunteer Appreciation Log</w:t>
      </w:r>
      <w:r w:rsidR="00BD64BB">
        <w:t>,</w:t>
      </w:r>
      <w:r>
        <w:t xml:space="preserve"> complete log tracking 22 volunteers appreciated by name, role, form of appreciation, and personal note (October 2025--April 2026)</w:t>
      </w:r>
    </w:p>
    <w:p w14:paraId="495E221C" w14:textId="77777777" w:rsidR="003D1F95" w:rsidRDefault="003D1F95"/>
    <w:p w14:paraId="3B4F742C" w14:textId="77777777" w:rsidR="003D1F95" w:rsidRDefault="00000000">
      <w:pPr>
        <w:spacing w:before="280" w:after="60"/>
      </w:pPr>
      <w:r>
        <w:rPr>
          <w:b/>
          <w:bCs/>
          <w:color w:val="2C5F8A"/>
          <w:sz w:val="26"/>
          <w:szCs w:val="26"/>
        </w:rPr>
        <w:t>Part 2: Reflective Statements</w:t>
      </w:r>
    </w:p>
    <w:p w14:paraId="72289A51" w14:textId="77777777" w:rsidR="003D1F95" w:rsidRDefault="00000000">
      <w:pPr>
        <w:spacing w:before="180" w:after="40"/>
      </w:pPr>
      <w:r>
        <w:rPr>
          <w:b/>
          <w:bCs/>
          <w:sz w:val="22"/>
          <w:szCs w:val="22"/>
        </w:rPr>
        <w:t>Overall Reflective Statement</w:t>
      </w:r>
    </w:p>
    <w:p w14:paraId="1AB50991" w14:textId="156ED836" w:rsidR="003D1F95" w:rsidRDefault="00F4571E">
      <w:pPr>
        <w:spacing w:before="40" w:after="80"/>
        <w:jc w:val="both"/>
      </w:pPr>
      <w:r>
        <w:t>In support of</w:t>
      </w:r>
      <w:r w:rsidR="00000000">
        <w:t xml:space="preserve"> my competence in Christian leadership, I am submitting </w:t>
      </w:r>
      <w:r>
        <w:t>t</w:t>
      </w:r>
      <w:r w:rsidR="00000000">
        <w:t xml:space="preserve">he Peacemaker chapter journal and the volunteer appreciation log, which together demonstrate what I learned, experienced, and practiced in conflict resolution and servant-hearted leadership among the volunteers and ministry partners of the Sheboygan Campus. </w:t>
      </w:r>
      <w:r w:rsidR="00000000">
        <w:lastRenderedPageBreak/>
        <w:t xml:space="preserve">The journal documents eleven weeks of sustained theological and personal engagement with Ken Sande's framework, including specific applications in real ministry situations: a confrontational conversation with a withdrawing campus member, a reframing of the facility proposal process, and the intentional release of a conflict I had been carrying unnecessarily. The volunteer appreciation log documents </w:t>
      </w:r>
      <w:r>
        <w:t>22</w:t>
      </w:r>
      <w:r w:rsidR="00000000">
        <w:t xml:space="preserve"> personal expressions of gratitude </w:t>
      </w:r>
      <w:r>
        <w:t>over</w:t>
      </w:r>
      <w:r w:rsidR="00000000">
        <w:t xml:space="preserve"> </w:t>
      </w:r>
      <w:r>
        <w:t>7</w:t>
      </w:r>
      <w:r w:rsidR="00000000">
        <w:t xml:space="preserve"> months of ministry, covering every major ministry team on campus. What these two artifacts share is a conviction that Christlike leadership is not primarily about vision or strategy</w:t>
      </w:r>
      <w:r w:rsidR="00BD64BB">
        <w:t xml:space="preserve">; </w:t>
      </w:r>
      <w:r w:rsidR="00000000">
        <w:t>it is about the daily, deliberate choice to see people, honor people, and serve people in the name of Christ.</w:t>
      </w:r>
    </w:p>
    <w:p w14:paraId="2E3CC7FC" w14:textId="77777777" w:rsidR="003D1F95" w:rsidRDefault="003D1F95"/>
    <w:p w14:paraId="6CD0CCE3" w14:textId="77777777" w:rsidR="003D1F95" w:rsidRDefault="00000000">
      <w:pPr>
        <w:spacing w:before="180" w:after="40"/>
      </w:pPr>
      <w:r>
        <w:rPr>
          <w:b/>
          <w:bCs/>
          <w:sz w:val="22"/>
          <w:szCs w:val="22"/>
        </w:rPr>
        <w:t>Learning Reflective Statement</w:t>
      </w:r>
    </w:p>
    <w:p w14:paraId="2150FF1A" w14:textId="586939F3" w:rsidR="003D1F95" w:rsidRDefault="00000000">
      <w:pPr>
        <w:spacing w:before="40" w:after="80"/>
        <w:jc w:val="both"/>
      </w:pPr>
      <w:r>
        <w:t>As I developed and demonstrated Christian leadership through this residency year, I learned that my natural leadership instincts</w:t>
      </w:r>
      <w:r w:rsidR="00BD64BB">
        <w:t>,</w:t>
      </w:r>
      <w:r>
        <w:t xml:space="preserve"> while often effective</w:t>
      </w:r>
      <w:r w:rsidR="00BD64BB">
        <w:t xml:space="preserve">, </w:t>
      </w:r>
      <w:r>
        <w:t xml:space="preserve">can run ahead of the relational wisdom that servant leadership </w:t>
      </w:r>
      <w:proofErr w:type="gramStart"/>
      <w:r>
        <w:t>actually requires</w:t>
      </w:r>
      <w:proofErr w:type="gramEnd"/>
      <w:r>
        <w:t>. Reading The Peacemaker exposed a pattern I had not named before: I tend to resolve conflict by moving quickly past it rather than through it. I prefer forward momentum to the slow, uncomfortable work of genuine reconciliation. Sande's framework forced me to sit with conflict longer, to examine my own heart before addressing anyone else's, and to trust that the discomfort of working through a difficult conversation is worth the relational depth that follows. Separately, the volunteer appreciation rhythm revealed how easily pastoral attention can default to the most visible. The nursery team and the backstage volunteers had been faithfully serving for months without a word from me. That was not intentional neglect</w:t>
      </w:r>
      <w:r w:rsidR="00BD64BB">
        <w:t>,</w:t>
      </w:r>
      <w:r>
        <w:t xml:space="preserve"> but unintentional neglect is still neglect. I learned that pastoral attentiveness to the unseen parts of the ministry is not a bonus; it is a basic obligation of the office.</w:t>
      </w:r>
    </w:p>
    <w:p w14:paraId="3B574BCE" w14:textId="77777777" w:rsidR="003D1F95" w:rsidRDefault="003D1F95"/>
    <w:p w14:paraId="1F0402FE" w14:textId="77777777" w:rsidR="003D1F95" w:rsidRDefault="00000000">
      <w:pPr>
        <w:spacing w:before="180" w:after="40"/>
      </w:pPr>
      <w:r>
        <w:rPr>
          <w:b/>
          <w:bCs/>
          <w:sz w:val="22"/>
          <w:szCs w:val="22"/>
        </w:rPr>
        <w:t>Lifelong Development Statement</w:t>
      </w:r>
    </w:p>
    <w:p w14:paraId="77F385FD" w14:textId="35A8CFA3" w:rsidR="003D1F95" w:rsidRDefault="00000000">
      <w:pPr>
        <w:spacing w:before="40" w:after="80"/>
        <w:jc w:val="both"/>
      </w:pPr>
      <w:r>
        <w:t>As a result of the experiences documented by these artifacts, I will continue to develop in Christian leadership by treating peacemaking as a discipline rather than a response. Conflict will come in ministry</w:t>
      </w:r>
      <w:r w:rsidR="00BD64BB">
        <w:t>;</w:t>
      </w:r>
      <w:r>
        <w:t xml:space="preserve"> it is not a question of whether</w:t>
      </w:r>
      <w:r w:rsidR="00BD64BB">
        <w:t>,</w:t>
      </w:r>
      <w:r>
        <w:t xml:space="preserve"> but when. What I want to carry forward from this year is not just Sande's framework but </w:t>
      </w:r>
      <w:r w:rsidR="00BD64BB">
        <w:t xml:space="preserve">also </w:t>
      </w:r>
      <w:r>
        <w:t xml:space="preserve">the habit of self-examination </w:t>
      </w:r>
      <w:r w:rsidR="00BD64BB">
        <w:t>it</w:t>
      </w:r>
      <w:r>
        <w:t xml:space="preserve"> requires: checking my own motives before engaging, extending genuine forgiveness rather than strategic avoidance, and entering difficult conversations as a peacemaker rather than a problem-solver. On the appreciation side, I intend to make volunteer acknowledgment a structural part of my monthly ministry rhythm rather than something I do when I remember. I will maintain the log format developed this year and expand it to include more personal contact</w:t>
      </w:r>
      <w:r w:rsidR="00F4571E">
        <w:t>,</w:t>
      </w:r>
      <w:r>
        <w:t xml:space="preserve"> rather than </w:t>
      </w:r>
      <w:r w:rsidR="00F4571E">
        <w:t xml:space="preserve">relying solely on </w:t>
      </w:r>
      <w:r>
        <w:t xml:space="preserve">written notes. The lesson is simple but </w:t>
      </w:r>
      <w:proofErr w:type="gramStart"/>
      <w:r>
        <w:t>demanding:</w:t>
      </w:r>
      <w:proofErr w:type="gramEnd"/>
      <w:r>
        <w:t xml:space="preserve"> faithful Christian leadership is sustained, deliberate, and deeply personal. It does not scale on autopilot.</w:t>
      </w:r>
    </w:p>
    <w:p w14:paraId="54683232" w14:textId="77777777" w:rsidR="003D1F95" w:rsidRDefault="003D1F95"/>
    <w:p w14:paraId="3C5A8899" w14:textId="77777777" w:rsidR="003D1F95" w:rsidRDefault="00000000">
      <w:r>
        <w:br w:type="page"/>
      </w:r>
    </w:p>
    <w:p w14:paraId="783726A7" w14:textId="77777777" w:rsidR="003D1F95" w:rsidRDefault="00000000">
      <w:pPr>
        <w:spacing w:after="80"/>
        <w:jc w:val="center"/>
      </w:pPr>
      <w:r>
        <w:rPr>
          <w:b/>
          <w:bCs/>
          <w:color w:val="2C5F8A"/>
          <w:sz w:val="40"/>
          <w:szCs w:val="40"/>
        </w:rPr>
        <w:lastRenderedPageBreak/>
        <w:t>Communication</w:t>
      </w:r>
    </w:p>
    <w:p w14:paraId="76D2C309" w14:textId="77777777" w:rsidR="003D1F95" w:rsidRDefault="00000000">
      <w:pPr>
        <w:spacing w:after="60"/>
        <w:jc w:val="center"/>
      </w:pPr>
      <w:r>
        <w:rPr>
          <w:i/>
          <w:iCs/>
          <w:color w:val="888888"/>
        </w:rPr>
        <w:t>Competency Page | Part 1 &amp; Part 2</w:t>
      </w:r>
    </w:p>
    <w:p w14:paraId="0E911F8B" w14:textId="77777777" w:rsidR="003D1F95" w:rsidRDefault="003D1F95">
      <w:pPr>
        <w:pBdr>
          <w:bottom w:val="single" w:sz="8" w:space="0" w:color="2C5F8A"/>
        </w:pBdr>
        <w:spacing w:after="80"/>
      </w:pPr>
    </w:p>
    <w:p w14:paraId="7073C0EE" w14:textId="77777777" w:rsidR="003D1F95" w:rsidRDefault="003D1F95"/>
    <w:p w14:paraId="23BD5576" w14:textId="77777777" w:rsidR="003D1F95" w:rsidRDefault="00000000">
      <w:pPr>
        <w:spacing w:before="280" w:after="60"/>
      </w:pPr>
      <w:r>
        <w:rPr>
          <w:b/>
          <w:bCs/>
          <w:color w:val="2C5F8A"/>
          <w:sz w:val="26"/>
          <w:szCs w:val="26"/>
        </w:rPr>
        <w:t>Definition of Communication</w:t>
      </w:r>
    </w:p>
    <w:p w14:paraId="31845208" w14:textId="263B261A" w:rsidR="003D1F95" w:rsidRDefault="00000000">
      <w:pPr>
        <w:spacing w:before="40" w:after="80"/>
        <w:jc w:val="both"/>
      </w:pPr>
      <w:r>
        <w:t>Communication is the intentional, Spirit-dependent ability to convey truth clearly, compellingly, and faithfully across a variety of contexts and relationships. In the ministry context, communication encompasses preaching and teaching, pastoral listening and counseling, written and verbal leadership communication, and the capacity to listen as well as to speak. Effective Christian communication does not merely transmit information; it forms people</w:t>
      </w:r>
      <w:r w:rsidR="00BD64BB">
        <w:t>,</w:t>
      </w:r>
      <w:r>
        <w:t xml:space="preserve"> it shapes how they see God, themselves, and the world </w:t>
      </w:r>
      <w:proofErr w:type="gramStart"/>
      <w:r>
        <w:t>in light of</w:t>
      </w:r>
      <w:proofErr w:type="gramEnd"/>
      <w:r>
        <w:t xml:space="preserve"> the gospel. At its highest expression, ministry communication is the Holy Spirit using human words to accomplish divine purposes.</w:t>
      </w:r>
    </w:p>
    <w:p w14:paraId="40F6778A" w14:textId="77777777" w:rsidR="003D1F95" w:rsidRDefault="00000000">
      <w:pPr>
        <w:spacing w:before="280" w:after="60"/>
      </w:pPr>
      <w:r>
        <w:rPr>
          <w:b/>
          <w:bCs/>
          <w:color w:val="2C5F8A"/>
          <w:sz w:val="26"/>
          <w:szCs w:val="26"/>
        </w:rPr>
        <w:t>SMART Goals</w:t>
      </w:r>
    </w:p>
    <w:p w14:paraId="4A54B410" w14:textId="77777777" w:rsidR="003D1F95" w:rsidRDefault="00000000">
      <w:pPr>
        <w:spacing w:before="180" w:after="40"/>
      </w:pPr>
      <w:r>
        <w:rPr>
          <w:b/>
          <w:bCs/>
          <w:sz w:val="22"/>
          <w:szCs w:val="22"/>
        </w:rPr>
        <w:t>Personal Goal: Sermon Listening and Analysis</w:t>
      </w:r>
    </w:p>
    <w:p w14:paraId="2E8C95DE" w14:textId="283282BF" w:rsidR="003D1F95" w:rsidRDefault="00000000">
      <w:pPr>
        <w:pStyle w:val="ListParagraph"/>
        <w:numPr>
          <w:ilvl w:val="0"/>
          <w:numId w:val="2"/>
        </w:numPr>
        <w:spacing w:before="30" w:after="30"/>
      </w:pPr>
      <w:r>
        <w:t>Specific: Take detailed notes on one sermon per week and write a three-sentence summary and personal application each time</w:t>
      </w:r>
      <w:r w:rsidR="00F4571E">
        <w:t>.</w:t>
      </w:r>
    </w:p>
    <w:p w14:paraId="625E2722" w14:textId="77777777" w:rsidR="003D1F95" w:rsidRDefault="00000000">
      <w:pPr>
        <w:pStyle w:val="ListParagraph"/>
        <w:numPr>
          <w:ilvl w:val="0"/>
          <w:numId w:val="2"/>
        </w:numPr>
        <w:spacing w:before="30" w:after="30"/>
      </w:pPr>
      <w:r>
        <w:t>Measurable: Notebook or digital file with weekly summaries; insights shared monthly with an accountability partner</w:t>
      </w:r>
    </w:p>
    <w:p w14:paraId="51103A1D" w14:textId="77777777" w:rsidR="003D1F95" w:rsidRDefault="00000000">
      <w:pPr>
        <w:pStyle w:val="ListParagraph"/>
        <w:numPr>
          <w:ilvl w:val="0"/>
          <w:numId w:val="2"/>
        </w:numPr>
        <w:spacing w:before="30" w:after="30"/>
      </w:pPr>
      <w:r>
        <w:t>Achievable: 20-30 minutes of reflection after Sunday morning services; quarterly review of summaries to track recurring themes</w:t>
      </w:r>
    </w:p>
    <w:p w14:paraId="7692408D" w14:textId="77777777" w:rsidR="003D1F95" w:rsidRDefault="00000000">
      <w:pPr>
        <w:pStyle w:val="ListParagraph"/>
        <w:numPr>
          <w:ilvl w:val="0"/>
          <w:numId w:val="2"/>
        </w:numPr>
        <w:spacing w:before="30" w:after="30"/>
      </w:pPr>
      <w:r>
        <w:t>Relevant: Listening well to preaching enhances my own preaching, teaching, and relational communication -- all central to servant leadership</w:t>
      </w:r>
    </w:p>
    <w:p w14:paraId="63C34F24" w14:textId="77777777" w:rsidR="003D1F95" w:rsidRDefault="00000000">
      <w:pPr>
        <w:pStyle w:val="ListParagraph"/>
        <w:numPr>
          <w:ilvl w:val="0"/>
          <w:numId w:val="2"/>
        </w:numPr>
        <w:spacing w:before="30" w:after="30"/>
      </w:pPr>
      <w:r>
        <w:t>Time-Based: 4 summaries by October 1, 2025; 18+ by January 15, 2026; 30+ with three shared accountability reflections by April 1, 2026</w:t>
      </w:r>
    </w:p>
    <w:p w14:paraId="56C003E6" w14:textId="77777777" w:rsidR="003D1F95" w:rsidRDefault="003D1F95"/>
    <w:p w14:paraId="1F627702" w14:textId="77777777" w:rsidR="003D1F95" w:rsidRDefault="00000000">
      <w:pPr>
        <w:spacing w:before="180" w:after="40"/>
      </w:pPr>
      <w:r>
        <w:rPr>
          <w:b/>
          <w:bCs/>
          <w:sz w:val="22"/>
          <w:szCs w:val="22"/>
        </w:rPr>
        <w:t>Ministry Goal: Preaching with Structured Feedback</w:t>
      </w:r>
    </w:p>
    <w:p w14:paraId="1F7C4326" w14:textId="77777777" w:rsidR="003D1F95" w:rsidRDefault="00000000">
      <w:pPr>
        <w:pStyle w:val="ListParagraph"/>
        <w:numPr>
          <w:ilvl w:val="0"/>
          <w:numId w:val="2"/>
        </w:numPr>
        <w:spacing w:before="30" w:after="30"/>
      </w:pPr>
      <w:r>
        <w:t>Specific: Preach four sermons between September and April and receive structured feedback from a preaching mentor or elder after each one</w:t>
      </w:r>
    </w:p>
    <w:p w14:paraId="7D28BDDA" w14:textId="77777777" w:rsidR="003D1F95" w:rsidRDefault="00000000">
      <w:pPr>
        <w:pStyle w:val="ListParagraph"/>
        <w:numPr>
          <w:ilvl w:val="0"/>
          <w:numId w:val="2"/>
        </w:numPr>
        <w:spacing w:before="30" w:after="30"/>
      </w:pPr>
      <w:r>
        <w:t>Measurable: Evaluation checklist covering clarity, gospel-centeredness, structure, and delivery; feedback meeting within one week of each sermon</w:t>
      </w:r>
    </w:p>
    <w:p w14:paraId="1F08451D" w14:textId="1850CA45" w:rsidR="003D1F95" w:rsidRDefault="00000000">
      <w:pPr>
        <w:pStyle w:val="ListParagraph"/>
        <w:numPr>
          <w:ilvl w:val="0"/>
          <w:numId w:val="2"/>
        </w:numPr>
        <w:spacing w:before="30" w:after="30"/>
      </w:pPr>
      <w:r>
        <w:t xml:space="preserve">Achievable: Begin preparation four weeks in advance for each sermon; schedule feedback meetings at </w:t>
      </w:r>
      <w:r w:rsidR="00F4571E">
        <w:t xml:space="preserve">the </w:t>
      </w:r>
      <w:r>
        <w:t>time of sermon invitation</w:t>
      </w:r>
      <w:r w:rsidR="00F4571E">
        <w:t>.</w:t>
      </w:r>
    </w:p>
    <w:p w14:paraId="1B503930" w14:textId="502B2690" w:rsidR="003D1F95" w:rsidRDefault="00000000">
      <w:pPr>
        <w:pStyle w:val="ListParagraph"/>
        <w:numPr>
          <w:ilvl w:val="0"/>
          <w:numId w:val="2"/>
        </w:numPr>
        <w:spacing w:before="30" w:after="30"/>
      </w:pPr>
      <w:r>
        <w:t>Relevant: Preaching is central to effective biblical communication and pastoral development</w:t>
      </w:r>
      <w:r w:rsidR="00ED38D3">
        <w:t xml:space="preserve">, </w:t>
      </w:r>
      <w:r w:rsidR="00F4571E">
        <w:t xml:space="preserve">and </w:t>
      </w:r>
      <w:r>
        <w:t xml:space="preserve">growth </w:t>
      </w:r>
      <w:r w:rsidR="00F4571E">
        <w:t>in this area</w:t>
      </w:r>
      <w:r>
        <w:t xml:space="preserve"> directly serves the campus and my calling</w:t>
      </w:r>
      <w:r w:rsidR="00F4571E">
        <w:t>.</w:t>
      </w:r>
    </w:p>
    <w:p w14:paraId="6FAE9D22" w14:textId="77777777" w:rsidR="003D1F95" w:rsidRDefault="00000000">
      <w:pPr>
        <w:pStyle w:val="ListParagraph"/>
        <w:numPr>
          <w:ilvl w:val="0"/>
          <w:numId w:val="2"/>
        </w:numPr>
        <w:spacing w:before="30" w:after="30"/>
      </w:pPr>
      <w:r>
        <w:t>Time-Based: Two sermons preached and evaluated by November 15, 2025; all four completed with written reflection and improvement steps by April 1, 2026</w:t>
      </w:r>
    </w:p>
    <w:p w14:paraId="18CF121F" w14:textId="77777777" w:rsidR="003D1F95" w:rsidRDefault="003D1F95"/>
    <w:p w14:paraId="5AF6F0F9" w14:textId="77777777" w:rsidR="003D1F95" w:rsidRDefault="00000000">
      <w:pPr>
        <w:spacing w:before="280" w:after="60"/>
      </w:pPr>
      <w:r>
        <w:rPr>
          <w:b/>
          <w:bCs/>
          <w:color w:val="2C5F8A"/>
          <w:sz w:val="26"/>
          <w:szCs w:val="26"/>
        </w:rPr>
        <w:t>Artifacts</w:t>
      </w:r>
    </w:p>
    <w:p w14:paraId="4E8765C2" w14:textId="16DAB187" w:rsidR="003D1F95" w:rsidRDefault="00000000">
      <w:pPr>
        <w:pStyle w:val="ListParagraph"/>
        <w:numPr>
          <w:ilvl w:val="0"/>
          <w:numId w:val="2"/>
        </w:numPr>
        <w:spacing w:before="30" w:after="30"/>
      </w:pPr>
      <w:r>
        <w:t>Artifact 1: Sermon Listening Log</w:t>
      </w:r>
      <w:r w:rsidR="00ED38D3">
        <w:t xml:space="preserve">, </w:t>
      </w:r>
      <w:r>
        <w:t>32 documented sermons with summaries and personal applications (September 2025--April 2026), including recordings, live sermons, and self-review of own manuscripts</w:t>
      </w:r>
    </w:p>
    <w:p w14:paraId="3B57B37F" w14:textId="205F16CE" w:rsidR="003D1F95" w:rsidRDefault="00000000">
      <w:pPr>
        <w:pStyle w:val="ListParagraph"/>
        <w:numPr>
          <w:ilvl w:val="0"/>
          <w:numId w:val="2"/>
        </w:numPr>
        <w:spacing w:before="30" w:after="30"/>
      </w:pPr>
      <w:r>
        <w:t>Artifact 2: Sermon Feedback Forms</w:t>
      </w:r>
      <w:r w:rsidR="00ED38D3">
        <w:t>,</w:t>
      </w:r>
      <w:r>
        <w:t xml:space="preserve"> four structured evaluation forms from </w:t>
      </w:r>
      <w:r w:rsidR="00ED38D3">
        <w:t>four</w:t>
      </w:r>
      <w:r>
        <w:t xml:space="preserve"> evaluators, including scorecards, written evaluator comments, and </w:t>
      </w:r>
      <w:r w:rsidR="00ED38D3">
        <w:t xml:space="preserve">the </w:t>
      </w:r>
      <w:r>
        <w:t>preacher's personal reflection written within one week of each feedback meeting</w:t>
      </w:r>
    </w:p>
    <w:p w14:paraId="2E8DD7D2" w14:textId="77777777" w:rsidR="003D1F95" w:rsidRDefault="003D1F95"/>
    <w:p w14:paraId="129D4E1C" w14:textId="77777777" w:rsidR="003D1F95" w:rsidRDefault="00000000">
      <w:pPr>
        <w:spacing w:before="280" w:after="60"/>
      </w:pPr>
      <w:r>
        <w:rPr>
          <w:b/>
          <w:bCs/>
          <w:color w:val="2C5F8A"/>
          <w:sz w:val="26"/>
          <w:szCs w:val="26"/>
        </w:rPr>
        <w:t>Part 2: Reflective Statements</w:t>
      </w:r>
    </w:p>
    <w:p w14:paraId="37CA5234" w14:textId="77777777" w:rsidR="003D1F95" w:rsidRDefault="00000000">
      <w:pPr>
        <w:spacing w:before="180" w:after="40"/>
      </w:pPr>
      <w:r>
        <w:rPr>
          <w:b/>
          <w:bCs/>
          <w:sz w:val="22"/>
          <w:szCs w:val="22"/>
        </w:rPr>
        <w:t>Overall Reflective Statement</w:t>
      </w:r>
    </w:p>
    <w:p w14:paraId="67C05A0C" w14:textId="3378016C" w:rsidR="003D1F95" w:rsidRDefault="00F4571E">
      <w:pPr>
        <w:spacing w:before="40" w:after="80"/>
        <w:jc w:val="both"/>
      </w:pPr>
      <w:r>
        <w:lastRenderedPageBreak/>
        <w:t>In</w:t>
      </w:r>
      <w:r w:rsidR="00000000">
        <w:t xml:space="preserve"> </w:t>
      </w:r>
      <w:r>
        <w:t>support</w:t>
      </w:r>
      <w:r w:rsidR="00000000">
        <w:t xml:space="preserve"> </w:t>
      </w:r>
      <w:r>
        <w:t>of</w:t>
      </w:r>
      <w:r w:rsidR="00000000">
        <w:t xml:space="preserve"> </w:t>
      </w:r>
      <w:r>
        <w:t>my</w:t>
      </w:r>
      <w:r w:rsidR="00000000">
        <w:t xml:space="preserve"> communication</w:t>
      </w:r>
      <w:r>
        <w:t xml:space="preserve"> competence</w:t>
      </w:r>
      <w:r w:rsidR="00000000">
        <w:t xml:space="preserve">, I am submitting the sermon listening log and the four sermon feedback forms, which demonstrate what I learned, experienced, and accomplished in </w:t>
      </w:r>
      <w:r>
        <w:t>developing</w:t>
      </w:r>
      <w:r w:rsidR="00000000">
        <w:t xml:space="preserve"> my preaching and my capacity to listen to and learn from other communicators. The listening log represents </w:t>
      </w:r>
      <w:r>
        <w:t>32</w:t>
      </w:r>
      <w:r w:rsidR="00000000">
        <w:t xml:space="preserve"> weeks of consistent engagement with preaching</w:t>
      </w:r>
      <w:r>
        <w:t>:</w:t>
      </w:r>
      <w:r w:rsidR="00000000">
        <w:t xml:space="preserve"> my own sermons re</w:t>
      </w:r>
      <w:r>
        <w:t>corded</w:t>
      </w:r>
      <w:r w:rsidR="00000000">
        <w:t>, live sermons from our senior pastor, and selected recordings from preachers I deeply respect. The feedback forms document four sermons evaluated over the course of the residency year, tracking specific growth from September 2025 through March 2026. Together, these artifacts tell a coherent developmental story: a preacher who began the year with real strengths and identifiable weaknesses and who engaged seriously with feedback to address th</w:t>
      </w:r>
      <w:r>
        <w:t>em</w:t>
      </w:r>
      <w:r w:rsidR="00000000">
        <w:t xml:space="preserve"> over time.</w:t>
      </w:r>
    </w:p>
    <w:p w14:paraId="594B714C" w14:textId="77777777" w:rsidR="003D1F95" w:rsidRDefault="003D1F95"/>
    <w:p w14:paraId="3E4662E0" w14:textId="77777777" w:rsidR="003D1F95" w:rsidRDefault="00000000">
      <w:pPr>
        <w:spacing w:before="180" w:after="40"/>
      </w:pPr>
      <w:r>
        <w:rPr>
          <w:b/>
          <w:bCs/>
          <w:sz w:val="22"/>
          <w:szCs w:val="22"/>
        </w:rPr>
        <w:t>Learning Reflective Statement</w:t>
      </w:r>
    </w:p>
    <w:p w14:paraId="2D4C054A" w14:textId="3FF0E252" w:rsidR="003D1F95" w:rsidRDefault="00000000">
      <w:pPr>
        <w:spacing w:before="40" w:after="80"/>
        <w:jc w:val="both"/>
      </w:pPr>
      <w:r>
        <w:t>As I developed and demonstrated communication competency through</w:t>
      </w:r>
      <w:r w:rsidR="00F4571E">
        <w:t>out</w:t>
      </w:r>
      <w:r>
        <w:t xml:space="preserve"> this year, I learned that growth in preaching requires two things I had undervalued before: sustained listening and structured accountability. The sermon listening log was, at first, a discipline I kept because the goal required it. By November, it had become something I genuinely looked forward to. The practice of sitting with a sermon</w:t>
      </w:r>
      <w:r w:rsidR="00ED38D3">
        <w:t>,</w:t>
      </w:r>
      <w:r>
        <w:t xml:space="preserve"> summarizing the argument, isolating the application, </w:t>
      </w:r>
      <w:r w:rsidR="00F4571E">
        <w:t xml:space="preserve">and </w:t>
      </w:r>
      <w:r>
        <w:t>asking what I would have done differently</w:t>
      </w:r>
      <w:r w:rsidR="00ED38D3">
        <w:t xml:space="preserve">, </w:t>
      </w:r>
      <w:r>
        <w:t xml:space="preserve">trained me to think about preaching with a precision I did not have before. The feedback forms taught me something different: that I had blind spots I could not see on my own. I did not </w:t>
      </w:r>
      <w:r w:rsidR="00F4571E">
        <w:t>realize</w:t>
      </w:r>
      <w:r>
        <w:t xml:space="preserve"> my conclusions were weak until an evaluator </w:t>
      </w:r>
      <w:r w:rsidR="00F4571E">
        <w:t>point</w:t>
      </w:r>
      <w:r>
        <w:t xml:space="preserve">ed </w:t>
      </w:r>
      <w:r w:rsidR="00F4571E">
        <w:t>them out</w:t>
      </w:r>
      <w:r>
        <w:t>. I did not know my introductions were passive until it was pointed out twice. What the structured feedback gave me was a mirror</w:t>
      </w:r>
      <w:r w:rsidR="00ED38D3">
        <w:t xml:space="preserve">, </w:t>
      </w:r>
      <w:r>
        <w:t>an honest, specific, uncomfortable mirror. That kind of accountability is not natural in ministry culture, where pastors are often evaluated by emotional response rather than craft. I want more of it, not less.</w:t>
      </w:r>
    </w:p>
    <w:p w14:paraId="5873C086" w14:textId="77777777" w:rsidR="003D1F95" w:rsidRDefault="003D1F95"/>
    <w:p w14:paraId="6BADA9F2" w14:textId="77777777" w:rsidR="003D1F95" w:rsidRDefault="00000000">
      <w:pPr>
        <w:spacing w:before="180" w:after="40"/>
      </w:pPr>
      <w:r>
        <w:rPr>
          <w:b/>
          <w:bCs/>
          <w:sz w:val="22"/>
          <w:szCs w:val="22"/>
        </w:rPr>
        <w:t>Lifelong Development Statement</w:t>
      </w:r>
    </w:p>
    <w:p w14:paraId="005D9DE2" w14:textId="163DAA04" w:rsidR="003D1F95" w:rsidRDefault="00000000">
      <w:pPr>
        <w:spacing w:before="40" w:after="80"/>
        <w:jc w:val="both"/>
      </w:pPr>
      <w:r>
        <w:t xml:space="preserve">As a result of the experiences documented </w:t>
      </w:r>
      <w:r w:rsidR="00F4571E">
        <w:t>in these artifacts, I will continue to develop my communication by maintaining a listening discipline and seeking ongoing,</w:t>
      </w:r>
      <w:r>
        <w:t xml:space="preserve"> structured preaching feedback beyond the residency year. The sermon log format will continue</w:t>
      </w:r>
      <w:r w:rsidR="00F4571E">
        <w:t>.</w:t>
      </w:r>
      <w:r>
        <w:t xml:space="preserve"> I am convinced that a preacher who does not listen carefully to other preachers will eventually become insular and stagnant. The feedback rhythm is harder to sustain without a formal accountability structure</w:t>
      </w:r>
      <w:r w:rsidR="00F4571E">
        <w:t>.</w:t>
      </w:r>
      <w:r>
        <w:t xml:space="preserve"> </w:t>
      </w:r>
      <w:r w:rsidR="00F4571E">
        <w:t>Still,</w:t>
      </w:r>
      <w:r>
        <w:t xml:space="preserve"> I intend to ask our senior pastor and an elder to evaluate me at least twice a year going forward. I will also carry forward the specific areas of growth identified this year: stronger introductions that create tension before </w:t>
      </w:r>
      <w:r w:rsidR="00F4571E">
        <w:t>resolving</w:t>
      </w:r>
      <w:r>
        <w:t xml:space="preserve"> it, better-prepared conclusions that send rather than summarize, and application</w:t>
      </w:r>
      <w:r w:rsidR="00F4571E">
        <w:t>s</w:t>
      </w:r>
      <w:r>
        <w:t xml:space="preserve"> that </w:t>
      </w:r>
      <w:r w:rsidR="00F4571E">
        <w:t>are</w:t>
      </w:r>
      <w:r>
        <w:t xml:space="preserve"> specific enough to be immediately actionable. Preaching is a craft, and crafts require lifelong, deliberate practice. I have not arrived. I have begun to understand what it means to be serious about it.</w:t>
      </w:r>
    </w:p>
    <w:p w14:paraId="227E890C" w14:textId="77777777" w:rsidR="003D1F95" w:rsidRDefault="003D1F95"/>
    <w:p w14:paraId="6B5C4FB3" w14:textId="77777777" w:rsidR="003D1F95" w:rsidRDefault="00000000">
      <w:r>
        <w:br w:type="page"/>
      </w:r>
    </w:p>
    <w:p w14:paraId="4F6A730C" w14:textId="77777777" w:rsidR="003D1F95" w:rsidRDefault="00000000">
      <w:pPr>
        <w:spacing w:after="80"/>
        <w:jc w:val="center"/>
      </w:pPr>
      <w:r>
        <w:rPr>
          <w:b/>
          <w:bCs/>
          <w:color w:val="2C5F8A"/>
          <w:sz w:val="40"/>
          <w:szCs w:val="40"/>
        </w:rPr>
        <w:lastRenderedPageBreak/>
        <w:t>Cultural Engagement</w:t>
      </w:r>
    </w:p>
    <w:p w14:paraId="41CC784A" w14:textId="77777777" w:rsidR="003D1F95" w:rsidRDefault="00000000">
      <w:pPr>
        <w:spacing w:after="60"/>
        <w:jc w:val="center"/>
      </w:pPr>
      <w:r>
        <w:rPr>
          <w:i/>
          <w:iCs/>
          <w:color w:val="888888"/>
        </w:rPr>
        <w:t>Competency Page | Part 1 &amp; Part 2</w:t>
      </w:r>
    </w:p>
    <w:p w14:paraId="5C2F7C0F" w14:textId="77777777" w:rsidR="003D1F95" w:rsidRDefault="003D1F95">
      <w:pPr>
        <w:pBdr>
          <w:bottom w:val="single" w:sz="8" w:space="0" w:color="2C5F8A"/>
        </w:pBdr>
        <w:spacing w:after="80"/>
      </w:pPr>
    </w:p>
    <w:p w14:paraId="24B728BD" w14:textId="77777777" w:rsidR="003D1F95" w:rsidRDefault="003D1F95"/>
    <w:p w14:paraId="21A2939C" w14:textId="77777777" w:rsidR="003D1F95" w:rsidRDefault="00000000">
      <w:pPr>
        <w:spacing w:before="280" w:after="60"/>
      </w:pPr>
      <w:r>
        <w:rPr>
          <w:b/>
          <w:bCs/>
          <w:color w:val="2C5F8A"/>
          <w:sz w:val="26"/>
          <w:szCs w:val="26"/>
        </w:rPr>
        <w:t>Definition of Cultural Engagement</w:t>
      </w:r>
    </w:p>
    <w:p w14:paraId="75057CF1" w14:textId="5B6B6468" w:rsidR="003D1F95" w:rsidRDefault="00000000">
      <w:pPr>
        <w:spacing w:before="40" w:after="80"/>
        <w:jc w:val="both"/>
      </w:pPr>
      <w:r>
        <w:t>Cultural engagement is the ability to understand, interpret, and thoughtfully en</w:t>
      </w:r>
      <w:r w:rsidR="00F4571E">
        <w:t>gag</w:t>
      </w:r>
      <w:r>
        <w:t>e diverse cultural contexts</w:t>
      </w:r>
      <w:r w:rsidR="00101C24">
        <w:t xml:space="preserve">, </w:t>
      </w:r>
      <w:r>
        <w:t>including ministry subcultures, generational dynamics, gender-specific communities, and life-stage realities</w:t>
      </w:r>
      <w:r w:rsidR="00101C24">
        <w:t>,</w:t>
      </w:r>
      <w:r>
        <w:t xml:space="preserve"> that exist within and around the local church. For the campus pastor, cultural engagement means refusing to lead only the people who are most like him and most visible to him. It means cultivating genuine knowledge of and pastoral care for every population the church serves, including those whose experiences are far from his own. Cultural engagement is not cultural accommodation</w:t>
      </w:r>
      <w:r w:rsidR="00101C24">
        <w:t>;</w:t>
      </w:r>
      <w:r>
        <w:t xml:space="preserve"> it does not compromise the gospel to reach people. Rather, it insists that the gospel must be brought to people as they </w:t>
      </w:r>
      <w:proofErr w:type="gramStart"/>
      <w:r>
        <w:t>actually are</w:t>
      </w:r>
      <w:proofErr w:type="gramEnd"/>
      <w:r>
        <w:t xml:space="preserve">, in the specific contexts they </w:t>
      </w:r>
      <w:proofErr w:type="gramStart"/>
      <w:r>
        <w:t>actually inhabit</w:t>
      </w:r>
      <w:proofErr w:type="gramEnd"/>
      <w:r>
        <w:t>.</w:t>
      </w:r>
    </w:p>
    <w:p w14:paraId="39013916" w14:textId="77777777" w:rsidR="003D1F95" w:rsidRDefault="00000000">
      <w:pPr>
        <w:spacing w:before="280" w:after="60"/>
      </w:pPr>
      <w:r>
        <w:rPr>
          <w:b/>
          <w:bCs/>
          <w:color w:val="2C5F8A"/>
          <w:sz w:val="26"/>
          <w:szCs w:val="26"/>
        </w:rPr>
        <w:t>SMART Goals</w:t>
      </w:r>
    </w:p>
    <w:p w14:paraId="7EF7D848" w14:textId="77777777" w:rsidR="003D1F95" w:rsidRDefault="00000000">
      <w:pPr>
        <w:spacing w:before="180" w:after="40"/>
      </w:pPr>
      <w:r>
        <w:rPr>
          <w:b/>
          <w:bCs/>
          <w:sz w:val="22"/>
          <w:szCs w:val="22"/>
        </w:rPr>
        <w:t>Personal Goal: Nursery Ministry Engagement</w:t>
      </w:r>
    </w:p>
    <w:p w14:paraId="05313374" w14:textId="77777777" w:rsidR="003D1F95" w:rsidRDefault="00000000">
      <w:pPr>
        <w:pStyle w:val="ListParagraph"/>
        <w:numPr>
          <w:ilvl w:val="0"/>
          <w:numId w:val="2"/>
        </w:numPr>
        <w:spacing w:before="30" w:after="30"/>
      </w:pPr>
      <w:r>
        <w:t>Specific: Build a deeper understanding of the Nursery Ministry by meeting with the Nursery Director or volunteers at least three times and serving during nursery once</w:t>
      </w:r>
    </w:p>
    <w:p w14:paraId="4B8F8ED4" w14:textId="77777777" w:rsidR="003D1F95" w:rsidRDefault="00000000">
      <w:pPr>
        <w:pStyle w:val="ListParagraph"/>
        <w:numPr>
          <w:ilvl w:val="0"/>
          <w:numId w:val="2"/>
        </w:numPr>
        <w:spacing w:before="30" w:after="30"/>
      </w:pPr>
      <w:r>
        <w:t>Measurable: Ministry journal documenting each meeting or serving experience, including key takeaways, challenges, and implications for pastoral leadership</w:t>
      </w:r>
    </w:p>
    <w:p w14:paraId="5D6742DD" w14:textId="77777777" w:rsidR="003D1F95" w:rsidRDefault="00000000">
      <w:pPr>
        <w:pStyle w:val="ListParagraph"/>
        <w:numPr>
          <w:ilvl w:val="0"/>
          <w:numId w:val="2"/>
        </w:numPr>
        <w:spacing w:before="30" w:after="30"/>
      </w:pPr>
      <w:r>
        <w:t>Achievable: Coordinate with Nursery Director to schedule observation time; initiate regular check-ins to ask questions and learn from their perspective</w:t>
      </w:r>
    </w:p>
    <w:p w14:paraId="5D7D0F0C" w14:textId="41F7C8F1" w:rsidR="003D1F95" w:rsidRDefault="00000000">
      <w:pPr>
        <w:pStyle w:val="ListParagraph"/>
        <w:numPr>
          <w:ilvl w:val="0"/>
          <w:numId w:val="2"/>
        </w:numPr>
        <w:spacing w:before="30" w:after="30"/>
      </w:pPr>
      <w:r>
        <w:t>Relevant: Firsthand knowledge of the Nursery Ministry strengthens the ability to lead and support all generations in the local church, beginning with its youngest members</w:t>
      </w:r>
      <w:r w:rsidR="00F4571E">
        <w:t>.</w:t>
      </w:r>
    </w:p>
    <w:p w14:paraId="21B71561" w14:textId="77777777" w:rsidR="003D1F95" w:rsidRDefault="00000000">
      <w:pPr>
        <w:pStyle w:val="ListParagraph"/>
        <w:numPr>
          <w:ilvl w:val="0"/>
          <w:numId w:val="2"/>
        </w:numPr>
        <w:spacing w:before="30" w:after="30"/>
      </w:pPr>
      <w:r>
        <w:t>Time-Based: One interaction by October 1, 2025; three total by January 1, 2026; four total and all reflections written by April 1, 2026</w:t>
      </w:r>
    </w:p>
    <w:p w14:paraId="07BBF1CC" w14:textId="77777777" w:rsidR="003D1F95" w:rsidRDefault="003D1F95"/>
    <w:p w14:paraId="5037E47E" w14:textId="77777777" w:rsidR="003D1F95" w:rsidRDefault="00000000">
      <w:pPr>
        <w:spacing w:before="180" w:after="40"/>
      </w:pPr>
      <w:r>
        <w:rPr>
          <w:b/>
          <w:bCs/>
          <w:sz w:val="22"/>
          <w:szCs w:val="22"/>
        </w:rPr>
        <w:t>Ministry Goal: Women's Ministry Engagement</w:t>
      </w:r>
    </w:p>
    <w:p w14:paraId="0B459742" w14:textId="77777777" w:rsidR="003D1F95" w:rsidRDefault="00000000">
      <w:pPr>
        <w:pStyle w:val="ListParagraph"/>
        <w:numPr>
          <w:ilvl w:val="0"/>
          <w:numId w:val="2"/>
        </w:numPr>
        <w:spacing w:before="30" w:after="30"/>
      </w:pPr>
      <w:r>
        <w:t>Specific: Grow in understanding of Abide Women's Ministry by meeting with at least two women leaders and attending one Women's Ministry event</w:t>
      </w:r>
    </w:p>
    <w:p w14:paraId="07C87E85" w14:textId="77777777" w:rsidR="003D1F95" w:rsidRDefault="00000000">
      <w:pPr>
        <w:pStyle w:val="ListParagraph"/>
        <w:numPr>
          <w:ilvl w:val="0"/>
          <w:numId w:val="2"/>
        </w:numPr>
        <w:spacing w:before="30" w:after="30"/>
      </w:pPr>
      <w:r>
        <w:t>Measurable: Short reflection written after each conversation or event, noting what was learned about needs, challenges, and opportunities facing women in the church</w:t>
      </w:r>
    </w:p>
    <w:p w14:paraId="31AA68FE" w14:textId="77777777" w:rsidR="003D1F95" w:rsidRDefault="00000000">
      <w:pPr>
        <w:pStyle w:val="ListParagraph"/>
        <w:numPr>
          <w:ilvl w:val="0"/>
          <w:numId w:val="2"/>
        </w:numPr>
        <w:spacing w:before="30" w:after="30"/>
      </w:pPr>
      <w:r>
        <w:t>Achievable: Reach out to Women's Ministry leaders to schedule conversations; attend events already on the church calendar</w:t>
      </w:r>
    </w:p>
    <w:p w14:paraId="718AA659" w14:textId="59E49340" w:rsidR="003D1F95" w:rsidRDefault="00000000">
      <w:pPr>
        <w:pStyle w:val="ListParagraph"/>
        <w:numPr>
          <w:ilvl w:val="0"/>
          <w:numId w:val="2"/>
        </w:numPr>
        <w:spacing w:before="30" w:after="30"/>
      </w:pPr>
      <w:r>
        <w:t>Relevant: Understanding the heart and structure of Women's Ministry enables more effective shepherding of the entire church and supports gender-specific discipleship with humility</w:t>
      </w:r>
      <w:r w:rsidR="00F4571E">
        <w:t>.</w:t>
      </w:r>
    </w:p>
    <w:p w14:paraId="6F1C8882" w14:textId="77777777" w:rsidR="003D1F95" w:rsidRDefault="00000000">
      <w:pPr>
        <w:pStyle w:val="ListParagraph"/>
        <w:numPr>
          <w:ilvl w:val="0"/>
          <w:numId w:val="2"/>
        </w:numPr>
        <w:spacing w:before="30" w:after="30"/>
      </w:pPr>
      <w:r>
        <w:t>Time-Based: First meeting by October 1, 2025; one event completed by January 1, 2026; final meeting and all reflections by April 1, 2026</w:t>
      </w:r>
    </w:p>
    <w:p w14:paraId="34ADDDE3" w14:textId="77777777" w:rsidR="003D1F95" w:rsidRDefault="003D1F95"/>
    <w:p w14:paraId="0D260E48" w14:textId="77777777" w:rsidR="003D1F95" w:rsidRDefault="00000000">
      <w:pPr>
        <w:spacing w:before="280" w:after="60"/>
      </w:pPr>
      <w:r>
        <w:rPr>
          <w:b/>
          <w:bCs/>
          <w:color w:val="2C5F8A"/>
          <w:sz w:val="26"/>
          <w:szCs w:val="26"/>
        </w:rPr>
        <w:t>Artifacts</w:t>
      </w:r>
    </w:p>
    <w:p w14:paraId="07FE9835" w14:textId="53635EB6" w:rsidR="003D1F95" w:rsidRDefault="00000000">
      <w:pPr>
        <w:pStyle w:val="ListParagraph"/>
        <w:numPr>
          <w:ilvl w:val="0"/>
          <w:numId w:val="2"/>
        </w:numPr>
        <w:spacing w:before="30" w:after="30"/>
      </w:pPr>
      <w:r>
        <w:t>Artifact 1: Cultural Engagement Ministry Observation Journal</w:t>
      </w:r>
      <w:r w:rsidR="00101C24">
        <w:t>,</w:t>
      </w:r>
      <w:r>
        <w:t xml:space="preserve"> Nursery Section (four documented interactions: October 2025--March 2026)</w:t>
      </w:r>
    </w:p>
    <w:p w14:paraId="4D21D7A2" w14:textId="12FEEF93" w:rsidR="003D1F95" w:rsidRDefault="00000000">
      <w:pPr>
        <w:pStyle w:val="ListParagraph"/>
        <w:numPr>
          <w:ilvl w:val="0"/>
          <w:numId w:val="2"/>
        </w:numPr>
        <w:spacing w:before="30" w:after="30"/>
      </w:pPr>
      <w:r>
        <w:t>Artifact 2: Cultural Engagement Ministry Observation Journal</w:t>
      </w:r>
      <w:r w:rsidR="00101C24">
        <w:t xml:space="preserve">, </w:t>
      </w:r>
      <w:r>
        <w:t>Women's Ministry Section (two one-on-one conversations and one event attendance: October 2025--March 2026)</w:t>
      </w:r>
    </w:p>
    <w:p w14:paraId="265A4C67" w14:textId="77777777" w:rsidR="003D1F95" w:rsidRDefault="003D1F95"/>
    <w:p w14:paraId="7131CA21" w14:textId="77777777" w:rsidR="003D1F95" w:rsidRDefault="00000000">
      <w:pPr>
        <w:spacing w:before="280" w:after="60"/>
      </w:pPr>
      <w:r>
        <w:rPr>
          <w:b/>
          <w:bCs/>
          <w:color w:val="2C5F8A"/>
          <w:sz w:val="26"/>
          <w:szCs w:val="26"/>
        </w:rPr>
        <w:t>Part 2: Reflective Statements</w:t>
      </w:r>
    </w:p>
    <w:p w14:paraId="1E245577" w14:textId="77777777" w:rsidR="003D1F95" w:rsidRDefault="00000000">
      <w:pPr>
        <w:spacing w:before="180" w:after="40"/>
      </w:pPr>
      <w:r>
        <w:rPr>
          <w:b/>
          <w:bCs/>
          <w:sz w:val="22"/>
          <w:szCs w:val="22"/>
        </w:rPr>
        <w:t>Overall Reflective Statement</w:t>
      </w:r>
    </w:p>
    <w:p w14:paraId="72EF8B45" w14:textId="64529DBD" w:rsidR="003D1F95" w:rsidRDefault="00F4571E">
      <w:pPr>
        <w:spacing w:before="40" w:after="80"/>
        <w:jc w:val="both"/>
      </w:pPr>
      <w:r>
        <w:lastRenderedPageBreak/>
        <w:t>To demonstrate</w:t>
      </w:r>
      <w:r w:rsidR="00000000">
        <w:t xml:space="preserve"> my competence in cultural engagement, I am submitting the Ministry Observation Journal, which documents seven distinct pastoral interactions with two ministry populations I had not previously engaged with </w:t>
      </w:r>
      <w:r>
        <w:t xml:space="preserve">an </w:t>
      </w:r>
      <w:r w:rsidR="00000000">
        <w:t>intentional pastoral focus: the Nursery Ministry team and the Abide Women's Ministry community. The nursery section documents four interactions, including an initial meeting with the Nursery Director, hands-on service during a Sunday morning, a mid-year follow-up meeting, and a final check-in. The women's ministry section documents two one-on-one conversations with ministry leaders and attendance at the Abide fall gathering. Together, these seven entries represent a year of deliberate pastoral attention to ministry contexts that were physically present in my campus but pastorally absent from my awareness. What I discovered in both cases was the same: rich, faithful, important ministry happening in spaces I had not been curious enough about.</w:t>
      </w:r>
    </w:p>
    <w:p w14:paraId="6ABEDC7C" w14:textId="77777777" w:rsidR="003D1F95" w:rsidRDefault="003D1F95"/>
    <w:p w14:paraId="371D7C01" w14:textId="77777777" w:rsidR="003D1F95" w:rsidRDefault="00000000">
      <w:pPr>
        <w:spacing w:before="180" w:after="40"/>
      </w:pPr>
      <w:r>
        <w:rPr>
          <w:b/>
          <w:bCs/>
          <w:sz w:val="22"/>
          <w:szCs w:val="22"/>
        </w:rPr>
        <w:t>Learning Reflective Statement</w:t>
      </w:r>
    </w:p>
    <w:p w14:paraId="012B0EFB" w14:textId="0F9923CE" w:rsidR="003D1F95" w:rsidRDefault="00000000">
      <w:pPr>
        <w:spacing w:before="40" w:after="80"/>
        <w:jc w:val="both"/>
      </w:pPr>
      <w:r>
        <w:t>As I developed and demonstrated cultural engagement through</w:t>
      </w:r>
      <w:r w:rsidR="00F4571E">
        <w:t>out</w:t>
      </w:r>
      <w:r>
        <w:t xml:space="preserve"> this year, I learned that pastoral leadership has a natural center of gravity</w:t>
      </w:r>
      <w:r w:rsidR="00F4571E">
        <w:t>;</w:t>
      </w:r>
      <w:r>
        <w:t xml:space="preserve"> it pulls toward what is most visible, most vocal, and most like the pastor himself. Men's ministry, preaching, elder training, leadership development: these are the spaces where I am comfortable, confident, and well-resourced. Nursery and women's ministry are not. They involve people whose experiences are different from mine, who serve in contexts I have never occupied, and who face pastoral challenges I was not equipped to name before this year. What the observation journal forced me to do was slow down, sit with people, and ask questions before offering any answers. The most important thing I learned is not about nursery logistics or women's ministry structure. It is about what happens to a community when its pastor is genuinely curious about every part of it</w:t>
      </w:r>
      <w:r w:rsidR="00101C24">
        <w:t>,</w:t>
      </w:r>
      <w:r>
        <w:t xml:space="preserve"> not just the parts he leads. The quality of pastoral care improves not because the pastor has more knowledge but because people in every corner of the ministry feel seen.</w:t>
      </w:r>
    </w:p>
    <w:p w14:paraId="6BEA53C6" w14:textId="77777777" w:rsidR="003D1F95" w:rsidRDefault="003D1F95"/>
    <w:p w14:paraId="179CD3A9" w14:textId="77777777" w:rsidR="003D1F95" w:rsidRDefault="00000000">
      <w:pPr>
        <w:spacing w:before="180" w:after="40"/>
      </w:pPr>
      <w:r>
        <w:rPr>
          <w:b/>
          <w:bCs/>
          <w:sz w:val="22"/>
          <w:szCs w:val="22"/>
        </w:rPr>
        <w:t>Lifelong Development Statement</w:t>
      </w:r>
    </w:p>
    <w:p w14:paraId="7670BBA7" w14:textId="480303D2" w:rsidR="003D1F95" w:rsidRDefault="00000000">
      <w:pPr>
        <w:spacing w:before="40" w:after="80"/>
        <w:jc w:val="both"/>
      </w:pPr>
      <w:r>
        <w:t>As a result of the experiences documented by these artifacts, I will continue to develop in cultural engagement by making regular pastoral visits to every ministry context on the Sheboygan Campus a structural part of my annual leadership rhythm</w:t>
      </w:r>
      <w:r w:rsidR="00101C24">
        <w:t>,</w:t>
      </w:r>
      <w:r>
        <w:t xml:space="preserve"> not as an annual residency requirement but as a permanent pastoral discipline. I intend to spend time in the nursery, in women's ministry, in the children's ministry, and in whatever other contexts emerge, not because I am qualified to lead them but because the people who are leading them deserve to know that the campus pastor is paying attention. I also intend to advocate for better structural inclusion of these ministry leaders in campus leadership conversations. The nursery director and the women's ministry lead should not be receiving information through the grapevine. They should be included in the communication that reaches every other ministry leader. That is a structural change I am committed to making.</w:t>
      </w:r>
    </w:p>
    <w:p w14:paraId="5DDBFDE3" w14:textId="77777777" w:rsidR="003D1F95" w:rsidRDefault="003D1F95"/>
    <w:p w14:paraId="5BA7CFD8" w14:textId="77777777" w:rsidR="003D1F95" w:rsidRDefault="00000000">
      <w:r>
        <w:br w:type="page"/>
      </w:r>
    </w:p>
    <w:p w14:paraId="4FDD7E44" w14:textId="77777777" w:rsidR="003D1F95" w:rsidRDefault="00000000">
      <w:pPr>
        <w:spacing w:after="80"/>
        <w:jc w:val="center"/>
      </w:pPr>
      <w:r>
        <w:rPr>
          <w:b/>
          <w:bCs/>
          <w:color w:val="2C5F8A"/>
          <w:sz w:val="40"/>
          <w:szCs w:val="40"/>
        </w:rPr>
        <w:lastRenderedPageBreak/>
        <w:t>Ministry Distinctive</w:t>
      </w:r>
    </w:p>
    <w:p w14:paraId="7F41C6A6" w14:textId="77777777" w:rsidR="003D1F95" w:rsidRDefault="00000000">
      <w:pPr>
        <w:spacing w:after="60"/>
        <w:jc w:val="center"/>
      </w:pPr>
      <w:r>
        <w:rPr>
          <w:i/>
          <w:iCs/>
          <w:color w:val="888888"/>
        </w:rPr>
        <w:t>Competency Page | Master of Arts in Christian Education | Dallas Theological Seminary</w:t>
      </w:r>
    </w:p>
    <w:p w14:paraId="196EC73E" w14:textId="77777777" w:rsidR="003D1F95" w:rsidRDefault="003D1F95">
      <w:pPr>
        <w:pBdr>
          <w:bottom w:val="single" w:sz="8" w:space="0" w:color="2C5F8A"/>
        </w:pBdr>
        <w:spacing w:after="80"/>
      </w:pPr>
    </w:p>
    <w:p w14:paraId="49DE4F71" w14:textId="77777777" w:rsidR="003D1F95" w:rsidRDefault="003D1F95"/>
    <w:p w14:paraId="709A8B8C" w14:textId="77777777" w:rsidR="003D1F95" w:rsidRDefault="00000000">
      <w:pPr>
        <w:spacing w:before="280" w:after="60"/>
      </w:pPr>
      <w:r>
        <w:rPr>
          <w:b/>
          <w:bCs/>
          <w:color w:val="2C5F8A"/>
          <w:sz w:val="26"/>
          <w:szCs w:val="26"/>
        </w:rPr>
        <w:t>Degree Definition</w:t>
      </w:r>
    </w:p>
    <w:p w14:paraId="73E87078" w14:textId="2794C042" w:rsidR="003D1F95" w:rsidRDefault="00000000">
      <w:pPr>
        <w:spacing w:before="40" w:after="80"/>
        <w:jc w:val="both"/>
      </w:pPr>
      <w:r>
        <w:t>The Master of Arts in Christian Education at Dallas Theological Seminary prepares students for teaching, leadership, and discipleship roles in local church and parachurch ministry contexts. The program integrates biblical and theological foundations with practical ministry formation, equipping graduates to design and implement discipleship strategies, lead with theological integrity, communicate the gospel across generations and cultures, and develop the spiritual and educational structures that form Christlike communities. The degree assumes that Christian education is not merely the transmission of information but the formation of persons</w:t>
      </w:r>
      <w:r w:rsidR="00F629D4">
        <w:t>,</w:t>
      </w:r>
      <w:r>
        <w:t xml:space="preserve"> the work of the Holy Spirit, through Scripture and community, conforming believers to the image of Christ.</w:t>
      </w:r>
    </w:p>
    <w:p w14:paraId="372F9A1D" w14:textId="77777777" w:rsidR="003D1F95" w:rsidRDefault="003D1F95"/>
    <w:p w14:paraId="38382161" w14:textId="77777777" w:rsidR="003D1F95" w:rsidRDefault="00000000">
      <w:pPr>
        <w:spacing w:before="280" w:after="60"/>
      </w:pPr>
      <w:r>
        <w:rPr>
          <w:b/>
          <w:bCs/>
          <w:color w:val="2C5F8A"/>
          <w:sz w:val="26"/>
          <w:szCs w:val="26"/>
        </w:rPr>
        <w:t>Artifacts</w:t>
      </w:r>
    </w:p>
    <w:p w14:paraId="5C654DB8" w14:textId="5C236954" w:rsidR="003D1F95" w:rsidRDefault="00000000">
      <w:pPr>
        <w:pStyle w:val="ListParagraph"/>
        <w:numPr>
          <w:ilvl w:val="0"/>
          <w:numId w:val="2"/>
        </w:numPr>
        <w:spacing w:before="30" w:after="30"/>
      </w:pPr>
      <w:r>
        <w:t>Artifact 1: ST5104 Doctrinal Synthesis Paper</w:t>
      </w:r>
      <w:r w:rsidR="004854B4">
        <w:t xml:space="preserve">, </w:t>
      </w:r>
      <w:r>
        <w:t>Soteriology (August 2025, Dr. Glenn R. Kreider). A comprehensive doctrinal paper on the doctrine of salvation, covering total depravity, substitutionary atonement, the Reformed order of salvation, justification, sanctification, perseverance, and union with Christ. Includes pastoral implications for evangelism, discipleship, counseling, and ministry leadership.</w:t>
      </w:r>
    </w:p>
    <w:p w14:paraId="356370A0" w14:textId="3271BB31" w:rsidR="003D1F95" w:rsidRDefault="00000000">
      <w:pPr>
        <w:pStyle w:val="ListParagraph"/>
        <w:numPr>
          <w:ilvl w:val="0"/>
          <w:numId w:val="2"/>
        </w:numPr>
        <w:spacing w:before="30" w:after="30"/>
      </w:pPr>
      <w:r>
        <w:t xml:space="preserve">Artifact 2: ST5102 Doctrinal </w:t>
      </w:r>
      <w:r w:rsidR="00F629D4">
        <w:t>Statement, Trinitarianism</w:t>
      </w:r>
      <w:r>
        <w:t>. A formal doctrinal statement on the Trinity, covering the names and attributes of God, the distinct persons of the Godhead, the hypostatic union, the kenosis, and the perichoresis. Includes detailed pastoral implications for preaching, counseling, and community formation in local church ministry.</w:t>
      </w:r>
    </w:p>
    <w:p w14:paraId="42E4695D" w14:textId="77777777" w:rsidR="003D1F95" w:rsidRDefault="003D1F95"/>
    <w:p w14:paraId="4FAAFA50" w14:textId="77777777" w:rsidR="003D1F95" w:rsidRDefault="00000000">
      <w:pPr>
        <w:spacing w:before="280" w:after="60"/>
      </w:pPr>
      <w:r>
        <w:rPr>
          <w:b/>
          <w:bCs/>
          <w:color w:val="2C5F8A"/>
          <w:sz w:val="26"/>
          <w:szCs w:val="26"/>
        </w:rPr>
        <w:t>Part 2: Reflective Statements</w:t>
      </w:r>
    </w:p>
    <w:p w14:paraId="6D51AD9F" w14:textId="77777777" w:rsidR="003D1F95" w:rsidRDefault="00000000">
      <w:pPr>
        <w:spacing w:before="180" w:after="40"/>
      </w:pPr>
      <w:r>
        <w:rPr>
          <w:b/>
          <w:bCs/>
          <w:sz w:val="22"/>
          <w:szCs w:val="22"/>
        </w:rPr>
        <w:t>Overall Reflective Statement</w:t>
      </w:r>
    </w:p>
    <w:p w14:paraId="717E8F71" w14:textId="18450850" w:rsidR="003D1F95" w:rsidRDefault="00000000">
      <w:pPr>
        <w:spacing w:before="40" w:after="80"/>
        <w:jc w:val="both"/>
      </w:pPr>
      <w:r>
        <w:t xml:space="preserve">For my competence in the Master of Arts in Christian Education degree, I am submitting my ST5104 Doctrinal Synthesis Paper on soteriology and my ST5102 Doctrinal Statement on Trinitarianism, which together demonstrate what I have learned, integrated, and been transformed by in the </w:t>
      </w:r>
      <w:r w:rsidR="00F4571E">
        <w:t xml:space="preserve">program's </w:t>
      </w:r>
      <w:r>
        <w:t>theological core. The soteriology paper represents my most developed theological writing to date</w:t>
      </w:r>
      <w:r w:rsidR="00F629D4">
        <w:t xml:space="preserve">, </w:t>
      </w:r>
      <w:r>
        <w:t>a full treatment of the doctrine of salvation that moves from the technical</w:t>
      </w:r>
      <w:r w:rsidR="00F629D4">
        <w:t xml:space="preserve"> </w:t>
      </w:r>
      <w:r>
        <w:t>to the pastoral</w:t>
      </w:r>
      <w:r w:rsidR="00F629D4">
        <w:t xml:space="preserve">. </w:t>
      </w:r>
      <w:r>
        <w:t>The Trinitarian doctrinal statement represents the same pattern: rigorous theological exposition grounded in the names and attributes of God, the three persons of the Godhead, and the perichoretic unity of the Trinity, applied directly to pastoral ministry. Both papers were written not as academic exercises but as theological formation documents</w:t>
      </w:r>
      <w:r w:rsidR="00F629D4">
        <w:t>;</w:t>
      </w:r>
      <w:r>
        <w:t xml:space="preserve"> they represent genuine wrestling with what I believe about God and why it matters for the people I serve.</w:t>
      </w:r>
    </w:p>
    <w:p w14:paraId="1F51C46F" w14:textId="77777777" w:rsidR="003D1F95" w:rsidRDefault="003D1F95"/>
    <w:p w14:paraId="1EE99CD6" w14:textId="77777777" w:rsidR="003D1F95" w:rsidRDefault="00000000">
      <w:pPr>
        <w:spacing w:before="180" w:after="40"/>
      </w:pPr>
      <w:r>
        <w:rPr>
          <w:b/>
          <w:bCs/>
          <w:sz w:val="22"/>
          <w:szCs w:val="22"/>
        </w:rPr>
        <w:t>Learning Reflective Statement</w:t>
      </w:r>
    </w:p>
    <w:p w14:paraId="03326E4D" w14:textId="27959E1B" w:rsidR="003D1F95" w:rsidRDefault="00000000">
      <w:pPr>
        <w:spacing w:before="40" w:after="80"/>
        <w:jc w:val="both"/>
      </w:pPr>
      <w:r>
        <w:t>As I developed in the MACE degree and the ministry experiences of this residency year, I learned that theology is not what you know about God</w:t>
      </w:r>
      <w:r w:rsidR="00F629D4">
        <w:t>,</w:t>
      </w:r>
      <w:r>
        <w:t xml:space="preserve"> </w:t>
      </w:r>
      <w:r w:rsidR="005A51C8">
        <w:t>but</w:t>
      </w:r>
      <w:r>
        <w:t xml:space="preserve"> what knowing God has done to you. I came into the program with a theological framework that was broadly Reformed and evangelical, shaped by years of reading MacArthur, Calvin, and the Puritans. What the coursework did was not replace that framework but deepen it, sharpen it, and force me to defend it at a level of precision I had not previously required of myself. The soteriology paper</w:t>
      </w:r>
      <w:proofErr w:type="gramStart"/>
      <w:r>
        <w:t>, in particular, reshaped</w:t>
      </w:r>
      <w:proofErr w:type="gramEnd"/>
      <w:r>
        <w:t xml:space="preserve"> how I think about pastoral counseling. When I understand that regeneration precedes faith</w:t>
      </w:r>
      <w:r w:rsidR="00F629D4">
        <w:t>,</w:t>
      </w:r>
      <w:r>
        <w:t xml:space="preserve"> that the spiritually dead sinner cannot choose God without prior divine action</w:t>
      </w:r>
      <w:r w:rsidR="00F629D4">
        <w:t>,</w:t>
      </w:r>
      <w:r>
        <w:t xml:space="preserve"> I approach counseling conversations differently. I am not trying to motivate someone toward a decision; I am praying for God to open a heart that cannot open itself. That is not a small shift. It changes the posture of the whole conversation. The Trinity paper shaped my preaching. The doctrine of the Trinity is not a theological puzzle to be solved; it is the revealed character of the God who loves us. Preaching the Trinity means preaching a relational, pursuing, intimately present God</w:t>
      </w:r>
      <w:r w:rsidR="00F629D4">
        <w:t xml:space="preserve">, </w:t>
      </w:r>
      <w:r>
        <w:t>not an abstraction.</w:t>
      </w:r>
    </w:p>
    <w:p w14:paraId="40BE280F" w14:textId="77777777" w:rsidR="003D1F95" w:rsidRDefault="003D1F95"/>
    <w:p w14:paraId="5A13A81C" w14:textId="77777777" w:rsidR="003D1F95" w:rsidRDefault="00000000">
      <w:pPr>
        <w:spacing w:before="180" w:after="40"/>
      </w:pPr>
      <w:r>
        <w:rPr>
          <w:b/>
          <w:bCs/>
          <w:sz w:val="22"/>
          <w:szCs w:val="22"/>
        </w:rPr>
        <w:lastRenderedPageBreak/>
        <w:t>Lifelong Development Statement</w:t>
      </w:r>
    </w:p>
    <w:p w14:paraId="3F2510CA" w14:textId="4A2594F3" w:rsidR="003D1F95" w:rsidRDefault="00000000">
      <w:pPr>
        <w:spacing w:before="40" w:after="80"/>
        <w:jc w:val="both"/>
      </w:pPr>
      <w:r>
        <w:t xml:space="preserve">As a result of the experiences documented by these artifacts, I will continue to develop in the MACE degree by treating the theological disciplines not as completed coursework but as permanent pastoral resources. The doctrines of soteriology and Trinitarianism are not subjects I have finished; they are wells I will draw from for the rest of my ministry. I intend to continue reading in systematic theology annually, not to accumulate academic knowledge but to deepen the theological reserves from which I preach, counsel, and lead. I also intend to do more work at the intersection of theology and pastoral </w:t>
      </w:r>
      <w:proofErr w:type="gramStart"/>
      <w:r>
        <w:t>practice</w:t>
      </w:r>
      <w:r w:rsidR="00F629D4">
        <w:t>,</w:t>
      </w:r>
      <w:proofErr w:type="gramEnd"/>
      <w:r>
        <w:t xml:space="preserve"> the kind of work modeled in the practical </w:t>
      </w:r>
      <w:proofErr w:type="gramStart"/>
      <w:r>
        <w:t>implications</w:t>
      </w:r>
      <w:proofErr w:type="gramEnd"/>
      <w:r>
        <w:t xml:space="preserve"> sections of both papers. The gap between what pastors believe theologically and how they function pastorally is one of the most significant problems in evangelical ministry today. I want to close that gap, not in others first, but in myself. Theology that does not form the pastor cannot form the congregation. The work of integration is lifelong, and I am committed to it.</w:t>
      </w:r>
    </w:p>
    <w:p w14:paraId="0C01EE54" w14:textId="77777777" w:rsidR="003D1F95" w:rsidRDefault="003D1F95"/>
    <w:sectPr w:rsidR="003D1F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E01"/>
    <w:multiLevelType w:val="hybridMultilevel"/>
    <w:tmpl w:val="5B3EEBF8"/>
    <w:lvl w:ilvl="0" w:tplc="4B3E0856">
      <w:start w:val="1"/>
      <w:numFmt w:val="bullet"/>
      <w:lvlText w:val="•"/>
      <w:lvlJc w:val="left"/>
      <w:pPr>
        <w:ind w:left="480" w:hanging="240"/>
      </w:pPr>
    </w:lvl>
    <w:lvl w:ilvl="1" w:tplc="0DA035CC">
      <w:numFmt w:val="decimal"/>
      <w:lvlText w:val=""/>
      <w:lvlJc w:val="left"/>
    </w:lvl>
    <w:lvl w:ilvl="2" w:tplc="42CC15A0">
      <w:numFmt w:val="decimal"/>
      <w:lvlText w:val=""/>
      <w:lvlJc w:val="left"/>
    </w:lvl>
    <w:lvl w:ilvl="3" w:tplc="E83AAD3E">
      <w:numFmt w:val="decimal"/>
      <w:lvlText w:val=""/>
      <w:lvlJc w:val="left"/>
    </w:lvl>
    <w:lvl w:ilvl="4" w:tplc="ABD4709C">
      <w:numFmt w:val="decimal"/>
      <w:lvlText w:val=""/>
      <w:lvlJc w:val="left"/>
    </w:lvl>
    <w:lvl w:ilvl="5" w:tplc="930E1834">
      <w:numFmt w:val="decimal"/>
      <w:lvlText w:val=""/>
      <w:lvlJc w:val="left"/>
    </w:lvl>
    <w:lvl w:ilvl="6" w:tplc="F5904166">
      <w:numFmt w:val="decimal"/>
      <w:lvlText w:val=""/>
      <w:lvlJc w:val="left"/>
    </w:lvl>
    <w:lvl w:ilvl="7" w:tplc="6E02D238">
      <w:numFmt w:val="decimal"/>
      <w:lvlText w:val=""/>
      <w:lvlJc w:val="left"/>
    </w:lvl>
    <w:lvl w:ilvl="8" w:tplc="2594F62C">
      <w:numFmt w:val="decimal"/>
      <w:lvlText w:val=""/>
      <w:lvlJc w:val="left"/>
    </w:lvl>
  </w:abstractNum>
  <w:abstractNum w:abstractNumId="1" w15:restartNumberingAfterBreak="0">
    <w:nsid w:val="721737B1"/>
    <w:multiLevelType w:val="hybridMultilevel"/>
    <w:tmpl w:val="7758F746"/>
    <w:lvl w:ilvl="0" w:tplc="D968E9DA">
      <w:start w:val="1"/>
      <w:numFmt w:val="bullet"/>
      <w:lvlText w:val="●"/>
      <w:lvlJc w:val="left"/>
      <w:pPr>
        <w:ind w:left="720" w:hanging="360"/>
      </w:pPr>
    </w:lvl>
    <w:lvl w:ilvl="1" w:tplc="14A8D644">
      <w:start w:val="1"/>
      <w:numFmt w:val="bullet"/>
      <w:lvlText w:val="○"/>
      <w:lvlJc w:val="left"/>
      <w:pPr>
        <w:ind w:left="1440" w:hanging="360"/>
      </w:pPr>
    </w:lvl>
    <w:lvl w:ilvl="2" w:tplc="6EECD7C2">
      <w:start w:val="1"/>
      <w:numFmt w:val="bullet"/>
      <w:lvlText w:val="■"/>
      <w:lvlJc w:val="left"/>
      <w:pPr>
        <w:ind w:left="2160" w:hanging="360"/>
      </w:pPr>
    </w:lvl>
    <w:lvl w:ilvl="3" w:tplc="ADC883C0">
      <w:start w:val="1"/>
      <w:numFmt w:val="bullet"/>
      <w:lvlText w:val="●"/>
      <w:lvlJc w:val="left"/>
      <w:pPr>
        <w:ind w:left="2880" w:hanging="360"/>
      </w:pPr>
    </w:lvl>
    <w:lvl w:ilvl="4" w:tplc="C82AA750">
      <w:start w:val="1"/>
      <w:numFmt w:val="bullet"/>
      <w:lvlText w:val="○"/>
      <w:lvlJc w:val="left"/>
      <w:pPr>
        <w:ind w:left="3600" w:hanging="360"/>
      </w:pPr>
    </w:lvl>
    <w:lvl w:ilvl="5" w:tplc="14D2FCE2">
      <w:start w:val="1"/>
      <w:numFmt w:val="bullet"/>
      <w:lvlText w:val="■"/>
      <w:lvlJc w:val="left"/>
      <w:pPr>
        <w:ind w:left="4320" w:hanging="360"/>
      </w:pPr>
    </w:lvl>
    <w:lvl w:ilvl="6" w:tplc="FB603EE4">
      <w:start w:val="1"/>
      <w:numFmt w:val="bullet"/>
      <w:lvlText w:val="●"/>
      <w:lvlJc w:val="left"/>
      <w:pPr>
        <w:ind w:left="5040" w:hanging="360"/>
      </w:pPr>
    </w:lvl>
    <w:lvl w:ilvl="7" w:tplc="42CABC36">
      <w:start w:val="1"/>
      <w:numFmt w:val="bullet"/>
      <w:lvlText w:val="●"/>
      <w:lvlJc w:val="left"/>
      <w:pPr>
        <w:ind w:left="5760" w:hanging="360"/>
      </w:pPr>
    </w:lvl>
    <w:lvl w:ilvl="8" w:tplc="E7E015C0">
      <w:start w:val="1"/>
      <w:numFmt w:val="bullet"/>
      <w:lvlText w:val="●"/>
      <w:lvlJc w:val="left"/>
      <w:pPr>
        <w:ind w:left="6480" w:hanging="360"/>
      </w:pPr>
    </w:lvl>
  </w:abstractNum>
  <w:num w:numId="1" w16cid:durableId="752241042">
    <w:abstractNumId w:val="1"/>
    <w:lvlOverride w:ilvl="0">
      <w:startOverride w:val="1"/>
    </w:lvlOverride>
  </w:num>
  <w:num w:numId="2" w16cid:durableId="1850366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F95"/>
    <w:rsid w:val="00101C24"/>
    <w:rsid w:val="001C3764"/>
    <w:rsid w:val="003D1F95"/>
    <w:rsid w:val="004854B4"/>
    <w:rsid w:val="005A51C8"/>
    <w:rsid w:val="009E4D28"/>
    <w:rsid w:val="00A55766"/>
    <w:rsid w:val="00BD64BB"/>
    <w:rsid w:val="00CA287F"/>
    <w:rsid w:val="00ED38D3"/>
    <w:rsid w:val="00F4571E"/>
    <w:rsid w:val="00F62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3E72CE"/>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3918</Words>
  <Characters>21981</Characters>
  <Application>Microsoft Office Word</Application>
  <DocSecurity>0</DocSecurity>
  <Lines>338</Lines>
  <Paragraphs>121</Paragraphs>
  <ScaleCrop>false</ScaleCrop>
  <Company/>
  <LinksUpToDate>false</LinksUpToDate>
  <CharactersWithSpaces>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11</cp:revision>
  <dcterms:created xsi:type="dcterms:W3CDTF">2026-04-23T18:23:00Z</dcterms:created>
  <dcterms:modified xsi:type="dcterms:W3CDTF">2026-04-23T18:35:00Z</dcterms:modified>
</cp:coreProperties>
</file>