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03e2d"/>
          <w:rtl w:val="0"/>
        </w:rPr>
        <w:t xml:space="preserve">Fine Calculation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Calculate the total fines owed by each member, considering overdue books and a daily fine rate (e.g., $0.25 per day):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c.unique_id AS member_id,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c.name AS member_name,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ROUND(SUM(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WHEN bb.due_date &lt; COALESCE(bb.return_date, CURRENT_DATE)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THEN DATEDIFF(COALESCE(bb.return_date, CURRENT_DATE), bb.due_date) * @daily_fine_rate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), 2) AS total_fine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Client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BookBorrowing bb ON c.unique_id = bb.client_id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DigitalMediaBorrowing dmb ON c.unique_id = dmb.client_id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MagazineBorrowing mb ON c.unique_id = mb.client_id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c.account_status = 'Active'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c.unique_id, c.name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total_fine &gt;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238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03e2d"/>
          <w:rtl w:val="0"/>
        </w:rPr>
        <w:t xml:space="preserve">Book Availability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Display a list of all available books (not currently borrowed) within a specific genre.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b.ISBN, b.title, b.author, b.publication_year, b.genre, b.publisher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Book 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JOIN Book_Copy bc ON b.ISBN = bc.ISBN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bc.status = 'Available'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AND b.genre = 'Science Fiction';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03e2d"/>
          <w:rtl w:val="0"/>
        </w:rPr>
        <w:t xml:space="preserve">Frequent Borrowers of a Specific Genre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Identify the members who have borrowed the most books in a particular genre (e.g., "Mystery") in the last year.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c.unique_id AS member_id,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c.name AS member_name,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COUNT(bb.item_id) AS books_borrowed,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b.genre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Client 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BookBorrowing bb ON c.unique_id = bb.client_id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Book_Copy bc ON bb.item_id = bc.copy_id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Book b ON bc.ISBN = b.ISBN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b.genre = 'Fantasy’'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AND bb.borrow_date &gt;= DATE_SUB(CURDATE(), INTERVAL 1 YEAR)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c.unique_id, c.name, b.genre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books_borrowed DESC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142875</wp:posOffset>
            </wp:positionV>
            <wp:extent cx="7148513" cy="950949"/>
            <wp:effectExtent b="0" l="0" r="0" t="0"/>
            <wp:wrapSquare wrapText="bothSides" distB="114300" distT="114300" distL="114300" distR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950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1145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03e2d"/>
          <w:rtl w:val="0"/>
        </w:rPr>
        <w:t xml:space="preserve">Books Due Soon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Generate a report of all books due within the next week, sorted by due date.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bb.item_id AS book_copy_id,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b.title AS book_title,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b.ISBN,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c.name AS borrower_name,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bb.due_date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BookBorrowing bb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Book_Copy bc ON bb.item_id = bc.copy_id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Book b ON bc.ISBN = b.ISBN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Client c ON bb.client_id = c.unique_id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bb.due_date BETWEEN CURDATE() AND DATE_ADD(CURDATE(), INTERVAL 7 DAY)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bb.due_date ASC;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-756809</wp:posOffset>
            </wp:positionH>
            <wp:positionV relativeFrom="paragraph">
              <wp:posOffset>180975</wp:posOffset>
            </wp:positionV>
            <wp:extent cx="7296150" cy="735374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735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-862012</wp:posOffset>
            </wp:positionH>
            <wp:positionV relativeFrom="paragraph">
              <wp:posOffset>1289638</wp:posOffset>
            </wp:positionV>
            <wp:extent cx="7515225" cy="1099789"/>
            <wp:effectExtent b="0" l="0" r="0" t="0"/>
            <wp:wrapSquare wrapText="bothSides" distB="114300" distT="114300" distL="114300" distR="1143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099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e03e2d"/>
          <w:rtl w:val="0"/>
        </w:rPr>
        <w:t xml:space="preserve">Members with Overdue Books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List all members who currently have at least one overdue book, along with the titles of the overdue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Client.name, Book.title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Client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JOIN BookBorrowing ON Client.unique_id = BookBorrowing.client_id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JOIN Book_Copy ON BookBorrowing.item_id = Book_Copy.copy_id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JOIN Book ON Book_Copy.ISBN = Book.ISBN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EXISTS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BookBorrowing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client_id = Client.unique_id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Client.name, Book.title;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86125" cy="18954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b w:val="1"/>
          <w:color w:val="e03e2d"/>
          <w:rtl w:val="0"/>
        </w:rPr>
        <w:t xml:space="preserve">Average Borrowing Time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Calculate the average number of days members borrow books for a specific genre.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b.genre, AVG(DATEDIFF(COALESCE(bb.return_date, CURDATE()), bb.borrow_date)) AS average_borrow_days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BookBorrowing bb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JOIN Book_Copy bc ON bb.item_id = bc.copy_id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JOIN Book b ON bc.ISBN = b.ISBN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WHERE b.genre = 'Fantasy' AND bb.borrow_date IS NOT NULL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GROUP BY b.genre;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190500</wp:posOffset>
            </wp:positionV>
            <wp:extent cx="7519868" cy="441727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9868" cy="441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color w:val="e03e2d"/>
        </w:rPr>
      </w:pPr>
      <w:r w:rsidDel="00000000" w:rsidR="00000000" w:rsidRPr="00000000">
        <w:rPr>
          <w:b w:val="1"/>
          <w:color w:val="e03e2d"/>
        </w:rPr>
        <w:drawing>
          <wp:inline distB="114300" distT="114300" distL="114300" distR="114300">
            <wp:extent cx="4584895" cy="13294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895" cy="132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color w:val="e03e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03e2d"/>
          <w:rtl w:val="0"/>
        </w:rPr>
        <w:t xml:space="preserve">Most Popular Author in the Last Month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Determine the author whose books have been borrowed the most in the last month.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b.author,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COUNT(bb.item_id) AS borrow_count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BookBorrowing bb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Book_Copy bc ON bb.item_id = bc.copy_id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Book b ON bc.ISBN = b.ISBN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bb.borrow_date &gt;= DATE_SUB(CURDATE(), INTERVAL 1 MONTH)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b.author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borrow_count DESC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247650</wp:posOffset>
            </wp:positionV>
            <wp:extent cx="7629525" cy="843911"/>
            <wp:effectExtent b="0" l="0" r="0" t="0"/>
            <wp:wrapSquare wrapText="bothSides" distB="114300" distT="114300" distL="114300" distR="11430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843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3974332" cy="1190811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332" cy="119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3e2d"/>
          <w:rtl w:val="0"/>
        </w:rPr>
        <w:t xml:space="preserve">Report 1: Generate a Collection Analysis Report: </w:t>
      </w:r>
      <w:r w:rsidDel="00000000" w:rsidR="00000000" w:rsidRPr="00000000">
        <w:rPr>
          <w:rtl w:val="0"/>
        </w:rPr>
        <w:t xml:space="preserve">This report should provide a comprehensive analysis of the library's book collection, examining the distribution of books by genre, identifying trends in acquisition over the past 5 years, and assessing the age of the collection to identify outdated materials. Highlight books with low circulation and analyze borrowing patterns to identify under-represented genres or authors. Your report should provide insights for collection development and management decisions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Books by genre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genre, COUNT(*) AS total_books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 Book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GROUP BY genre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ORDER BY total_books DESC;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 Acquisition Trends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IFNULL(YEAR(earliest_borrow_date), 'Not Borrowed Yet') AS acquisition_year,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COUNT(DISTINCT bc.copy_id) AS total_books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Book_Copy bc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LEFT JOIN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item_id,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MIN(borrow_date) AS earliest_borrow_date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BookBorrowing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item_id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) bb ON bc.copy_id = bb.item_id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acquisition_year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acquisition_year;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Low circulation Books, shows a list of books having 5 or less borrows total and orders by lowest first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b.title, COUNT(bb.item_id) AS borrow_count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Book 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JOIN Book_Copy bc ON b.ISBN = bc.ISBN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LEFT JOIN BookBorrowing bb ON bc.copy_id = bb.item_id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GROUP BY b.title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HAVING borrow_count &lt; 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ORDER BY borrow_count;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 Borrowing Pattern by Genre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b.genre, COUNT(bb.item_id) AS borrow_count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Book b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JOIN Book_Copy bc ON b.ISBN = bc.ISBN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JOIN BookBorrowing bb ON bc.copy_id = bb.item_id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GROUP BY b.genre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ORDER BY borrow_count DESC;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– Average age of books since publication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SELECT AVG(YEAR(CURDATE()) - publication_year)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Book_Copy bc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JOIN Book ON bc.ISBN = Book.ISBN;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 by Genre: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2171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Acquisition Trends: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533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Circulation Books: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567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Borrowing Pattern by Genre: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1181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time since book was published: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AVG(YEAR(CURDATE()) - publication_year) as average_years_since_published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FROM Book_Copy bc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JOIN Book ON bc.ISBN = Book.ISBN;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4381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Outdated Books (Books published before average publishing time):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 Distinct(b.title), b.ISBN, author, publication_year, genre, publisher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FROM Book b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JOIN Book_Copy bc ON b.ISBN = bc.ISBN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WHERE (YEAR(CURDATE()) - b.publication_year) &gt; (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SELECT AVG(YEAR(CURDATE()) - publication_year)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FROM Book b2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JOIN Book_Copy bc2 ON b2.ISBN = bc2.ISBN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6.png"/><Relationship Id="rId22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