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Canonical Definition Index</w:t>
      </w:r>
    </w:p>
    <w:p>
      <w:pPr>
        <w:jc w:val="center"/>
      </w:pPr>
      <w:r>
        <w:rPr>
          <w:sz w:val="18"/>
        </w:rPr>
        <w:t>Version 1.0.0-integration.1</w:t>
      </w:r>
    </w:p>
    <w:p>
      <w:r>
        <w:br w:type="page"/>
      </w:r>
    </w:p>
    <w:p>
      <w:pPr>
        <w:spacing w:after="100"/>
      </w:pPr>
      <w:r>
        <w:t>54 canonical records. The CSV/XLSX versions are the machine-readable systems of record.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Pr>
          <w:p>
            <w:r>
              <w:t>Canonical ID</w:t>
            </w:r>
          </w:p>
        </w:tc>
        <w:tc>
          <w:tcPr>
            <w:tcW w:type="dxa" w:w="2033"/>
          </w:tcPr>
          <w:p>
            <w:r>
              <w:t>Term</w:t>
            </w:r>
          </w:p>
        </w:tc>
        <w:tc>
          <w:tcPr>
            <w:tcW w:type="dxa" w:w="2033"/>
          </w:tcPr>
          <w:p>
            <w:r>
              <w:t>Definition</w:t>
            </w:r>
          </w:p>
        </w:tc>
        <w:tc>
          <w:tcPr>
            <w:tcW w:type="dxa" w:w="2033"/>
          </w:tcPr>
          <w:p>
            <w:r>
              <w:t>Authority</w:t>
            </w:r>
          </w:p>
        </w:tc>
        <w:tc>
          <w:tcPr>
            <w:tcW w:type="dxa" w:w="2033"/>
          </w:tcPr>
          <w:p>
            <w:r>
              <w:t>Status</w:t>
            </w:r>
          </w:p>
        </w:tc>
      </w:tr>
      <w:tr>
        <w:tc>
          <w:tcPr>
            <w:tcW w:type="dxa" w:w="2033"/>
          </w:tcPr>
          <w:p>
            <w:r>
              <w:t>domain-commitments</w:t>
            </w:r>
          </w:p>
        </w:tc>
        <w:tc>
          <w:tcPr>
            <w:tcW w:type="dxa" w:w="2033"/>
          </w:tcPr>
          <w:p>
            <w:r>
              <w:t>Domain commitments</w:t>
            </w:r>
          </w:p>
        </w:tc>
        <w:tc>
          <w:tcPr>
            <w:tcW w:type="dxa" w:w="2033"/>
          </w:tcPr>
          <w:p>
            <w:r>
              <w:t>A set of commitments about admissible entities, categories, relations, identity conditions, modalities, and constraints in a domain. In computational work, these commitments may be approximated through ontologies, schemas, contracts, types, or model definitions, but none of those artifacts is automatically a philosophical ontology.</w:t>
            </w:r>
          </w:p>
        </w:tc>
        <w:tc>
          <w:tcPr>
            <w:tcW w:type="dxa" w:w="2033"/>
          </w:tcPr>
          <w:p>
            <w:r>
              <w:t>Canonical Glossary v0.4 reconciled with Ontology v0.3</w:t>
            </w:r>
          </w:p>
        </w:tc>
        <w:tc>
          <w:tcPr>
            <w:tcW w:type="dxa" w:w="2033"/>
          </w:tcPr>
          <w:p>
            <w:r>
              <w:t>Proposed</w:t>
            </w:r>
          </w:p>
        </w:tc>
      </w:tr>
      <w:tr>
        <w:tc>
          <w:tcPr>
            <w:tcW w:type="dxa" w:w="2033"/>
          </w:tcPr>
          <w:p>
            <w:r>
              <w:t>system-state</w:t>
            </w:r>
          </w:p>
        </w:tc>
        <w:tc>
          <w:tcPr>
            <w:tcW w:type="dxa" w:w="2033"/>
          </w:tcPr>
          <w:p>
            <w:r>
              <w:t>System state</w:t>
            </w:r>
          </w:p>
        </w:tc>
        <w:tc>
          <w:tcPr>
            <w:tcW w:type="dxa" w:w="2033"/>
          </w:tcPr>
          <w:p>
            <w:r>
              <w:t>The physical, computational, social, or modeled condition of a declared system at a particular time.</w:t>
            </w:r>
          </w:p>
        </w:tc>
        <w:tc>
          <w:tcPr>
            <w:tcW w:type="dxa" w:w="2033"/>
          </w:tcPr>
          <w:p>
            <w:r>
              <w:t>Canonical Glossary v0.4 reconciled with Ontology v0.3</w:t>
            </w:r>
          </w:p>
        </w:tc>
        <w:tc>
          <w:tcPr>
            <w:tcW w:type="dxa" w:w="2033"/>
          </w:tcPr>
          <w:p>
            <w:r>
              <w:t>Proposed</w:t>
            </w:r>
          </w:p>
        </w:tc>
      </w:tr>
      <w:tr>
        <w:tc>
          <w:tcPr>
            <w:tcW w:type="dxa" w:w="2033"/>
          </w:tcPr>
          <w:p>
            <w:r>
              <w:t>semantic-assignment</w:t>
            </w:r>
          </w:p>
        </w:tc>
        <w:tc>
          <w:tcPr>
            <w:tcW w:type="dxa" w:w="2033"/>
          </w:tcPr>
          <w:p>
            <w:r>
              <w:t>Semantic assignment</w:t>
            </w:r>
          </w:p>
        </w:tc>
        <w:tc>
          <w:tcPr>
            <w:tcW w:type="dxa" w:w="2033"/>
          </w:tcPr>
          <w:p>
            <w:r>
              <w:t>A rule-governed assignment of content, denotation, truth conditions, inferential consequences, or transition behavior to expressions, states, signs, or operations within a specified system and domain.</w:t>
            </w:r>
          </w:p>
        </w:tc>
        <w:tc>
          <w:tcPr>
            <w:tcW w:type="dxa" w:w="2033"/>
          </w:tcPr>
          <w:p>
            <w:r>
              <w:t>Canonical Glossary v0.4 reconciled with Ontology v0.3</w:t>
            </w:r>
          </w:p>
        </w:tc>
        <w:tc>
          <w:tcPr>
            <w:tcW w:type="dxa" w:w="2033"/>
          </w:tcPr>
          <w:p>
            <w:r>
              <w:t>Proposed</w:t>
            </w:r>
          </w:p>
        </w:tc>
      </w:tr>
      <w:tr>
        <w:tc>
          <w:tcPr>
            <w:tcW w:type="dxa" w:w="2033"/>
          </w:tcPr>
          <w:p>
            <w:r>
              <w:t>semantic-state</w:t>
            </w:r>
          </w:p>
        </w:tc>
        <w:tc>
          <w:tcPr>
            <w:tcW w:type="dxa" w:w="2033"/>
          </w:tcPr>
          <w:p>
            <w:r>
              <w:t>Semantic state</w:t>
            </w:r>
          </w:p>
        </w:tc>
        <w:tc>
          <w:tcPr>
            <w:tcW w:type="dxa" w:w="2033"/>
          </w:tcPr>
          <w:p>
            <w:r>
              <w:t>The content-bearing assignments and relations currently licensed by a specified semantics for a system or discourse state.</w:t>
            </w:r>
          </w:p>
        </w:tc>
        <w:tc>
          <w:tcPr>
            <w:tcW w:type="dxa" w:w="2033"/>
          </w:tcPr>
          <w:p>
            <w:r>
              <w:t>Canonical Glossary v0.4 reconciled with Ontology v0.3</w:t>
            </w:r>
          </w:p>
        </w:tc>
        <w:tc>
          <w:tcPr>
            <w:tcW w:type="dxa" w:w="2033"/>
          </w:tcPr>
          <w:p>
            <w:r>
              <w:t>Proposed</w:t>
            </w:r>
          </w:p>
        </w:tc>
      </w:tr>
      <w:tr>
        <w:tc>
          <w:tcPr>
            <w:tcW w:type="dxa" w:w="2033"/>
          </w:tcPr>
          <w:p>
            <w:r>
              <w:t>information</w:t>
            </w:r>
          </w:p>
        </w:tc>
        <w:tc>
          <w:tcPr>
            <w:tcW w:type="dxa" w:w="2033"/>
          </w:tcPr>
          <w:p>
            <w:r>
              <w:t>Information</w:t>
            </w:r>
          </w:p>
        </w:tc>
        <w:tc>
          <w:tcPr>
            <w:tcW w:type="dxa" w:w="2033"/>
          </w:tcPr>
          <w:p>
            <w:r>
              <w:t>A typed measure or characterization of distinctions, correlations, descriptions, or content relative to a specified source, code, semantic relation, probability model, or use.</w:t>
            </w:r>
          </w:p>
        </w:tc>
        <w:tc>
          <w:tcPr>
            <w:tcW w:type="dxa" w:w="2033"/>
          </w:tcPr>
          <w:p>
            <w:r>
              <w:t>Canonical Glossary v0.4 reconciled with Ontology v0.3</w:t>
            </w:r>
          </w:p>
        </w:tc>
        <w:tc>
          <w:tcPr>
            <w:tcW w:type="dxa" w:w="2033"/>
          </w:tcPr>
          <w:p>
            <w:r>
              <w:t>Proposed</w:t>
            </w:r>
          </w:p>
        </w:tc>
      </w:tr>
      <w:tr>
        <w:tc>
          <w:tcPr>
            <w:tcW w:type="dxa" w:w="2033"/>
          </w:tcPr>
          <w:p>
            <w:r>
              <w:t>representation</w:t>
            </w:r>
          </w:p>
        </w:tc>
        <w:tc>
          <w:tcPr>
            <w:tcW w:type="dxa" w:w="2033"/>
          </w:tcPr>
          <w:p>
            <w:r>
              <w:t>Representation</w:t>
            </w:r>
          </w:p>
        </w:tc>
        <w:tc>
          <w:tcPr>
            <w:tcW w:type="dxa" w:w="2033"/>
          </w:tcPr>
          <w:p>
            <w:r>
              <w:t>A materially or formally realized vehicle that provides selective access to a declared target through a mapping or correspondence and an interpretive practice.</w:t>
              <w:br/>
              <w:br/>
              <w:t>A representation may preserve, transform, omit, or introduce structure.</w:t>
            </w:r>
          </w:p>
        </w:tc>
        <w:tc>
          <w:tcPr>
            <w:tcW w:type="dxa" w:w="2033"/>
          </w:tcPr>
          <w:p>
            <w:r>
              <w:t>Canonical Glossary v0.4 reconciled with Ontology v0.3</w:t>
            </w:r>
          </w:p>
        </w:tc>
        <w:tc>
          <w:tcPr>
            <w:tcW w:type="dxa" w:w="2033"/>
          </w:tcPr>
          <w:p>
            <w:r>
              <w:t>Proposed</w:t>
            </w:r>
          </w:p>
        </w:tc>
      </w:tr>
      <w:tr>
        <w:tc>
          <w:tcPr>
            <w:tcW w:type="dxa" w:w="2033"/>
          </w:tcPr>
          <w:p>
            <w:r>
              <w:t>projection</w:t>
            </w:r>
          </w:p>
        </w:tc>
        <w:tc>
          <w:tcPr>
            <w:tcW w:type="dxa" w:w="2033"/>
          </w:tcPr>
          <w:p>
            <w:r>
              <w:t>Projection</w:t>
            </w:r>
          </w:p>
        </w:tc>
        <w:tc>
          <w:tcPr>
            <w:tcW w:type="dxa" w:w="2033"/>
          </w:tcPr>
          <w:p>
            <w:r>
              <w:t>A declared transformation from a target description, system state, or semantic assignment into an accessible representational form.</w:t>
              <w:br/>
              <w:br/>
              <w:t>A projection contract specifies:</w:t>
              <w:br/>
              <w:br/>
              <w:t>- target and authority;</w:t>
              <w:br/>
              <w:t>- mapping or construction rule;</w:t>
              <w:br/>
              <w:t>- interpretation assumptions;</w:t>
              <w:br/>
              <w:t>- preserved properties;</w:t>
              <w:br/>
              <w:t>- transformed properties;</w:t>
              <w:br/>
              <w:t>- omitted properties;</w:t>
              <w:br/>
              <w:t>- introduced properties;</w:t>
              <w:br/>
              <w:t>- available operations;</w:t>
              <w:br/>
              <w:t>- observer assumptions;</w:t>
              <w:br/>
              <w:t>- intended use;</w:t>
              <w:br/>
              <w:t>- context and scope;</w:t>
              <w:br/>
              <w:t>- uncertainty, tolerance, and failure conditions.</w:t>
            </w:r>
          </w:p>
        </w:tc>
        <w:tc>
          <w:tcPr>
            <w:tcW w:type="dxa" w:w="2033"/>
          </w:tcPr>
          <w:p>
            <w:r>
              <w:t>Canonical Glossary v0.4 reconciled with Ontology v0.3</w:t>
            </w:r>
          </w:p>
        </w:tc>
        <w:tc>
          <w:tcPr>
            <w:tcW w:type="dxa" w:w="2033"/>
          </w:tcPr>
          <w:p>
            <w:r>
              <w:t>Proposed analytical role</w:t>
            </w:r>
          </w:p>
        </w:tc>
      </w:tr>
      <w:tr>
        <w:tc>
          <w:tcPr>
            <w:tcW w:type="dxa" w:w="2033"/>
          </w:tcPr>
          <w:p>
            <w:r>
              <w:t>scoped-invariance</w:t>
            </w:r>
          </w:p>
        </w:tc>
        <w:tc>
          <w:tcPr>
            <w:tcW w:type="dxa" w:w="2033"/>
          </w:tcPr>
          <w:p>
            <w:r>
              <w:t>Scoped invariance</w:t>
            </w:r>
          </w:p>
        </w:tc>
        <w:tc>
          <w:tcPr>
            <w:tcW w:type="dxa" w:w="2033"/>
          </w:tcPr>
          <w:p>
            <w:r>
              <w:t>A declared property remains invariant across projections when independently specified comparison rules show that it is preserved for a stated target, observer class, context, metric, and tolerance.</w:t>
              <w:br/>
              <w:br/>
              <w:t>Invariance must be typed. Relevant types include:</w:t>
              <w:br/>
              <w:br/>
              <w:t>- ontological;</w:t>
              <w:br/>
              <w:t>- semantic;</w:t>
              <w:br/>
              <w:t>- informational;</w:t>
              <w:br/>
              <w:t>- structural;</w:t>
              <w:br/>
              <w:t>- topological;</w:t>
              <w:br/>
              <w:t>- computational;</w:t>
              <w:br/>
              <w:t>- inferential;</w:t>
              <w:br/>
              <w:t>- task;</w:t>
              <w:br/>
              <w:t>- behavioral;</w:t>
              <w:br/>
              <w:t>- interactional.</w:t>
            </w:r>
          </w:p>
        </w:tc>
        <w:tc>
          <w:tcPr>
            <w:tcW w:type="dxa" w:w="2033"/>
          </w:tcPr>
          <w:p>
            <w:r>
              <w:t>Canonical Glossary v0.4 reconciled with Ontology v0.3</w:t>
            </w:r>
          </w:p>
        </w:tc>
        <w:tc>
          <w:tcPr>
            <w:tcW w:type="dxa" w:w="2033"/>
          </w:tcPr>
          <w:p>
            <w:r>
              <w:t>Proposed theory</w:t>
            </w:r>
          </w:p>
        </w:tc>
      </w:tr>
      <w:tr>
        <w:tc>
          <w:tcPr>
            <w:tcW w:type="dxa" w:w="2033"/>
          </w:tcPr>
          <w:p>
            <w:r>
              <w:t>interpretation</w:t>
            </w:r>
          </w:p>
        </w:tc>
        <w:tc>
          <w:tcPr>
            <w:tcW w:type="dxa" w:w="2033"/>
          </w:tcPr>
          <w:p>
            <w:r>
              <w:t>Interpretation</w:t>
            </w:r>
          </w:p>
        </w:tc>
        <w:tc>
          <w:tcPr>
            <w:tcW w:type="dxa" w:w="2033"/>
          </w:tcPr>
          <w:p>
            <w:r>
              <w:t>The application, recovery, construction, negotiation, or revision of semantic relations by an interpreting system under a context, competence, history, and purpose.</w:t>
            </w:r>
          </w:p>
        </w:tc>
        <w:tc>
          <w:tcPr>
            <w:tcW w:type="dxa" w:w="2033"/>
          </w:tcPr>
          <w:p>
            <w:r>
              <w:t>Canonical Glossary v0.4 reconciled with Ontology v0.3</w:t>
            </w:r>
          </w:p>
        </w:tc>
        <w:tc>
          <w:tcPr>
            <w:tcW w:type="dxa" w:w="2033"/>
          </w:tcPr>
          <w:p>
            <w:r>
              <w:t>Proposed</w:t>
            </w:r>
          </w:p>
        </w:tc>
      </w:tr>
      <w:tr>
        <w:tc>
          <w:tcPr>
            <w:tcW w:type="dxa" w:w="2033"/>
          </w:tcPr>
          <w:p>
            <w:r>
              <w:t>interaction-participant</w:t>
            </w:r>
          </w:p>
        </w:tc>
        <w:tc>
          <w:tcPr>
            <w:tcW w:type="dxa" w:w="2033"/>
          </w:tcPr>
          <w:p>
            <w:r>
              <w:t>Interaction participant</w:t>
            </w:r>
          </w:p>
        </w:tc>
        <w:tc>
          <w:tcPr>
            <w:tcW w:type="dxa" w:w="2033"/>
          </w:tcPr>
          <w:p>
            <w:r>
              <w:t>Any bounded person, collective, organism, computational process, artificial system, institution, or hybrid arrangement occupying a consequential role within an interaction.</w:t>
              <w:br/>
              <w:br/>
              <w:t>A participant may observe, interpret, act, constrain, authorize, mediate, represent, store, or transform state. Participation does not imply autonomy, intelligence, consciousness, or learning.</w:t>
            </w:r>
          </w:p>
        </w:tc>
        <w:tc>
          <w:tcPr>
            <w:tcW w:type="dxa" w:w="2033"/>
          </w:tcPr>
          <w:p>
            <w:r>
              <w:t>Canonical Glossary v0.4 reconciled with Ontology v0.3</w:t>
            </w:r>
          </w:p>
        </w:tc>
        <w:tc>
          <w:tcPr>
            <w:tcW w:type="dxa" w:w="2033"/>
          </w:tcPr>
          <w:p>
            <w:r>
              <w:t>Proposed</w:t>
            </w:r>
          </w:p>
        </w:tc>
      </w:tr>
      <w:tr>
        <w:tc>
          <w:tcPr>
            <w:tcW w:type="dxa" w:w="2033"/>
          </w:tcPr>
          <w:p>
            <w:r>
              <w:t>agent</w:t>
            </w:r>
          </w:p>
        </w:tc>
        <w:tc>
          <w:tcPr>
            <w:tcW w:type="dxa" w:w="2033"/>
          </w:tcPr>
          <w:p>
            <w:r>
              <w:t>Agent</w:t>
            </w:r>
          </w:p>
        </w:tc>
        <w:tc>
          <w:tcPr>
            <w:tcW w:type="dxa" w:w="2033"/>
          </w:tcPr>
          <w:p>
            <w:r>
              <w:t>An acting interaction participant that selects or produces actions through a policy, rule, control process, intention, or other action-selection organization.</w:t>
            </w:r>
          </w:p>
        </w:tc>
        <w:tc>
          <w:tcPr>
            <w:tcW w:type="dxa" w:w="2033"/>
          </w:tcPr>
          <w:p>
            <w:r>
              <w:t>Canonical Glossary v0.4 reconciled with Ontology v0.3</w:t>
            </w:r>
          </w:p>
        </w:tc>
        <w:tc>
          <w:tcPr>
            <w:tcW w:type="dxa" w:w="2033"/>
          </w:tcPr>
          <w:p>
            <w:r>
              <w:t>Proposed subtype</w:t>
            </w:r>
          </w:p>
        </w:tc>
      </w:tr>
      <w:tr>
        <w:tc>
          <w:tcPr>
            <w:tcW w:type="dxa" w:w="2033"/>
          </w:tcPr>
          <w:p>
            <w:r>
              <w:t>environment</w:t>
            </w:r>
          </w:p>
        </w:tc>
        <w:tc>
          <w:tcPr>
            <w:tcW w:type="dxa" w:w="2033"/>
          </w:tcPr>
          <w:p>
            <w:r>
              <w:t>Environment</w:t>
            </w:r>
          </w:p>
        </w:tc>
        <w:tc>
          <w:tcPr>
            <w:tcW w:type="dxa" w:w="2033"/>
          </w:tcPr>
          <w:p>
            <w:r>
              <w:t>The declared physical, computational, social, symbolic, or mixed system within which action and state transition occur.</w:t>
            </w:r>
          </w:p>
        </w:tc>
        <w:tc>
          <w:tcPr>
            <w:tcW w:type="dxa" w:w="2033"/>
          </w:tcPr>
          <w:p>
            <w:r>
              <w:t>Canonical Glossary v0.4 reconciled with Ontology v0.3</w:t>
            </w:r>
          </w:p>
        </w:tc>
        <w:tc>
          <w:tcPr>
            <w:tcW w:type="dxa" w:w="2033"/>
          </w:tcPr>
          <w:p>
            <w:r>
              <w:t>Proposed</w:t>
            </w:r>
          </w:p>
        </w:tc>
      </w:tr>
      <w:tr>
        <w:tc>
          <w:tcPr>
            <w:tcW w:type="dxa" w:w="2033"/>
          </w:tcPr>
          <w:p>
            <w:r>
              <w:t>affordance</w:t>
            </w:r>
          </w:p>
        </w:tc>
        <w:tc>
          <w:tcPr>
            <w:tcW w:type="dxa" w:w="2033"/>
          </w:tcPr>
          <w:p>
            <w:r>
              <w:t>Affordance</w:t>
            </w:r>
          </w:p>
        </w:tc>
        <w:tc>
          <w:tcPr>
            <w:tcW w:type="dxa" w:w="2033"/>
          </w:tcPr>
          <w:p>
            <w:r>
              <w:t>An action-relevant relation between an agent’s effectivities or capabilities and environmental structure that makes a class of action possible. In the Gibsonian sense, perception is not required for the affordance to exist.</w:t>
            </w:r>
          </w:p>
        </w:tc>
        <w:tc>
          <w:tcPr>
            <w:tcW w:type="dxa" w:w="2033"/>
          </w:tcPr>
          <w:p>
            <w:r>
              <w:t>Canonical Glossary v0.4 reconciled with Ontology v0.3</w:t>
            </w:r>
          </w:p>
        </w:tc>
        <w:tc>
          <w:tcPr>
            <w:tcW w:type="dxa" w:w="2033"/>
          </w:tcPr>
          <w:p>
            <w:r>
              <w:t>Established external construct</w:t>
            </w:r>
          </w:p>
        </w:tc>
      </w:tr>
      <w:tr>
        <w:tc>
          <w:tcPr>
            <w:tcW w:type="dxa" w:w="2033"/>
          </w:tcPr>
          <w:p>
            <w:r>
              <w:t>opportunity</w:t>
            </w:r>
          </w:p>
        </w:tc>
        <w:tc>
          <w:tcPr>
            <w:tcW w:type="dxa" w:w="2033"/>
          </w:tcPr>
          <w:p>
            <w:r>
              <w:t>Opportunity</w:t>
            </w:r>
          </w:p>
        </w:tc>
        <w:tc>
          <w:tcPr>
            <w:tcW w:type="dxa" w:w="2033"/>
          </w:tcPr>
          <w:p>
            <w:r>
              <w:t>A typed and indexed analytical profile coordinating action-availability relations under declared system, agent, projection, task, authority, state, and temporal conditions.</w:t>
              <w:br/>
              <w:br/>
              <w:t>Opportunity is not a new primitive. It coordinates established relations such as feasibility, capability, permission, enablement, reachability, exposure, signaling, belief, expected consequence, reversibility, and uncertainty.</w:t>
            </w:r>
          </w:p>
        </w:tc>
        <w:tc>
          <w:tcPr>
            <w:tcW w:type="dxa" w:w="2033"/>
          </w:tcPr>
          <w:p>
            <w:r>
              <w:t>Canonical Glossary v0.4 reconciled with Ontology v0.3</w:t>
            </w:r>
          </w:p>
        </w:tc>
        <w:tc>
          <w:tcPr>
            <w:tcW w:type="dxa" w:w="2033"/>
          </w:tcPr>
          <w:p>
            <w:r>
              <w:t>Proposed coordination framework</w:t>
            </w:r>
          </w:p>
        </w:tc>
      </w:tr>
      <w:tr>
        <w:tc>
          <w:tcPr>
            <w:tcW w:type="dxa" w:w="2033"/>
          </w:tcPr>
          <w:p>
            <w:r>
              <w:t>opportunity-profile</w:t>
            </w:r>
          </w:p>
        </w:tc>
        <w:tc>
          <w:tcPr>
            <w:tcW w:type="dxa" w:w="2033"/>
          </w:tcPr>
          <w:p>
            <w:r>
              <w:t>Opportunity profile</w:t>
            </w:r>
          </w:p>
        </w:tc>
        <w:tc>
          <w:tcPr>
            <w:tcW w:type="dxa" w:w="2033"/>
          </w:tcPr>
          <w:p>
            <w:r>
              <w:t>For an agent, action, state, projection, and time, an opportunity profile records the relevant typed relations:</w:t>
              <w:br/>
              <w:br/>
              <w:t>- domain-valid;</w:t>
              <w:br/>
              <w:t>- effectively capable;</w:t>
              <w:br/>
              <w:t>- permitted;</w:t>
              <w:br/>
              <w:t>- enabled;</w:t>
              <w:br/>
              <w:t>- reachable outcomes;</w:t>
              <w:br/>
              <w:t>- exposed;</w:t>
              <w:br/>
              <w:t>- signaled;</w:t>
              <w:br/>
              <w:t>- believed available;</w:t>
              <w:br/>
              <w:t>- expected consequences;</w:t>
              <w:br/>
              <w:t>- selected;</w:t>
              <w:br/>
              <w:t>- executed;</w:t>
              <w:br/>
              <w:t>- successful;</w:t>
              <w:br/>
              <w:t>- reversible or recoverable;</w:t>
              <w:br/>
              <w:t>- uncertainty and provenance.</w:t>
              <w:br/>
              <w:br/>
              <w:t>Selected, executed, and successful are trace predicates rather than availability sets.</w:t>
            </w:r>
          </w:p>
        </w:tc>
        <w:tc>
          <w:tcPr>
            <w:tcW w:type="dxa" w:w="2033"/>
          </w:tcPr>
          <w:p>
            <w:r>
              <w:t>Canonical Glossary v0.4 reconciled with Ontology v0.3</w:t>
            </w:r>
          </w:p>
        </w:tc>
        <w:tc>
          <w:tcPr>
            <w:tcW w:type="dxa" w:w="2033"/>
          </w:tcPr>
          <w:p>
            <w:r>
              <w:t>Proposed</w:t>
            </w:r>
          </w:p>
        </w:tc>
      </w:tr>
      <w:tr>
        <w:tc>
          <w:tcPr>
            <w:tcW w:type="dxa" w:w="2033"/>
          </w:tcPr>
          <w:p>
            <w:r>
              <w:t>capability</w:t>
            </w:r>
          </w:p>
        </w:tc>
        <w:tc>
          <w:tcPr>
            <w:tcW w:type="dxa" w:w="2033"/>
          </w:tcPr>
          <w:p>
            <w:r>
              <w:t>Capability</w:t>
            </w:r>
          </w:p>
        </w:tc>
        <w:tc>
          <w:tcPr>
            <w:tcW w:type="dxa" w:w="2033"/>
          </w:tcPr>
          <w:p>
            <w:r>
              <w:t>The effective capacity or resources required for an agent-system coupling to execute an action or bring about an outcome under declared conditions.</w:t>
            </w:r>
          </w:p>
        </w:tc>
        <w:tc>
          <w:tcPr>
            <w:tcW w:type="dxa" w:w="2033"/>
          </w:tcPr>
          <w:p>
            <w:r>
              <w:t>Canonical Glossary v0.4 reconciled with Ontology v0.3</w:t>
            </w:r>
          </w:p>
        </w:tc>
        <w:tc>
          <w:tcPr>
            <w:tcW w:type="dxa" w:w="2033"/>
          </w:tcPr>
          <w:p>
            <w:r>
              <w:t>Proposed</w:t>
            </w:r>
          </w:p>
        </w:tc>
      </w:tr>
      <w:tr>
        <w:tc>
          <w:tcPr>
            <w:tcW w:type="dxa" w:w="2033"/>
          </w:tcPr>
          <w:p>
            <w:r>
              <w:t>permission</w:t>
            </w:r>
          </w:p>
        </w:tc>
        <w:tc>
          <w:tcPr>
            <w:tcW w:type="dxa" w:w="2033"/>
          </w:tcPr>
          <w:p>
            <w:r>
              <w:t>Permission</w:t>
            </w:r>
          </w:p>
        </w:tc>
        <w:tc>
          <w:tcPr>
            <w:tcW w:type="dxa" w:w="2033"/>
          </w:tcPr>
          <w:p>
            <w:r>
              <w:t>Authorization under a policy, role, rule, authority, or institutional condition for a subject to perform an operation.</w:t>
            </w:r>
          </w:p>
        </w:tc>
        <w:tc>
          <w:tcPr>
            <w:tcW w:type="dxa" w:w="2033"/>
          </w:tcPr>
          <w:p>
            <w:r>
              <w:t>Canonical Glossary v0.4 reconciled with Ontology v0.3</w:t>
            </w:r>
          </w:p>
        </w:tc>
        <w:tc>
          <w:tcPr>
            <w:tcW w:type="dxa" w:w="2033"/>
          </w:tcPr>
          <w:p>
            <w:r>
              <w:t>Proposed</w:t>
            </w:r>
          </w:p>
        </w:tc>
      </w:tr>
      <w:tr>
        <w:tc>
          <w:tcPr>
            <w:tcW w:type="dxa" w:w="2033"/>
          </w:tcPr>
          <w:p>
            <w:r>
              <w:t>enablement</w:t>
            </w:r>
          </w:p>
        </w:tc>
        <w:tc>
          <w:tcPr>
            <w:tcW w:type="dxa" w:w="2033"/>
          </w:tcPr>
          <w:p>
            <w:r>
              <w:t>Enablement</w:t>
            </w:r>
          </w:p>
        </w:tc>
        <w:tc>
          <w:tcPr>
            <w:tcW w:type="dxa" w:w="2033"/>
          </w:tcPr>
          <w:p>
            <w:r>
              <w:t>The condition in which an action’s current-state preconditions are satisfied.</w:t>
            </w:r>
          </w:p>
        </w:tc>
        <w:tc>
          <w:tcPr>
            <w:tcW w:type="dxa" w:w="2033"/>
          </w:tcPr>
          <w:p>
            <w:r>
              <w:t>Canonical Glossary v0.4 reconciled with Ontology v0.3</w:t>
            </w:r>
          </w:p>
        </w:tc>
        <w:tc>
          <w:tcPr>
            <w:tcW w:type="dxa" w:w="2033"/>
          </w:tcPr>
          <w:p>
            <w:r>
              <w:t>Proposed</w:t>
            </w:r>
          </w:p>
        </w:tc>
      </w:tr>
      <w:tr>
        <w:tc>
          <w:tcPr>
            <w:tcW w:type="dxa" w:w="2033"/>
          </w:tcPr>
          <w:p>
            <w:r>
              <w:t>reachability</w:t>
            </w:r>
          </w:p>
        </w:tc>
        <w:tc>
          <w:tcPr>
            <w:tcW w:type="dxa" w:w="2033"/>
          </w:tcPr>
          <w:p>
            <w:r>
              <w:t>Reachability</w:t>
            </w:r>
          </w:p>
        </w:tc>
        <w:tc>
          <w:tcPr>
            <w:tcW w:type="dxa" w:w="2033"/>
          </w:tcPr>
          <w:p>
            <w:r>
              <w:t>The existence of at least one admissible transition sequence from a declared initial state to a target state or outcome within specified constraints and horizon.</w:t>
            </w:r>
          </w:p>
        </w:tc>
        <w:tc>
          <w:tcPr>
            <w:tcW w:type="dxa" w:w="2033"/>
          </w:tcPr>
          <w:p>
            <w:r>
              <w:t>Canonical Glossary v0.4 reconciled with Ontology v0.3</w:t>
            </w:r>
          </w:p>
        </w:tc>
        <w:tc>
          <w:tcPr>
            <w:tcW w:type="dxa" w:w="2033"/>
          </w:tcPr>
          <w:p>
            <w:r>
              <w:t>Proposed</w:t>
            </w:r>
          </w:p>
        </w:tc>
      </w:tr>
      <w:tr>
        <w:tc>
          <w:tcPr>
            <w:tcW w:type="dxa" w:w="2033"/>
          </w:tcPr>
          <w:p>
            <w:r>
              <w:t>exposure</w:t>
            </w:r>
          </w:p>
        </w:tc>
        <w:tc>
          <w:tcPr>
            <w:tcW w:type="dxa" w:w="2033"/>
          </w:tcPr>
          <w:p>
            <w:r>
              <w:t>Exposure</w:t>
            </w:r>
          </w:p>
        </w:tc>
        <w:tc>
          <w:tcPr>
            <w:tcW w:type="dxa" w:w="2033"/>
          </w:tcPr>
          <w:p>
            <w:r>
              <w:t>Provision by the current projection of an executable access path to an operation.</w:t>
            </w:r>
          </w:p>
        </w:tc>
        <w:tc>
          <w:tcPr>
            <w:tcW w:type="dxa" w:w="2033"/>
          </w:tcPr>
          <w:p>
            <w:r>
              <w:t>Canonical Glossary v0.4 reconciled with Ontology v0.3</w:t>
            </w:r>
          </w:p>
        </w:tc>
        <w:tc>
          <w:tcPr>
            <w:tcW w:type="dxa" w:w="2033"/>
          </w:tcPr>
          <w:p>
            <w:r>
              <w:t>Proposed</w:t>
            </w:r>
          </w:p>
        </w:tc>
      </w:tr>
      <w:tr>
        <w:tc>
          <w:tcPr>
            <w:tcW w:type="dxa" w:w="2033"/>
          </w:tcPr>
          <w:p>
            <w:r>
              <w:t>signaling</w:t>
            </w:r>
          </w:p>
        </w:tc>
        <w:tc>
          <w:tcPr>
            <w:tcW w:type="dxa" w:w="2033"/>
          </w:tcPr>
          <w:p>
            <w:r>
              <w:t>Signaling</w:t>
            </w:r>
          </w:p>
        </w:tc>
        <w:tc>
          <w:tcPr>
            <w:tcW w:type="dxa" w:w="2033"/>
          </w:tcPr>
          <w:p>
            <w:r>
              <w:t>Perceivable information indicating an operation, condition, consequence, state, or recovery path.</w:t>
            </w:r>
          </w:p>
        </w:tc>
        <w:tc>
          <w:tcPr>
            <w:tcW w:type="dxa" w:w="2033"/>
          </w:tcPr>
          <w:p>
            <w:r>
              <w:t>Canonical Glossary v0.4 reconciled with Ontology v0.3</w:t>
            </w:r>
          </w:p>
        </w:tc>
        <w:tc>
          <w:tcPr>
            <w:tcW w:type="dxa" w:w="2033"/>
          </w:tcPr>
          <w:p>
            <w:r>
              <w:t>Proposed</w:t>
            </w:r>
          </w:p>
        </w:tc>
      </w:tr>
      <w:tr>
        <w:tc>
          <w:tcPr>
            <w:tcW w:type="dxa" w:w="2033"/>
          </w:tcPr>
          <w:p>
            <w:r>
              <w:t>discoverability</w:t>
            </w:r>
          </w:p>
        </w:tc>
        <w:tc>
          <w:tcPr>
            <w:tcW w:type="dxa" w:w="2033"/>
          </w:tcPr>
          <w:p>
            <w:r>
              <w:t>Discoverability</w:t>
            </w:r>
          </w:p>
        </w:tc>
        <w:tc>
          <w:tcPr>
            <w:tcW w:type="dxa" w:w="2033"/>
          </w:tcPr>
          <w:p>
            <w:r>
              <w:t>The empirically observed probability and process by which an agent identifies an action or relation under declared task, projection, knowledge, modality, context, and time conditions.</w:t>
            </w:r>
          </w:p>
        </w:tc>
        <w:tc>
          <w:tcPr>
            <w:tcW w:type="dxa" w:w="2033"/>
          </w:tcPr>
          <w:p>
            <w:r>
              <w:t>Canonical Glossary v0.4 reconciled with Ontology v0.3</w:t>
            </w:r>
          </w:p>
        </w:tc>
        <w:tc>
          <w:tcPr>
            <w:tcW w:type="dxa" w:w="2033"/>
          </w:tcPr>
          <w:p>
            <w:r>
              <w:t>Proposed</w:t>
            </w:r>
          </w:p>
        </w:tc>
      </w:tr>
      <w:tr>
        <w:tc>
          <w:tcPr>
            <w:tcW w:type="dxa" w:w="2033"/>
          </w:tcPr>
          <w:p>
            <w:r>
              <w:t>believed-action</w:t>
            </w:r>
          </w:p>
        </w:tc>
        <w:tc>
          <w:tcPr>
            <w:tcW w:type="dxa" w:w="2033"/>
          </w:tcPr>
          <w:p>
            <w:r>
              <w:t>Believed action</w:t>
            </w:r>
          </w:p>
        </w:tc>
        <w:tc>
          <w:tcPr>
            <w:tcW w:type="dxa" w:w="2033"/>
          </w:tcPr>
          <w:p>
            <w:r>
              <w:t>An action represented by an agent as available, with an associated confidence and expected consequence.</w:t>
            </w:r>
          </w:p>
        </w:tc>
        <w:tc>
          <w:tcPr>
            <w:tcW w:type="dxa" w:w="2033"/>
          </w:tcPr>
          <w:p>
            <w:r>
              <w:t>Canonical Glossary v0.4 reconciled with Ontology v0.3</w:t>
            </w:r>
          </w:p>
        </w:tc>
        <w:tc>
          <w:tcPr>
            <w:tcW w:type="dxa" w:w="2033"/>
          </w:tcPr>
          <w:p>
            <w:r>
              <w:t>Proposed latent variable</w:t>
            </w:r>
          </w:p>
        </w:tc>
      </w:tr>
      <w:tr>
        <w:tc>
          <w:tcPr>
            <w:tcW w:type="dxa" w:w="2033"/>
          </w:tcPr>
          <w:p>
            <w:r>
              <w:t>action</w:t>
            </w:r>
          </w:p>
        </w:tc>
        <w:tc>
          <w:tcPr>
            <w:tcW w:type="dxa" w:w="2033"/>
          </w:tcPr>
          <w:p>
            <w:r>
              <w:t>Action</w:t>
            </w:r>
          </w:p>
        </w:tc>
        <w:tc>
          <w:tcPr>
            <w:tcW w:type="dxa" w:w="2033"/>
          </w:tcPr>
          <w:p>
            <w:r>
              <w:t>A declared intervention, command, operation, or behavior capable of participating in a state transition.</w:t>
            </w:r>
          </w:p>
        </w:tc>
        <w:tc>
          <w:tcPr>
            <w:tcW w:type="dxa" w:w="2033"/>
          </w:tcPr>
          <w:p>
            <w:r>
              <w:t>Canonical Glossary v0.4 reconciled with Ontology v0.3</w:t>
            </w:r>
          </w:p>
        </w:tc>
        <w:tc>
          <w:tcPr>
            <w:tcW w:type="dxa" w:w="2033"/>
          </w:tcPr>
          <w:p>
            <w:r>
              <w:t>Proposed</w:t>
            </w:r>
          </w:p>
        </w:tc>
      </w:tr>
      <w:tr>
        <w:tc>
          <w:tcPr>
            <w:tcW w:type="dxa" w:w="2033"/>
          </w:tcPr>
          <w:p>
            <w:r>
              <w:t>state-transition</w:t>
            </w:r>
          </w:p>
        </w:tc>
        <w:tc>
          <w:tcPr>
            <w:tcW w:type="dxa" w:w="2033"/>
          </w:tcPr>
          <w:p>
            <w:r>
              <w:t>State transition</w:t>
            </w:r>
          </w:p>
        </w:tc>
        <w:tc>
          <w:tcPr>
            <w:tcW w:type="dxa" w:w="2033"/>
          </w:tcPr>
          <w:p>
            <w:r>
              <w:t>A change from one declared system state to another under a transition relation, process, or event.</w:t>
            </w:r>
          </w:p>
        </w:tc>
        <w:tc>
          <w:tcPr>
            <w:tcW w:type="dxa" w:w="2033"/>
          </w:tcPr>
          <w:p>
            <w:r>
              <w:t>Canonical Glossary v0.4 reconciled with Ontology v0.3</w:t>
            </w:r>
          </w:p>
        </w:tc>
        <w:tc>
          <w:tcPr>
            <w:tcW w:type="dxa" w:w="2033"/>
          </w:tcPr>
          <w:p>
            <w:r>
              <w:t>Proposed</w:t>
            </w:r>
          </w:p>
        </w:tc>
      </w:tr>
      <w:tr>
        <w:tc>
          <w:tcPr>
            <w:tcW w:type="dxa" w:w="2033"/>
          </w:tcPr>
          <w:p>
            <w:r>
              <w:t>observation</w:t>
            </w:r>
          </w:p>
        </w:tc>
        <w:tc>
          <w:tcPr>
            <w:tcW w:type="dxa" w:w="2033"/>
          </w:tcPr>
          <w:p>
            <w:r>
              <w:t>Observation</w:t>
            </w:r>
          </w:p>
        </w:tc>
        <w:tc>
          <w:tcPr>
            <w:tcW w:type="dxa" w:w="2033"/>
          </w:tcPr>
          <w:p>
            <w:r>
              <w:t>A recorded or accessible distinction about state, transition, representation, or outcome available through a specified measurement or observation process.</w:t>
            </w:r>
          </w:p>
        </w:tc>
        <w:tc>
          <w:tcPr>
            <w:tcW w:type="dxa" w:w="2033"/>
          </w:tcPr>
          <w:p>
            <w:r>
              <w:t>Canonical Glossary v0.4 reconciled with Ontology v0.3</w:t>
            </w:r>
          </w:p>
        </w:tc>
        <w:tc>
          <w:tcPr>
            <w:tcW w:type="dxa" w:w="2033"/>
          </w:tcPr>
          <w:p>
            <w:r>
              <w:t>Proposed</w:t>
            </w:r>
          </w:p>
        </w:tc>
      </w:tr>
      <w:tr>
        <w:tc>
          <w:tcPr>
            <w:tcW w:type="dxa" w:w="2033"/>
          </w:tcPr>
          <w:p>
            <w:r>
              <w:t>situated-behavior</w:t>
            </w:r>
          </w:p>
        </w:tc>
        <w:tc>
          <w:tcPr>
            <w:tcW w:type="dxa" w:w="2033"/>
          </w:tcPr>
          <w:p>
            <w:r>
              <w:t>Situated behavior</w:t>
            </w:r>
          </w:p>
        </w:tc>
        <w:tc>
          <w:tcPr>
            <w:tcW w:type="dxa" w:w="2033"/>
          </w:tcPr>
          <w:p>
            <w:r>
              <w:t>A bounded, temporally extended trajectory of observable or instrumentally recoverable changes, outputs, or regulated persistence attributed to a system in relation to its environment under a declared observation and attribution model.</w:t>
            </w:r>
          </w:p>
        </w:tc>
        <w:tc>
          <w:tcPr>
            <w:tcW w:type="dxa" w:w="2033"/>
          </w:tcPr>
          <w:p>
            <w:r>
              <w:t>Canonical Glossary v0.4 reconciled with Ontology v0.3</w:t>
            </w:r>
          </w:p>
        </w:tc>
        <w:tc>
          <w:tcPr>
            <w:tcW w:type="dxa" w:w="2033"/>
          </w:tcPr>
          <w:p>
            <w:r>
              <w:t>Proposed</w:t>
            </w:r>
          </w:p>
        </w:tc>
      </w:tr>
      <w:tr>
        <w:tc>
          <w:tcPr>
            <w:tcW w:type="dxa" w:w="2033"/>
          </w:tcPr>
          <w:p>
            <w:r>
              <w:t>behavioral-evidence</w:t>
            </w:r>
          </w:p>
        </w:tc>
        <w:tc>
          <w:tcPr>
            <w:tcW w:type="dxa" w:w="2033"/>
          </w:tcPr>
          <w:p>
            <w:r>
              <w:t>Behavioral evidence</w:t>
            </w:r>
          </w:p>
        </w:tc>
        <w:tc>
          <w:tcPr>
            <w:tcW w:type="dxa" w:w="2033"/>
          </w:tcPr>
          <w:p>
            <w:r>
              <w:t>A provenance-preserving chain connecting direct observations, system-derived features, latent interpretations, alternative explanations, uncertainty, and falsifying evidence to a bounded research claim.</w:t>
            </w:r>
          </w:p>
        </w:tc>
        <w:tc>
          <w:tcPr>
            <w:tcW w:type="dxa" w:w="2033"/>
          </w:tcPr>
          <w:p>
            <w:r>
              <w:t>Canonical Glossary v0.4 reconciled with Ontology v0.3</w:t>
            </w:r>
          </w:p>
        </w:tc>
        <w:tc>
          <w:tcPr>
            <w:tcW w:type="dxa" w:w="2033"/>
          </w:tcPr>
          <w:p>
            <w:r>
              <w:t>Candidate</w:t>
            </w:r>
          </w:p>
        </w:tc>
      </w:tr>
      <w:tr>
        <w:tc>
          <w:tcPr>
            <w:tcW w:type="dxa" w:w="2033"/>
          </w:tcPr>
          <w:p>
            <w:r>
              <w:t>behavioral-equivalence</w:t>
            </w:r>
          </w:p>
        </w:tc>
        <w:tc>
          <w:tcPr>
            <w:tcW w:type="dxa" w:w="2033"/>
          </w:tcPr>
          <w:p>
            <w:r>
              <w:t>Behavioral equivalence</w:t>
            </w:r>
          </w:p>
        </w:tc>
        <w:tc>
          <w:tcPr>
            <w:tcW w:type="dxa" w:w="2033"/>
          </w:tcPr>
          <w:p>
            <w:r>
              <w:t>Equivalence of declared action or outcome distributions for a specified population, task, context, metric, and tolerance.</w:t>
            </w:r>
          </w:p>
        </w:tc>
        <w:tc>
          <w:tcPr>
            <w:tcW w:type="dxa" w:w="2033"/>
          </w:tcPr>
          <w:p>
            <w:r>
              <w:t>Canonical Glossary v0.4 reconciled with Ontology v0.3</w:t>
            </w:r>
          </w:p>
        </w:tc>
        <w:tc>
          <w:tcPr>
            <w:tcW w:type="dxa" w:w="2033"/>
          </w:tcPr>
          <w:p>
            <w:r>
              <w:t>Candidate</w:t>
            </w:r>
          </w:p>
        </w:tc>
      </w:tr>
      <w:tr>
        <w:tc>
          <w:tcPr>
            <w:tcW w:type="dxa" w:w="2033"/>
          </w:tcPr>
          <w:p>
            <w:r>
              <w:t>interactional-equivalence</w:t>
            </w:r>
          </w:p>
        </w:tc>
        <w:tc>
          <w:tcPr>
            <w:tcW w:type="dxa" w:w="2033"/>
          </w:tcPr>
          <w:p>
            <w:r>
              <w:t>Interactional equivalence</w:t>
            </w:r>
          </w:p>
        </w:tc>
        <w:tc>
          <w:tcPr>
            <w:tcW w:type="dxa" w:w="2033"/>
          </w:tcPr>
          <w:p>
            <w:r>
              <w:t>Equivalence of the available operation-transition-observation structure under specified agent, task, projection, authority, state, context, and tolerance conditions.</w:t>
            </w:r>
          </w:p>
        </w:tc>
        <w:tc>
          <w:tcPr>
            <w:tcW w:type="dxa" w:w="2033"/>
          </w:tcPr>
          <w:p>
            <w:r>
              <w:t>Canonical Glossary v0.4 reconciled with Ontology v0.3</w:t>
            </w:r>
          </w:p>
        </w:tc>
        <w:tc>
          <w:tcPr>
            <w:tcW w:type="dxa" w:w="2033"/>
          </w:tcPr>
          <w:p>
            <w:r>
              <w:t>Candidate</w:t>
            </w:r>
          </w:p>
        </w:tc>
      </w:tr>
      <w:tr>
        <w:tc>
          <w:tcPr>
            <w:tcW w:type="dxa" w:w="2033"/>
          </w:tcPr>
          <w:p>
            <w:r>
              <w:t>interaction</w:t>
            </w:r>
          </w:p>
        </w:tc>
        <w:tc>
          <w:tcPr>
            <w:tcW w:type="dxa" w:w="2033"/>
          </w:tcPr>
          <w:p>
            <w:r>
              <w:t>Interaction</w:t>
            </w:r>
          </w:p>
        </w:tc>
        <w:tc>
          <w:tcPr>
            <w:tcW w:type="dxa" w:w="2033"/>
          </w:tcPr>
          <w:p>
            <w:r>
              <w:t>A family of bounded coupling phenomena in which distinguishable systems or participants become mutually consequential through perturbation, constraint, uptake, response, and recurrence.</w:t>
            </w:r>
          </w:p>
        </w:tc>
        <w:tc>
          <w:tcPr>
            <w:tcW w:type="dxa" w:w="2033"/>
          </w:tcPr>
          <w:p>
            <w:r>
              <w:t>Canonical Glossary v0.4 reconciled with Ontology v0.3</w:t>
            </w:r>
          </w:p>
        </w:tc>
        <w:tc>
          <w:tcPr>
            <w:tcW w:type="dxa" w:w="2033"/>
          </w:tcPr>
          <w:p>
            <w:r>
              <w:t>Proposed scientific target</w:t>
            </w:r>
          </w:p>
        </w:tc>
      </w:tr>
      <w:tr>
        <w:tc>
          <w:tcPr>
            <w:tcW w:type="dxa" w:w="2033"/>
          </w:tcPr>
          <w:p>
            <w:r>
              <w:t>interaction-episode</w:t>
            </w:r>
          </w:p>
        </w:tc>
        <w:tc>
          <w:tcPr>
            <w:tcW w:type="dxa" w:w="2033"/>
          </w:tcPr>
          <w:p>
            <w:r>
              <w:t>Interaction episode</w:t>
            </w:r>
          </w:p>
        </w:tc>
        <w:tc>
          <w:tcPr>
            <w:tcW w:type="dxa" w:w="2033"/>
          </w:tcPr>
          <w:p>
            <w:r>
              <w:t>A bounded interval in which two or more distinguishable systems are coupled such that perturbations originating in, or mediated by, one system alter the possible or actual state trajectory of another, and the resulting configuration constrains a later trajectory of an originating or co-participating system within a declared boundary and timescale.</w:t>
              <w:br/>
              <w:br/>
              <w:t>Reciprocal closure may be direct, indirect, asymmetric, delayed, probabilistic, or environmentally mediated.</w:t>
            </w:r>
          </w:p>
        </w:tc>
        <w:tc>
          <w:tcPr>
            <w:tcW w:type="dxa" w:w="2033"/>
          </w:tcPr>
          <w:p>
            <w:r>
              <w:t>Canonical Glossary v0.4 reconciled with Ontology v0.3</w:t>
            </w:r>
          </w:p>
        </w:tc>
        <w:tc>
          <w:tcPr>
            <w:tcW w:type="dxa" w:w="2033"/>
          </w:tcPr>
          <w:p>
            <w:r>
              <w:t>Proposed canonical unit</w:t>
            </w:r>
          </w:p>
        </w:tc>
      </w:tr>
      <w:tr>
        <w:tc>
          <w:tcPr>
            <w:tcW w:type="dxa" w:w="2033"/>
          </w:tcPr>
          <w:p>
            <w:r>
              <w:t>coupling</w:t>
            </w:r>
          </w:p>
        </w:tc>
        <w:tc>
          <w:tcPr>
            <w:tcW w:type="dxa" w:w="2033"/>
          </w:tcPr>
          <w:p>
            <w:r>
              <w:t>Coupling</w:t>
            </w:r>
          </w:p>
        </w:tc>
        <w:tc>
          <w:tcPr>
            <w:tcW w:type="dxa" w:w="2033"/>
          </w:tcPr>
          <w:p>
            <w:r>
              <w:t>A relation or pathway through which a participant or shared medium can alter another participant's transition structure, reachable states, probabilities, timing, or constraints.</w:t>
            </w:r>
          </w:p>
        </w:tc>
        <w:tc>
          <w:tcPr>
            <w:tcW w:type="dxa" w:w="2033"/>
          </w:tcPr>
          <w:p>
            <w:r>
              <w:t>Canonical Glossary v0.4 reconciled with Ontology v0.3</w:t>
            </w:r>
          </w:p>
        </w:tc>
        <w:tc>
          <w:tcPr>
            <w:tcW w:type="dxa" w:w="2033"/>
          </w:tcPr>
          <w:p>
            <w:r>
              <w:t>Proposed</w:t>
            </w:r>
          </w:p>
        </w:tc>
      </w:tr>
      <w:tr>
        <w:tc>
          <w:tcPr>
            <w:tcW w:type="dxa" w:w="2033"/>
          </w:tcPr>
          <w:p>
            <w:r>
              <w:t>perturbation</w:t>
            </w:r>
          </w:p>
        </w:tc>
        <w:tc>
          <w:tcPr>
            <w:tcW w:type="dxa" w:w="2033"/>
          </w:tcPr>
          <w:p>
            <w:r>
              <w:t>Perturbation</w:t>
            </w:r>
          </w:p>
        </w:tc>
        <w:tc>
          <w:tcPr>
            <w:tcW w:type="dxa" w:w="2033"/>
          </w:tcPr>
          <w:p>
            <w:r>
              <w:t>A difference propagated through a coupling relation that may change state, transition conditions, probabilities, timing, or reachable outcomes.</w:t>
            </w:r>
          </w:p>
        </w:tc>
        <w:tc>
          <w:tcPr>
            <w:tcW w:type="dxa" w:w="2033"/>
          </w:tcPr>
          <w:p>
            <w:r>
              <w:t>Canonical Glossary v0.4 reconciled with Ontology v0.3</w:t>
            </w:r>
          </w:p>
        </w:tc>
        <w:tc>
          <w:tcPr>
            <w:tcW w:type="dxa" w:w="2033"/>
          </w:tcPr>
          <w:p>
            <w:r>
              <w:t>Proposed</w:t>
            </w:r>
          </w:p>
        </w:tc>
      </w:tr>
      <w:tr>
        <w:tc>
          <w:tcPr>
            <w:tcW w:type="dxa" w:w="2033"/>
          </w:tcPr>
          <w:p>
            <w:r>
              <w:t>uptake</w:t>
            </w:r>
          </w:p>
        </w:tc>
        <w:tc>
          <w:tcPr>
            <w:tcW w:type="dxa" w:w="2033"/>
          </w:tcPr>
          <w:p>
            <w:r>
              <w:t>Uptake</w:t>
            </w:r>
          </w:p>
        </w:tc>
        <w:tc>
          <w:tcPr>
            <w:tcW w:type="dxa" w:w="2033"/>
          </w:tcPr>
          <w:p>
            <w:r>
              <w:t>Incorporation of a perturbation into a participant's state, transition process, control process, or interpreted situation. Uptake need not be semantic or conscious.</w:t>
            </w:r>
          </w:p>
        </w:tc>
        <w:tc>
          <w:tcPr>
            <w:tcW w:type="dxa" w:w="2033"/>
          </w:tcPr>
          <w:p>
            <w:r>
              <w:t>Canonical Glossary v0.4 reconciled with Ontology v0.3</w:t>
            </w:r>
          </w:p>
        </w:tc>
        <w:tc>
          <w:tcPr>
            <w:tcW w:type="dxa" w:w="2033"/>
          </w:tcPr>
          <w:p>
            <w:r>
              <w:t>Proposed</w:t>
            </w:r>
          </w:p>
        </w:tc>
      </w:tr>
      <w:tr>
        <w:tc>
          <w:tcPr>
            <w:tcW w:type="dxa" w:w="2033"/>
          </w:tcPr>
          <w:p>
            <w:r>
              <w:t>recurrence</w:t>
            </w:r>
          </w:p>
        </w:tc>
        <w:tc>
          <w:tcPr>
            <w:tcW w:type="dxa" w:w="2033"/>
          </w:tcPr>
          <w:p>
            <w:r>
              <w:t>Recurrence</w:t>
            </w:r>
          </w:p>
        </w:tc>
        <w:tc>
          <w:tcPr>
            <w:tcW w:type="dxa" w:w="2033"/>
          </w:tcPr>
          <w:p>
            <w:r>
              <w:t>Return influence through which a response constrains an originating participant, a co-participant, or the shared coupling configuration.</w:t>
            </w:r>
          </w:p>
        </w:tc>
        <w:tc>
          <w:tcPr>
            <w:tcW w:type="dxa" w:w="2033"/>
          </w:tcPr>
          <w:p>
            <w:r>
              <w:t>Canonical Glossary v0.4 reconciled with Ontology v0.3</w:t>
            </w:r>
          </w:p>
        </w:tc>
        <w:tc>
          <w:tcPr>
            <w:tcW w:type="dxa" w:w="2033"/>
          </w:tcPr>
          <w:p>
            <w:r>
              <w:t>Proposed</w:t>
            </w:r>
          </w:p>
        </w:tc>
      </w:tr>
      <w:tr>
        <w:tc>
          <w:tcPr>
            <w:tcW w:type="dxa" w:w="2033"/>
          </w:tcPr>
          <w:p>
            <w:r>
              <w:t>interaction-contract</w:t>
            </w:r>
          </w:p>
        </w:tc>
        <w:tc>
          <w:tcPr>
            <w:tcW w:type="dxa" w:w="2033"/>
          </w:tcPr>
          <w:p>
            <w:r>
              <w:t>Interaction contract</w:t>
            </w:r>
          </w:p>
        </w:tc>
        <w:tc>
          <w:tcPr>
            <w:tcW w:type="dxa" w:w="2033"/>
          </w:tcPr>
          <w:p>
            <w:r>
              <w:t>A declaration of interaction identity, participants and roles, boundary, timescale, state, coupling, preconditions, events, transitions, protocol, invariants, evidence, failure, recovery, and completion conditions.</w:t>
            </w:r>
          </w:p>
        </w:tc>
        <w:tc>
          <w:tcPr>
            <w:tcW w:type="dxa" w:w="2033"/>
          </w:tcPr>
          <w:p>
            <w:r>
              <w:t>Canonical Glossary v0.4 reconciled with Ontology v0.3</w:t>
            </w:r>
          </w:p>
        </w:tc>
        <w:tc>
          <w:tcPr>
            <w:tcW w:type="dxa" w:w="2033"/>
          </w:tcPr>
          <w:p>
            <w:r>
              <w:t>Proposed reusable artifact</w:t>
            </w:r>
          </w:p>
        </w:tc>
      </w:tr>
      <w:tr>
        <w:tc>
          <w:tcPr>
            <w:tcW w:type="dxa" w:w="2033"/>
          </w:tcPr>
          <w:p>
            <w:r>
              <w:t>interaction-morphology</w:t>
            </w:r>
          </w:p>
        </w:tc>
        <w:tc>
          <w:tcPr>
            <w:tcW w:type="dxa" w:w="2033"/>
          </w:tcPr>
          <w:p>
            <w:r>
              <w:t>Interaction morphology</w:t>
            </w:r>
          </w:p>
        </w:tc>
        <w:tc>
          <w:tcPr>
            <w:tcW w:type="dxa" w:w="2033"/>
          </w:tcPr>
          <w:p>
            <w:r>
              <w:t>The measurable structural properties of a representation or interaction surface, such as hierarchy, topology, density, alignment, rhythm, symmetry, enclosure, continuity, direction, visual weight, temporal organization, and modality.</w:t>
            </w:r>
          </w:p>
        </w:tc>
        <w:tc>
          <w:tcPr>
            <w:tcW w:type="dxa" w:w="2033"/>
          </w:tcPr>
          <w:p>
            <w:r>
              <w:t>Canonical Glossary v0.4 reconciled with Ontology v0.3</w:t>
            </w:r>
          </w:p>
        </w:tc>
        <w:tc>
          <w:tcPr>
            <w:tcW w:type="dxa" w:w="2033"/>
          </w:tcPr>
          <w:p>
            <w:r>
              <w:t>Candidate</w:t>
            </w:r>
          </w:p>
        </w:tc>
      </w:tr>
      <w:tr>
        <w:tc>
          <w:tcPr>
            <w:tcW w:type="dxa" w:w="2033"/>
          </w:tcPr>
          <w:p>
            <w:r>
              <w:t>interaction-grammar</w:t>
            </w:r>
          </w:p>
        </w:tc>
        <w:tc>
          <w:tcPr>
            <w:tcW w:type="dxa" w:w="2033"/>
          </w:tcPr>
          <w:p>
            <w:r>
              <w:t>Interaction grammar</w:t>
            </w:r>
          </w:p>
        </w:tc>
        <w:tc>
          <w:tcPr>
            <w:tcW w:type="dxa" w:w="2033"/>
          </w:tcPr>
          <w:p>
            <w:r>
              <w:t>A typed vocabulary and composition structure for semantic actions and transitions independent of any one input modality or rendering implementation.</w:t>
            </w:r>
          </w:p>
        </w:tc>
        <w:tc>
          <w:tcPr>
            <w:tcW w:type="dxa" w:w="2033"/>
          </w:tcPr>
          <w:p>
            <w:r>
              <w:t>Canonical Glossary v0.4 reconciled with Ontology v0.3</w:t>
            </w:r>
          </w:p>
        </w:tc>
        <w:tc>
          <w:tcPr>
            <w:tcW w:type="dxa" w:w="2033"/>
          </w:tcPr>
          <w:p>
            <w:r>
              <w:t>Candidate</w:t>
            </w:r>
          </w:p>
        </w:tc>
      </w:tr>
      <w:tr>
        <w:tc>
          <w:tcPr>
            <w:tcW w:type="dxa" w:w="2033"/>
          </w:tcPr>
          <w:p>
            <w:r>
              <w:t>interaction-history</w:t>
            </w:r>
          </w:p>
        </w:tc>
        <w:tc>
          <w:tcPr>
            <w:tcW w:type="dxa" w:w="2033"/>
          </w:tcPr>
          <w:p>
            <w:r>
              <w:t>Interaction history</w:t>
            </w:r>
          </w:p>
        </w:tc>
        <w:tc>
          <w:tcPr>
            <w:tcW w:type="dxa" w:w="2033"/>
          </w:tcPr>
          <w:p>
            <w:r>
              <w:t>The accumulated experience, training, conventions, outcomes, failures, practices, and prior exposure that may change an agent’s later beliefs, policies, and interpretation.</w:t>
            </w:r>
          </w:p>
        </w:tc>
        <w:tc>
          <w:tcPr>
            <w:tcW w:type="dxa" w:w="2033"/>
          </w:tcPr>
          <w:p>
            <w:r>
              <w:t>Canonical Glossary v0.4 reconciled with Ontology v0.3</w:t>
            </w:r>
          </w:p>
        </w:tc>
        <w:tc>
          <w:tcPr>
            <w:tcW w:type="dxa" w:w="2033"/>
          </w:tcPr>
          <w:p>
            <w:r>
              <w:t>Candidate</w:t>
            </w:r>
          </w:p>
        </w:tc>
      </w:tr>
      <w:tr>
        <w:tc>
          <w:tcPr>
            <w:tcW w:type="dxa" w:w="2033"/>
          </w:tcPr>
          <w:p>
            <w:r>
              <w:t>trace</w:t>
            </w:r>
          </w:p>
        </w:tc>
        <w:tc>
          <w:tcPr>
            <w:tcW w:type="dxa" w:w="2033"/>
          </w:tcPr>
          <w:p>
            <w:r>
              <w:t>Trace</w:t>
            </w:r>
          </w:p>
        </w:tc>
        <w:tc>
          <w:tcPr>
            <w:tcW w:type="dxa" w:w="2033"/>
          </w:tcPr>
          <w:p>
            <w:r>
              <w:t>A temporally ordered or partially ordered record of observable or attributed events under declared boundaries, granularity, and observation rules.</w:t>
            </w:r>
          </w:p>
        </w:tc>
        <w:tc>
          <w:tcPr>
            <w:tcW w:type="dxa" w:w="2033"/>
          </w:tcPr>
          <w:p>
            <w:r>
              <w:t>Canonical Glossary v0.4 reconciled with Ontology v0.3</w:t>
            </w:r>
          </w:p>
        </w:tc>
        <w:tc>
          <w:tcPr>
            <w:tcW w:type="dxa" w:w="2033"/>
          </w:tcPr>
          <w:p>
            <w:r>
              <w:t>Proposed</w:t>
            </w:r>
          </w:p>
        </w:tc>
      </w:tr>
      <w:tr>
        <w:tc>
          <w:tcPr>
            <w:tcW w:type="dxa" w:w="2033"/>
          </w:tcPr>
          <w:p>
            <w:r>
              <w:t>measurement-contract</w:t>
            </w:r>
          </w:p>
        </w:tc>
        <w:tc>
          <w:tcPr>
            <w:tcW w:type="dxa" w:w="2033"/>
          </w:tcPr>
          <w:p>
            <w:r>
              <w:t>Measurement contract</w:t>
            </w:r>
          </w:p>
        </w:tc>
        <w:tc>
          <w:tcPr>
            <w:tcW w:type="dxa" w:w="2033"/>
          </w:tcPr>
          <w:p>
            <w:r>
              <w:t>A declaration of the measurand, observation process, operationalization, scale, uncertainty, validity evidence, population, task, projection, comparison conditions, and permitted interpretation.</w:t>
            </w:r>
          </w:p>
        </w:tc>
        <w:tc>
          <w:tcPr>
            <w:tcW w:type="dxa" w:w="2033"/>
          </w:tcPr>
          <w:p>
            <w:r>
              <w:t>Canonical Glossary v0.4 reconciled with Ontology v0.3</w:t>
            </w:r>
          </w:p>
        </w:tc>
        <w:tc>
          <w:tcPr>
            <w:tcW w:type="dxa" w:w="2033"/>
          </w:tcPr>
          <w:p>
            <w:r>
              <w:t>Proposed reusable artifact</w:t>
            </w:r>
          </w:p>
        </w:tc>
      </w:tr>
      <w:tr>
        <w:tc>
          <w:tcPr>
            <w:tcW w:type="dxa" w:w="2033"/>
          </w:tcPr>
          <w:p>
            <w:r>
              <w:t>interaction-similarity</w:t>
            </w:r>
          </w:p>
        </w:tc>
        <w:tc>
          <w:tcPr>
            <w:tcW w:type="dxa" w:w="2033"/>
          </w:tcPr>
          <w:p>
            <w:r>
              <w:t>Interaction similarity</w:t>
            </w:r>
          </w:p>
        </w:tc>
        <w:tc>
          <w:tcPr>
            <w:tcW w:type="dxa" w:w="2033"/>
          </w:tcPr>
          <w:p>
            <w:r>
              <w:t>A comparison of interaction tokens, types, structures, protocols, opportunities, traces, behaviors, policies, strategies, outcomes, causes, or measurements under an explicit frame, correspondence mapping, admissible transformations, metrics, tolerances, uncertainty, and validity domain.</w:t>
            </w:r>
          </w:p>
        </w:tc>
        <w:tc>
          <w:tcPr>
            <w:tcW w:type="dxa" w:w="2033"/>
          </w:tcPr>
          <w:p>
            <w:r>
              <w:t>Canonical Glossary v0.4 reconciled with Ontology v0.3</w:t>
            </w:r>
          </w:p>
        </w:tc>
        <w:tc>
          <w:tcPr>
            <w:tcW w:type="dxa" w:w="2033"/>
          </w:tcPr>
          <w:p>
            <w:r>
              <w:t>Proposed typed comparison framework</w:t>
            </w:r>
          </w:p>
        </w:tc>
      </w:tr>
      <w:tr>
        <w:tc>
          <w:tcPr>
            <w:tcW w:type="dxa" w:w="2033"/>
          </w:tcPr>
          <w:p>
            <w:r>
              <w:t>token-identity</w:t>
            </w:r>
          </w:p>
        </w:tc>
        <w:tc>
          <w:tcPr>
            <w:tcW w:type="dxa" w:w="2033"/>
          </w:tcPr>
          <w:p>
            <w:r>
              <w:t>Token identity</w:t>
            </w:r>
          </w:p>
        </w:tc>
        <w:tc>
          <w:tcPr>
            <w:tcW w:type="dxa" w:w="2033"/>
          </w:tcPr>
          <w:p>
            <w:r>
              <w:t>Historical identity of one bounded interaction episode under declared continuity, participant, boundary, and timescale criteria.</w:t>
            </w:r>
          </w:p>
        </w:tc>
        <w:tc>
          <w:tcPr>
            <w:tcW w:type="dxa" w:w="2033"/>
          </w:tcPr>
          <w:p>
            <w:r>
              <w:t>Canonical Glossary v0.4 reconciled with Ontology v0.3</w:t>
            </w:r>
          </w:p>
        </w:tc>
        <w:tc>
          <w:tcPr>
            <w:tcW w:type="dxa" w:w="2033"/>
          </w:tcPr>
          <w:p>
            <w:r>
              <w:t>Proposed</w:t>
            </w:r>
          </w:p>
        </w:tc>
      </w:tr>
      <w:tr>
        <w:tc>
          <w:tcPr>
            <w:tcW w:type="dxa" w:w="2033"/>
          </w:tcPr>
          <w:p>
            <w:r>
              <w:t>type-identity</w:t>
            </w:r>
          </w:p>
        </w:tc>
        <w:tc>
          <w:tcPr>
            <w:tcW w:type="dxa" w:w="2033"/>
          </w:tcPr>
          <w:p>
            <w:r>
              <w:t>Type identity</w:t>
            </w:r>
          </w:p>
        </w:tc>
        <w:tc>
          <w:tcPr>
            <w:tcW w:type="dxa" w:w="2033"/>
          </w:tcPr>
          <w:p>
            <w:r>
              <w:t>Membership in the same abstraction-defined interaction class under explicit classification rules.</w:t>
            </w:r>
          </w:p>
        </w:tc>
        <w:tc>
          <w:tcPr>
            <w:tcW w:type="dxa" w:w="2033"/>
          </w:tcPr>
          <w:p>
            <w:r>
              <w:t>Canonical Glossary v0.4 reconciled with Ontology v0.3</w:t>
            </w:r>
          </w:p>
        </w:tc>
        <w:tc>
          <w:tcPr>
            <w:tcW w:type="dxa" w:w="2033"/>
          </w:tcPr>
          <w:p>
            <w:r>
              <w:t>Proposed</w:t>
            </w:r>
          </w:p>
        </w:tc>
      </w:tr>
      <w:tr>
        <w:tc>
          <w:tcPr>
            <w:tcW w:type="dxa" w:w="2033"/>
          </w:tcPr>
          <w:p>
            <w:r>
              <w:t>equivalence</w:t>
            </w:r>
          </w:p>
        </w:tc>
        <w:tc>
          <w:tcPr>
            <w:tcW w:type="dxa" w:w="2033"/>
          </w:tcPr>
          <w:p>
            <w:r>
              <w:t>Equivalence</w:t>
            </w:r>
          </w:p>
        </w:tc>
        <w:tc>
          <w:tcPr>
            <w:tcW w:type="dxa" w:w="2033"/>
          </w:tcPr>
          <w:p>
            <w:r>
              <w:t>Exact preservation under a declared comparison contract and observable set. Equivalence is always typed.</w:t>
            </w:r>
          </w:p>
        </w:tc>
        <w:tc>
          <w:tcPr>
            <w:tcW w:type="dxa" w:w="2033"/>
          </w:tcPr>
          <w:p>
            <w:r>
              <w:t>Canonical Glossary v0.4 reconciled with Ontology v0.3</w:t>
            </w:r>
          </w:p>
        </w:tc>
        <w:tc>
          <w:tcPr>
            <w:tcW w:type="dxa" w:w="2033"/>
          </w:tcPr>
          <w:p>
            <w:r>
              <w:t>Proposed</w:t>
            </w:r>
          </w:p>
        </w:tc>
      </w:tr>
      <w:tr>
        <w:tc>
          <w:tcPr>
            <w:tcW w:type="dxa" w:w="2033"/>
          </w:tcPr>
          <w:p>
            <w:r>
              <w:t>similarity</w:t>
            </w:r>
          </w:p>
        </w:tc>
        <w:tc>
          <w:tcPr>
            <w:tcW w:type="dxa" w:w="2033"/>
          </w:tcPr>
          <w:p>
            <w:r>
              <w:t>Similarity</w:t>
            </w:r>
          </w:p>
        </w:tc>
        <w:tc>
          <w:tcPr>
            <w:tcW w:type="dxa" w:w="2033"/>
          </w:tcPr>
          <w:p>
            <w:r>
              <w:t>Graded proximity under declared dimensions, representations, alignment rules, metrics, weights, tolerances, and uncertainty.</w:t>
            </w:r>
          </w:p>
        </w:tc>
        <w:tc>
          <w:tcPr>
            <w:tcW w:type="dxa" w:w="2033"/>
          </w:tcPr>
          <w:p>
            <w:r>
              <w:t>Canonical Glossary v0.4 reconciled with Ontology v0.3</w:t>
            </w:r>
          </w:p>
        </w:tc>
        <w:tc>
          <w:tcPr>
            <w:tcW w:type="dxa" w:w="2033"/>
          </w:tcPr>
          <w:p>
            <w:r>
              <w:t>Proposed</w:t>
            </w:r>
          </w:p>
        </w:tc>
      </w:tr>
      <w:tr>
        <w:tc>
          <w:tcPr>
            <w:tcW w:type="dxa" w:w="2033"/>
          </w:tcPr>
          <w:p>
            <w:r>
              <w:t>incomparability</w:t>
            </w:r>
          </w:p>
        </w:tc>
        <w:tc>
          <w:tcPr>
            <w:tcW w:type="dxa" w:w="2033"/>
          </w:tcPr>
          <w:p>
            <w:r>
              <w:t>Incomparability</w:t>
            </w:r>
          </w:p>
        </w:tc>
        <w:tc>
          <w:tcPr>
            <w:tcW w:type="dxa" w:w="2033"/>
          </w:tcPr>
          <w:p>
            <w:r>
              <w:t>Failure to establish a defensible common comparison space because boundaries, targets, mappings, scales, observation processes, uncertainty, or validity domains cannot be aligned without unsupported assumptions.</w:t>
            </w:r>
          </w:p>
        </w:tc>
        <w:tc>
          <w:tcPr>
            <w:tcW w:type="dxa" w:w="2033"/>
          </w:tcPr>
          <w:p>
            <w:r>
              <w:t>Canonical Glossary v0.4 reconciled with Ontology v0.3</w:t>
            </w:r>
          </w:p>
        </w:tc>
        <w:tc>
          <w:tcPr>
            <w:tcW w:type="dxa" w:w="2033"/>
          </w:tcPr>
          <w:p>
            <w:r>
              <w:t>Proposed</w:t>
            </w:r>
          </w:p>
        </w:tc>
      </w:tr>
      <w:tr>
        <w:tc>
          <w:tcPr>
            <w:tcW w:type="dxa" w:w="2033"/>
          </w:tcPr>
          <w:p>
            <w:r>
              <w:t>similarity-contract</w:t>
            </w:r>
          </w:p>
        </w:tc>
        <w:tc>
          <w:tcPr>
            <w:tcW w:type="dxa" w:w="2033"/>
          </w:tcPr>
          <w:p>
            <w:r>
              <w:t>Similarity contract</w:t>
            </w:r>
          </w:p>
        </w:tc>
        <w:tc>
          <w:tcPr>
            <w:tcW w:type="dxa" w:w="2033"/>
          </w:tcPr>
          <w:p>
            <w:r>
              <w:t>A declaration of comparison target, frame, representations, correspondence mapping, invariants, variants, observables, admissible and prohibited transformations, typed metrics or predicates, tolerances, uncertainty, validity domain, and final typed profile.</w:t>
            </w:r>
          </w:p>
        </w:tc>
        <w:tc>
          <w:tcPr>
            <w:tcW w:type="dxa" w:w="2033"/>
          </w:tcPr>
          <w:p>
            <w:r>
              <w:t>Canonical Glossary v0.4 reconciled with Ontology v0.3</w:t>
            </w:r>
          </w:p>
        </w:tc>
        <w:tc>
          <w:tcPr>
            <w:tcW w:type="dxa" w:w="2033"/>
          </w:tcPr>
          <w:p>
            <w:r>
              <w:t>Proposed reusable artifact</w:t>
            </w:r>
          </w:p>
        </w:tc>
      </w:tr>
      <w:tr>
        <w:tc>
          <w:tcPr>
            <w:tcW w:type="dxa" w:w="2033"/>
          </w:tcPr>
          <w:p>
            <w:r>
              <w:t>strategy</w:t>
            </w:r>
          </w:p>
        </w:tc>
        <w:tc>
          <w:tcPr>
            <w:tcW w:type="dxa" w:w="2033"/>
          </w:tcPr>
          <w:p>
            <w:r>
              <w:t>Strategy</w:t>
            </w:r>
          </w:p>
        </w:tc>
        <w:tc>
          <w:tcPr>
            <w:tcW w:type="dxa" w:w="2033"/>
          </w:tcPr>
          <w:p>
            <w:r>
              <w:t>An inferred, temporally extended organization of conditional action selection, information use, resource allocation, and contingency response that tends to preserve or improve one or more criteria across a declared class of interaction states.</w:t>
            </w:r>
          </w:p>
        </w:tc>
        <w:tc>
          <w:tcPr>
            <w:tcW w:type="dxa" w:w="2033"/>
          </w:tcPr>
          <w:p>
            <w:r>
              <w:t>Canonical Glossary v0.4 reconciled with Ontology v0.3</w:t>
            </w:r>
          </w:p>
        </w:tc>
        <w:tc>
          <w:tcPr>
            <w:tcW w:type="dxa" w:w="2033"/>
          </w:tcPr>
          <w:p>
            <w:r>
              <w:t>Proposed latent explanatory construct</w:t>
            </w:r>
          </w:p>
        </w:tc>
      </w:tr>
      <w:tr>
        <w:tc>
          <w:tcPr>
            <w:tcW w:type="dxa" w:w="2033"/>
          </w:tcPr>
          <w:p>
            <w:r>
              <w:t>strategy-contract</w:t>
            </w:r>
          </w:p>
        </w:tc>
        <w:tc>
          <w:tcPr>
            <w:tcW w:type="dxa" w:w="2033"/>
          </w:tcPr>
          <w:p>
            <w:r>
              <w:t>Strategy contract</w:t>
            </w:r>
          </w:p>
        </w:tc>
        <w:tc>
          <w:tcPr>
            <w:tcW w:type="dxa" w:w="2033"/>
          </w:tcPr>
          <w:p>
            <w:r>
              <w:t>A declaration of strategy-bearing system, domain, timescale, criteria, state and observation model, state abstraction, opportunity assumptions, action repertoire, selection policy, information policy, commitments, contingency and recovery rules, switching and stopping conditions, resources, authority, identity invariants, rival strategies, uncertainty, and validity domain.</w:t>
            </w:r>
          </w:p>
        </w:tc>
        <w:tc>
          <w:tcPr>
            <w:tcW w:type="dxa" w:w="2033"/>
          </w:tcPr>
          <w:p>
            <w:r>
              <w:t>Canonical Glossary v0.4 reconciled with Ontology v0.3</w:t>
            </w:r>
          </w:p>
        </w:tc>
        <w:tc>
          <w:tcPr>
            <w:tcW w:type="dxa" w:w="2033"/>
          </w:tcPr>
          <w:p>
            <w:r>
              <w:t>Proposed reusable artifact</w:t>
            </w:r>
          </w:p>
        </w:tc>
      </w:tr>
      <w:tr>
        <w:tc>
          <w:tcPr>
            <w:tcW w:type="dxa" w:w="2033"/>
          </w:tcPr>
          <w:p>
            <w:r>
              <w:t>policy</w:t>
            </w:r>
          </w:p>
        </w:tc>
        <w:tc>
          <w:tcPr>
            <w:tcW w:type="dxa" w:w="2033"/>
          </w:tcPr>
          <w:p>
            <w:r>
              <w:t>Policy</w:t>
            </w:r>
          </w:p>
        </w:tc>
        <w:tc>
          <w:tcPr>
            <w:tcW w:type="dxa" w:w="2033"/>
          </w:tcPr>
          <w:p>
            <w:r>
              <w:t>A conditional relation from represented states, observations, or beliefs to action distributions.</w:t>
            </w:r>
          </w:p>
        </w:tc>
        <w:tc>
          <w:tcPr>
            <w:tcW w:type="dxa" w:w="2033"/>
          </w:tcPr>
          <w:p>
            <w:r>
              <w:t>Canonical Glossary v0.4 reconciled with Ontology v0.3</w:t>
            </w:r>
          </w:p>
        </w:tc>
        <w:tc>
          <w:tcPr>
            <w:tcW w:type="dxa" w:w="2033"/>
          </w:tcPr>
          <w:p>
            <w:r>
              <w:t>Proposed</w:t>
            </w:r>
          </w:p>
        </w:tc>
      </w:tr>
      <w:tr>
        <w:tc>
          <w:tcPr>
            <w:tcW w:type="dxa" w:w="2033"/>
          </w:tcPr>
          <w:p>
            <w:r>
              <w:t>fundamental</w:t>
            </w:r>
          </w:p>
        </w:tc>
        <w:tc>
          <w:tcPr>
            <w:tcW w:type="dxa" w:w="2033"/>
          </w:tcPr>
          <w:p>
            <w:r>
              <w:t>Fundamental</w:t>
            </w:r>
          </w:p>
        </w:tc>
        <w:tc>
          <w:tcPr>
            <w:tcW w:type="dxa" w:w="2033"/>
          </w:tcPr>
          <w:p>
            <w:r>
              <w:t>A representation-independent computational substrate for declaring domain commitments, evolving system state, assigning operational semantics, and producing governed projections whose preservation, transformation, omission, introduced structure, operations, snapshots, and replay can be inspected.</w:t>
            </w:r>
          </w:p>
        </w:tc>
        <w:tc>
          <w:tcPr>
            <w:tcW w:type="dxa" w:w="2033"/>
          </w:tcPr>
          <w:p>
            <w:r>
              <w:t>Canonical Glossary v0.4 reconciled with Ontology v0.3</w:t>
            </w:r>
          </w:p>
        </w:tc>
        <w:tc>
          <w:tcPr>
            <w:tcW w:type="dxa" w:w="2033"/>
          </w:tcPr>
          <w:p>
            <w:r>
              <w:t>Proposed research substrate</w:t>
            </w:r>
          </w:p>
        </w:tc>
      </w:tr>
      <w:tr>
        <w:tc>
          <w:tcPr>
            <w:tcW w:type="dxa" w:w="2033"/>
          </w:tcPr>
          <w:p>
            <w:r>
              <w:t>computational-interaction-science</w:t>
            </w:r>
          </w:p>
        </w:tc>
        <w:tc>
          <w:tcPr>
            <w:tcW w:type="dxa" w:w="2033"/>
          </w:tcPr>
          <w:p>
            <w:r>
              <w:t>Computational Interaction Science</w:t>
            </w:r>
          </w:p>
        </w:tc>
        <w:tc>
          <w:tcPr>
            <w:tcW w:type="dxa" w:w="2033"/>
          </w:tcPr>
          <w:p>
            <w:r>
              <w:t>A research program that studies interaction as an explanatory target by separating and comparing declared domain commitments, state, semantics, projection, representation, interpretation, opportunity, coupling, behavior, measurement, similarity, strategy, and evidence.</w:t>
              <w:br/>
              <w:br/>
              <w:t>CIS must justify itself through comparative explanatory gain, empirical validity, reproducible methods, and error-sensitive predictions. It does not replace HCI, psychology, anthropology, cognitive science, design, computer scien</w:t>
            </w:r>
          </w:p>
        </w:tc>
        <w:tc>
          <w:tcPr>
            <w:tcW w:type="dxa" w:w="2033"/>
          </w:tcPr>
          <w:p>
            <w:r>
              <w:t>Canonical Glossary v0.4 reconciled with Ontology v0.3</w:t>
            </w:r>
          </w:p>
        </w:tc>
        <w:tc>
          <w:tcPr>
            <w:tcW w:type="dxa" w:w="2033"/>
          </w:tcPr>
          <w:p>
            <w:r>
              <w:t>Proposed research program; disciplinary autonomy unproven</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Computational Interaction Science - Version 1.0.0-integration.1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Canonical Definition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