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A"/>
          <w:sz w:val="56"/>
          <w:szCs w:val="56"/>
        </w:rPr>
        <w:t xml:space="preserve">PB Operations Suite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HubSpot Integration Guide</w:t>
      </w:r>
    </w:p>
    <w:p>
      <w:pPr>
        <w:pBdr>
          <w:top w:val="single" w:color="1B5E8A" w:sz="6" w:space="12"/>
        </w:pBd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Photon Brothers Solar Operations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Complete reference for all HubSpot CRM data, API routes, dashboards, and integration patterns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PB Operations Suite integrates deeply with HubSpot CRM as its primary data source for solar project management. This document maps every touchpoint — libraries, API routes, dashboards, webhooks, and environment configuration — so developers and operations staff can quickly locate where HubSpot data flows through the system.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Core Library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hubspot.ts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at src/lib/hubspot.ts, this is the single source of truth for all HubSpot API calls. Imported by 34+ files across the application.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Key Exports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hubspotClient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@hubspot/api-client instance, initialized with HUBSPOT_ACCESS_TOKEN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searchWithRetry()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Rate-limit aware search with exponential backoff (1.1s base, ±400ms jitter)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fetchAllProjects()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Two-phase fetch: search deal IDs → batch-read full properties (100/batch, 3 concurrent)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fetchProjectById()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single deal with full 63-property 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getDealProperties()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specific named properties for one deal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updateDealProperty()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3-layer fallback: SDK → CRM v3 PATCH → batch/update REST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updateSiteSurveyorProperty()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Resolves surveyor name to enum value, then updates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fetchLineItemsForDeal()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associated line items with name, SKU, quantity, price, productId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createDealLineItem()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line item and associates to deal via v4 Associations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getHubSpotProductById()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product by ID (name, description, price, hs_sku)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createOrUpdateHubSpotProduct()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Upsert: finds by SKU, then name+manufacturer, else creates new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fetchPrimaryContactId()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primary associated contact ID via v4 Associations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fetchContactEmail()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contact email + name for a deal’s primary 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resolveHubSpotOwnerContact()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owner ID → {name, email, userId} via Owners API (5-min cache)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calculateStats()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value/count/location stats across a project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filterProjectsForContext()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to scheduling/equipment/pe/executive/at-risk subsets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Internal Caches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directory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ownerId → {name, email, userId}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 API forbidden backoff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repeated 403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Surveyor value lookup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displayValue → enumValue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Supporting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hubspot-custom-objects.ts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AHJ &amp; Utility custom object queries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Objects 2-7957390 (AHJ) and 2-7957429 (Utility)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hubspot-webhook-auth.ts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signature validation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 SHA-256 verification + 5-min timestamp freshness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deals-pipeline.ts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Pipeline/stage ID constants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for all 5 pipelines (Sales, Project, D&amp;R, Service, Roofing)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transforms.ts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data normalization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RawProject (camelCase) → TransformedProject (snake_case)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types.ts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type definitions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RawProject and TransformedProject interfaces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catalog-sync.ts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↔ HubSpot Product sync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preview and bulk update for Products catalog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CRM Objects Used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interacts with seven HubSpot CRM object types: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Object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updates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hubspot.ts, /api/projects, /api/deals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+ associate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/api/bom/linked-products/*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 via catalog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/api/catalog/*, /api/inventory/skus/sync-hubspot-bulk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(email/name)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/api/portal/survey/contact-email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(name/email)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resolveHubSpotOwnerContact() in hubspot.ts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AHJ (Custom)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hubspot-custom-objects.ts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(Custom)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hubspot-custom-objects.ts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63 deal properties are fetched per project, defined in the DEAL_PROPERTIES array in hubspot.ts.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API Routes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Deal &amp; Project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dashboards (scheduling, equipment, executive, at-risk)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/api/deals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Deals overview — all 5 pipelines with stage/location filtering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/api/deals/search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GlobalSearch component (?q=query)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/api/deals/stream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(SSE)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deal updates via Server-Sent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dashboard metric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/api/hubspot/qc-metrics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turnaround time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/api/forecasting/accuracy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accuracy metrics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BOM &amp; Line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42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/api/bom/linked-products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tool “HubSpot Line Items” panel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/api/bom/linked-products/add-hubspot-line-item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“Add to HubSpot” button in BOM tool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/api/bom/linked-products/sync-missing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sync BOM items as line items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Catalog /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4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/api/catalog/match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item → HubSpot product matching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/api/catalog/review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catalog item review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/api/catalog/push-requests/[id]/approve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approval (creates HubSpot Product)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/api/inventory/skus/sync-hubspot-bulk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SKU → HubSpot Product sync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5.4 Webhooks (Inbound from HubSpot)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/api/webhooks/hubspot/design-complete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stage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BOM pipeline (planset → SO creation)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/api/webhooks/hubspot/design-review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stage 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design QC checks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Both webhooks validate inbound requests with HMAC SHA-256 signatures using HUBSPOT_WEBHOOK_SECRET.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5.5 Survey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900"/>
        <w:gridCol w:w="46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/api/portal/survey/contact-email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contact lookup for survey invites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/api/portal/survey/[token]/book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 survey, writes date/surveyor to deal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/api/portal/survey/[token]/cancel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Clears survey date on deal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/api/portal/survey/[token]/reschedule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survey date on deal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5.6 Admin &amp; Cross-System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42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/api/admin/install-calendar-backfill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event creation from deal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ID → name resolution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/api/zuper/linkage-coverage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↔ Zuper cross-reference analysis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Dashboard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dashboard pages are located under src/app/dashboards/ and wrap content in the DashboardShell component.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HubSpot Data Shown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dashboards/projects/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project pipeline deals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dashboards/scheduling/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dates, surveyor, survey schedule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dashboards/equipment/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Inverter, battery, module brands and 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dashboards/executive/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values, stages, locations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Deals 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dashboards/deals/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pipeline deals with filtering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dashboards/bom/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items per deal, deal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dashboards/catalog/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Products catalog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dashboards/ahj/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 Having Jurisdiction custom object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Metrics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dashboards/qc/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Turnaround time analytics by stage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dashboards/forecasting/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deal timeline and 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dashboards/at-risk/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Deals with overdue milestones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dashboards/stats/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deal values and counts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HubSpot-related environment variables are configured via Vercel or .env files: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HUBSPOT_ACCESS_TOKEN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App API token (PAT) for all HubSpot API calls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HUBSPOT_PORTAL_ID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ID (21710069) used to construct deal/contact URLs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HUBSPOT_WEBHOOK_SECRET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 secret for validating inbound webhook signatures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Pipeline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HUBSPOT_PIPELINE_SALES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pipeline 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HUBSPOT_PIPELINE_PROJECT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6900017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project execution pipeline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HUBSPOT_PIPELINE_DNR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21997330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Detach &amp; Reset pipeline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HUBSPOT_PIPELINE_SERVICE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23928924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pipeline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HUBSPOT_PIPELINE_ROOFING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765928545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Roofing pipeline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Deal Property Overrides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200"/>
        <w:gridCol w:w="15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HUBSPOT_CONSTRUCTION_START_DATE_PROPERTY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construction_schedule_start_date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start date property name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HUBSPOT_CONSTRUCTION_END_DATE_PROPERTY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construction_schedule_end_date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end date property name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Webhook Feature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DESIGN_COMPLETE_AUTO_ENABLED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"true" to enable auto BOM pipeline on stage change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PIPELINE_STAGE_CONFIG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Stage-to-trigger mapping (e.g., stageId1:design_complete,stageId2:ready_to_build)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DESIGN_COMPLETE_TARGET_STAGES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fallback: comma-separated stage IDs for BOM webhook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DESIGN_REVIEW_TARGET_STAGES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gate for design-review webhook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Key Patterns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 API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HubSpot calls go through API routes — no components call HubSpot directly. The data flow is: Dashboard Page → API Route → hubspot.ts → HubSpot CRM API.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8.2 Rate-Limit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searchWithRetry() function implements exponential backoff with jitter for 429 (rate limit) responses. Base delay is 1.1 seconds with ±400ms random jitter. Maximum retries default to 3.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8.3 Batch Fetching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fetchAllProjects() uses a two-phase approach for efficiency: Phase 1 searches for all matching deal IDs (lightweight), then Phase 2 batch-reads full properties in groups of 100 with 3 concurrent requests.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8.4 Owner Resolution Caching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Owner ID → contact info resolution is cached for 5 minutes to avoid redundant API calls. A separate 20-minute backoff cache prevents repeated calls when the Owners API returns 403 (permission denied).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8.5 Data Normalization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Raw HubSpot deals use camelCase property names (RawProject type). The transforms.ts module converts these to snake_case TransformedProject objects with computed fields like forecasting deltas. This normalization layer is used by all project dashboards.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8.6 Webhook Security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Inbound HubSpot webhooks are validated using HMAC SHA-256 signatures with a 5-minute timestamp freshness window. Both the design-complete and design-review webhooks use the shared hubspot-webhook-auth.ts validation library.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8.7 Pipeline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tracks deals across 5 HubSpot pipelines: Sales, Project Execution, Detach &amp; Reset, Service, and Roofing. Pipeline and stage IDs are configured via environment variables and mapped to human-readable names in deals-pipeline.ts.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8.8 Real-Time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deals stream endpoint (/api/deals/stream) provides Server-Sent Events for live dashboard updates. The useSSE hook on the client side implements exponential backoff (1s → 30s cap) with a maximum of 10 retries.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A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PB Operations Suite — HubSpot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2026-03-06T04:57:02.151Z</dcterms:created>
  <dcterms:modified xsi:type="dcterms:W3CDTF">2026-03-06T04:57:02.154Z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