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Date, Event Type, Location, Event Name </w:t>
      </w:r>
    </w:p>
    <w:p>
      <w:r>
        <w:t>1/8/2024 8:00 AM, Event, BSN 225, Recruitment</w:t>
      </w:r>
    </w:p>
    <w:p>
      <w:r>
        <w:t>1/8/2024 8:00 AM, Event, BSN 225, Week of Welcome</w:t>
      </w:r>
    </w:p>
    <w:p>
      <w:r>
        <w:t xml:space="preserve">1/8/2024 5:00 PM, Spring term begins, MSC Oval Theater, </w:t>
      </w:r>
    </w:p>
    <w:p>
      <w:r>
        <w:t>1/10/2024 5:00 PM, Recruitment, TBD, Candidate Information Session</w:t>
      </w:r>
    </w:p>
    <w:p>
      <w:r>
        <w:t>1/17/2024 5:00 PM, Mid-Week Meeting, BSN 225, GT</w:t>
      </w:r>
    </w:p>
    <w:p>
      <w:r>
        <w:t>1/20/2024 12:00 AM, Event, BSN 225, Leadership Conference / Career Fair Bootcamp</w:t>
      </w:r>
    </w:p>
    <w:p>
      <w:r>
        <w:t>1/22/2024 12:00 AM, Event, TBD, Bellini Center Prepare for the Fair</w:t>
      </w:r>
    </w:p>
    <w:p>
      <w:r>
        <w:t>1/24/2024 5:00 PM, Mid-Week Meeting, BSN 225, BAP Prof. Panel (Patrick)</w:t>
      </w:r>
    </w:p>
    <w:p>
      <w:r>
        <w:t>1/25/2024 12:00 AM, Event, TBD, Meet The Firms</w:t>
      </w:r>
    </w:p>
    <w:p>
      <w:r>
        <w:t>1/26/2024 12:00 AM, Event, TBD, Career Fair</w:t>
      </w:r>
    </w:p>
    <w:p>
      <w:r>
        <w:t>1/31/2024 5:00 PM, Mid-Week Meeting, BSN 225, Rivero Goimer &amp; Company P.A.</w:t>
      </w:r>
    </w:p>
    <w:p>
      <w:r>
        <w:t>2/1/2024 5:00 PM, Social, TBD, SBF</w:t>
      </w:r>
    </w:p>
    <w:p>
      <w:r>
        <w:t>2/5/2024 12:00 AM, Event, BSN 225, Intermediate 1 Social</w:t>
      </w:r>
    </w:p>
    <w:p>
      <w:r>
        <w:t>2/5/2024 9:00 AM, Event, TBD, Mock Interviews</w:t>
      </w:r>
    </w:p>
    <w:p>
      <w:r>
        <w:t>2/5/2024 5:00 PM, Social, BSN 225, EY</w:t>
      </w:r>
    </w:p>
    <w:p>
      <w:r>
        <w:t>2/7/2024 5:00 PM, Mid-Week Meeting, BSN 225, Cherry Bekaert</w:t>
      </w:r>
    </w:p>
    <w:p>
      <w:r>
        <w:t>2/13/2024 5:00 PM, Social, BSN 225, CBIZ</w:t>
      </w:r>
    </w:p>
    <w:p>
      <w:r>
        <w:t>2/14/2024 5:00 PM, Mid-Week Meeting, BSN 225, PwC</w:t>
      </w:r>
    </w:p>
    <w:p>
      <w:r>
        <w:t>2/15/2024 5:00 PM, Workshop, BSN 225, PCOAB: Life Journey</w:t>
      </w:r>
    </w:p>
    <w:p>
      <w:r>
        <w:t>2/20/2024 5:00 PM, Social, TBD, KPMG</w:t>
      </w:r>
    </w:p>
    <w:p>
      <w:r>
        <w:t>2/21/2024 5:00 PM, Mid-Week Meeting, BSN 225, Masonite</w:t>
      </w:r>
    </w:p>
    <w:p>
      <w:r>
        <w:t>2/23/2024 12:00 AM, Event, Pizzo, Pizzo Financial Literacy Class</w:t>
      </w:r>
    </w:p>
    <w:p>
      <w:r>
        <w:t>2/23/2024 5:30 PM, Event, TBD, Dark Horse Kickoff</w:t>
      </w:r>
    </w:p>
    <w:p>
      <w:r>
        <w:t>2/26/2024, Social, , FORVIS</w:t>
      </w:r>
    </w:p>
    <w:p>
      <w:r>
        <w:t>2/28/2024 5:00 PM, Mid-Week Meeting, BSN 225, Greyar</w:t>
      </w:r>
    </w:p>
    <w:p>
      <w:r>
        <w:t>3/1/2024 5:30 PM, Event, Virtual, Dark Horse Final</w:t>
      </w:r>
    </w:p>
    <w:p>
      <w:r>
        <w:t>3/4/2024 5:00 PM, Workshop, , PGP: Tax Workshop</w:t>
      </w:r>
    </w:p>
    <w:p>
      <w:r>
        <w:t>3/5/2024 5:00 PM, Mid-Week Meeting, BSN 225, THF</w:t>
      </w:r>
    </w:p>
    <w:p>
      <w:r>
        <w:t>3/5/2024 5:00 PM, Social, , Mauldin &amp; Jenkins</w:t>
      </w:r>
    </w:p>
    <w:p>
      <w:r>
        <w:t>3/13/2024 5:00 PM, Break, , Spring Break</w:t>
      </w:r>
    </w:p>
    <w:p>
      <w:r>
        <w:t>3/20/2024 5:00 PM, Mid-Week Meeting, BSN 225, Crowe</w:t>
      </w:r>
    </w:p>
    <w:p>
      <w:r>
        <w:t>3/23/2024, Event, , Charity Kickball</w:t>
      </w:r>
    </w:p>
    <w:p>
      <w:r>
        <w:t>3/25/2024 12:00 AM, Event, , Community College Outreach</w:t>
      </w:r>
    </w:p>
    <w:p>
      <w:r>
        <w:t>3/27/2024 5:00 PM, Mid-Week Meeting, BSN 225, CLA</w:t>
      </w:r>
    </w:p>
    <w:p>
      <w:r>
        <w:t>4/3/2024 5:00 PM, Mid-Week Meeting, BSN 225, RSM</w:t>
      </w:r>
    </w:p>
    <w:p>
      <w:r>
        <w:t>4/10/2024 5:00 PM, Mid-Week Meeting, BSN 225, Solved by Tanna</w:t>
      </w:r>
    </w:p>
    <w:p>
      <w:r>
        <w:t>4/17/2024 5:00 PM, Mid-Week Meeting, BSN 225, GT Speeches</w:t>
      </w:r>
    </w:p>
    <w:p>
      <w:r>
        <w:t>4/19/2024 5:00 PM, Mid-Week Meeting, BSN 225, Scholarship Banquet</w:t>
      </w:r>
    </w:p>
    <w:p>
      <w:r>
        <w:t>4/24/2024 5:00 PM, Mid-Week Meeting, BSN 225, Officer Elections</w:t>
      </w:r>
    </w:p>
    <w:p>
      <w:r>
        <w:t>4/1/2024 or 4/8/2024**, Event, Hunters Green, 2021 Banquet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