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0233F357" w14:textId="43807CFB" w:rsidR="002418FE" w:rsidRPr="004D450E" w:rsidRDefault="002418FE" w:rsidP="00477E3C">
      <w:pPr>
        <w:pStyle w:val="Address"/>
        <w:rPr>
          <w:rFonts w:ascii="Times New Roman" w:hAnsi="Times New Roman"/>
          <w:sz w:val="22"/>
          <w:szCs w:val="22"/>
        </w:rPr>
      </w:pPr>
    </w:p>
    <w:p w14:paraId="44EF6E22" w14:textId="156C2C1B" w:rsidR="0006066B" w:rsidRDefault="00A7563A" w:rsidP="0006066B">
      <w:pPr>
        <w:pStyle w:val="Address"/>
        <w:rPr>
          <w:rFonts w:ascii="Times New Roman" w:hAnsi="Times New Roman"/>
          <w:sz w:val="22"/>
          <w:szCs w:val="22"/>
        </w:rPr>
      </w:pPr>
      <w:r>
        <w:rPr>
          <w:rFonts w:ascii="Times New Roman" w:hAnsi="Times New Roman"/>
          <w:sz w:val="22"/>
          <w:szCs w:val="22"/>
        </w:rPr>
        <w:t>January 17</w:t>
      </w:r>
      <w:r w:rsidR="0006066B">
        <w:rPr>
          <w:rFonts w:ascii="Times New Roman" w:hAnsi="Times New Roman"/>
          <w:sz w:val="22"/>
          <w:szCs w:val="22"/>
        </w:rPr>
        <w:t>,</w:t>
      </w:r>
      <w:r w:rsidR="0006066B" w:rsidRPr="004D450E">
        <w:rPr>
          <w:rFonts w:ascii="Times New Roman" w:hAnsi="Times New Roman"/>
          <w:sz w:val="22"/>
          <w:szCs w:val="22"/>
        </w:rPr>
        <w:t xml:space="preserve"> </w:t>
      </w:r>
      <w:r w:rsidR="00433C4E">
        <w:rPr>
          <w:rFonts w:ascii="Times New Roman" w:hAnsi="Times New Roman"/>
          <w:sz w:val="22"/>
          <w:szCs w:val="22"/>
        </w:rPr>
        <w:t>2019</w:t>
      </w:r>
    </w:p>
    <w:p w14:paraId="33477B62" w14:textId="58551C0B" w:rsidR="002E4646" w:rsidRDefault="002E4646" w:rsidP="0006066B">
      <w:pPr>
        <w:pStyle w:val="Address"/>
        <w:rPr>
          <w:rFonts w:ascii="Times New Roman" w:hAnsi="Times New Roman"/>
          <w:sz w:val="22"/>
          <w:szCs w:val="22"/>
        </w:rPr>
      </w:pPr>
      <w:proofErr w:type="spellStart"/>
      <w:r>
        <w:rPr>
          <w:rFonts w:ascii="Times New Roman" w:hAnsi="Times New Roman"/>
          <w:sz w:val="22"/>
          <w:szCs w:val="22"/>
        </w:rPr>
        <w:t>FiscalNote</w:t>
      </w:r>
      <w:proofErr w:type="spellEnd"/>
    </w:p>
    <w:p w14:paraId="71E4CFF6" w14:textId="2D11A82A" w:rsidR="00A7563A" w:rsidRPr="004D450E" w:rsidRDefault="00A7563A" w:rsidP="0006066B">
      <w:pPr>
        <w:pStyle w:val="Address"/>
        <w:rPr>
          <w:rFonts w:ascii="Times New Roman" w:hAnsi="Times New Roman"/>
          <w:sz w:val="22"/>
          <w:szCs w:val="22"/>
        </w:rPr>
      </w:pPr>
      <w:r>
        <w:rPr>
          <w:rFonts w:ascii="Times New Roman" w:hAnsi="Times New Roman"/>
          <w:sz w:val="22"/>
          <w:szCs w:val="22"/>
        </w:rPr>
        <w:t>1201 Pennsylvania Avenue NW, 6</w:t>
      </w:r>
      <w:r w:rsidRPr="00A7563A">
        <w:rPr>
          <w:rFonts w:ascii="Times New Roman" w:hAnsi="Times New Roman"/>
          <w:sz w:val="22"/>
          <w:szCs w:val="22"/>
          <w:vertAlign w:val="superscript"/>
        </w:rPr>
        <w:t>th</w:t>
      </w:r>
      <w:r>
        <w:rPr>
          <w:rFonts w:ascii="Times New Roman" w:hAnsi="Times New Roman"/>
          <w:sz w:val="22"/>
          <w:szCs w:val="22"/>
        </w:rPr>
        <w:t xml:space="preserve"> Floor</w:t>
      </w:r>
    </w:p>
    <w:p w14:paraId="2AF0C45C" w14:textId="0B0379CB" w:rsidR="0006066B" w:rsidRPr="0006066B" w:rsidRDefault="00A7563A" w:rsidP="0006066B">
      <w:pPr>
        <w:pStyle w:val="Address"/>
        <w:spacing w:line="240" w:lineRule="auto"/>
        <w:rPr>
          <w:rFonts w:ascii="Times New Roman" w:hAnsi="Times New Roman"/>
          <w:sz w:val="22"/>
          <w:szCs w:val="22"/>
        </w:rPr>
      </w:pPr>
      <w:r>
        <w:rPr>
          <w:rFonts w:ascii="Times New Roman" w:hAnsi="Times New Roman"/>
          <w:sz w:val="22"/>
          <w:szCs w:val="22"/>
        </w:rPr>
        <w:t>Washington D.C 20004</w:t>
      </w:r>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49E97818" w:rsidR="00477E3C" w:rsidRPr="004D450E" w:rsidRDefault="00992CF6" w:rsidP="00477E3C">
      <w:pPr>
        <w:spacing w:line="240" w:lineRule="auto"/>
        <w:rPr>
          <w:rFonts w:ascii="Times New Roman" w:hAnsi="Times New Roman"/>
          <w:sz w:val="22"/>
          <w:szCs w:val="22"/>
        </w:rPr>
      </w:pPr>
      <w:r>
        <w:rPr>
          <w:rFonts w:ascii="Times New Roman" w:hAnsi="Times New Roman"/>
          <w:sz w:val="22"/>
          <w:szCs w:val="22"/>
        </w:rPr>
        <w:t>To Whom It May Concern</w:t>
      </w:r>
      <w:r w:rsidR="00080409" w:rsidRPr="004D450E">
        <w:rPr>
          <w:rFonts w:ascii="Times New Roman" w:hAnsi="Times New Roman"/>
          <w:sz w:val="22"/>
          <w:szCs w:val="22"/>
        </w:rPr>
        <w:t>,</w:t>
      </w:r>
    </w:p>
    <w:p w14:paraId="388C49D8" w14:textId="49F5E213" w:rsidR="00B801D1" w:rsidRDefault="0040666F" w:rsidP="00B801D1">
      <w:pPr>
        <w:ind w:firstLine="720"/>
        <w:rPr>
          <w:rFonts w:ascii="Times New Roman" w:hAnsi="Times New Roman"/>
          <w:sz w:val="22"/>
          <w:szCs w:val="22"/>
        </w:rPr>
      </w:pPr>
      <w:r w:rsidRPr="004D450E">
        <w:rPr>
          <w:rFonts w:ascii="Times New Roman" w:hAnsi="Times New Roman"/>
          <w:sz w:val="22"/>
          <w:szCs w:val="22"/>
        </w:rPr>
        <w:t xml:space="preserve">I am writing to express my interest in </w:t>
      </w:r>
      <w:r w:rsidR="00A0340E">
        <w:rPr>
          <w:rFonts w:ascii="Times New Roman" w:hAnsi="Times New Roman"/>
          <w:sz w:val="22"/>
          <w:szCs w:val="22"/>
        </w:rPr>
        <w:t xml:space="preserve">a </w:t>
      </w:r>
      <w:r w:rsidRPr="004D450E">
        <w:rPr>
          <w:rFonts w:ascii="Times New Roman" w:hAnsi="Times New Roman"/>
          <w:sz w:val="22"/>
          <w:szCs w:val="22"/>
        </w:rPr>
        <w:t>Legislative</w:t>
      </w:r>
      <w:r w:rsidR="00A0340E">
        <w:rPr>
          <w:rFonts w:ascii="Times New Roman" w:hAnsi="Times New Roman"/>
          <w:sz w:val="22"/>
          <w:szCs w:val="22"/>
        </w:rPr>
        <w:t xml:space="preserve"> </w:t>
      </w:r>
      <w:r w:rsidR="00A7563A">
        <w:rPr>
          <w:rFonts w:ascii="Times New Roman" w:hAnsi="Times New Roman"/>
          <w:sz w:val="22"/>
          <w:szCs w:val="22"/>
        </w:rPr>
        <w:t>Tracking Research Role</w:t>
      </w:r>
      <w:r w:rsidR="00E96A5C">
        <w:rPr>
          <w:rFonts w:ascii="Times New Roman" w:hAnsi="Times New Roman"/>
          <w:sz w:val="22"/>
          <w:szCs w:val="22"/>
        </w:rPr>
        <w:t xml:space="preserve"> for </w:t>
      </w:r>
      <w:proofErr w:type="spellStart"/>
      <w:r w:rsidR="00E96A5C">
        <w:rPr>
          <w:rFonts w:ascii="Times New Roman" w:hAnsi="Times New Roman"/>
          <w:sz w:val="22"/>
          <w:szCs w:val="22"/>
        </w:rPr>
        <w:t>FiscalNote</w:t>
      </w:r>
      <w:proofErr w:type="spellEnd"/>
      <w:r w:rsidR="00E96A5C">
        <w:rPr>
          <w:rFonts w:ascii="Times New Roman" w:hAnsi="Times New Roman"/>
          <w:sz w:val="22"/>
          <w:szCs w:val="22"/>
        </w:rPr>
        <w:t>.</w:t>
      </w:r>
      <w:r w:rsidR="00891F38">
        <w:rPr>
          <w:rFonts w:ascii="Times New Roman" w:hAnsi="Times New Roman"/>
          <w:sz w:val="22"/>
          <w:szCs w:val="22"/>
        </w:rPr>
        <w:t xml:space="preserve"> I am highly interested in this role because</w:t>
      </w:r>
      <w:r w:rsidR="00571E03">
        <w:rPr>
          <w:rFonts w:ascii="Times New Roman" w:hAnsi="Times New Roman"/>
          <w:sz w:val="22"/>
          <w:szCs w:val="22"/>
        </w:rPr>
        <w:t xml:space="preserve"> I</w:t>
      </w:r>
      <w:r w:rsidR="001C2ABF">
        <w:rPr>
          <w:rFonts w:ascii="Times New Roman" w:hAnsi="Times New Roman"/>
          <w:sz w:val="22"/>
          <w:szCs w:val="22"/>
        </w:rPr>
        <w:t xml:space="preserve"> already spend a lot of</w:t>
      </w:r>
      <w:r w:rsidR="00102D84">
        <w:rPr>
          <w:rFonts w:ascii="Times New Roman" w:hAnsi="Times New Roman"/>
          <w:sz w:val="22"/>
          <w:szCs w:val="22"/>
        </w:rPr>
        <w:t xml:space="preserve"> time keeping track</w:t>
      </w:r>
      <w:r w:rsidR="002E4646">
        <w:rPr>
          <w:rFonts w:ascii="Times New Roman" w:hAnsi="Times New Roman"/>
          <w:sz w:val="22"/>
          <w:szCs w:val="22"/>
        </w:rPr>
        <w:t xml:space="preserve"> of congressional legislation and American political developments as a concerned citizen</w:t>
      </w:r>
      <w:r w:rsidR="001C2ABF">
        <w:rPr>
          <w:rFonts w:ascii="Times New Roman" w:hAnsi="Times New Roman"/>
          <w:sz w:val="22"/>
          <w:szCs w:val="22"/>
        </w:rPr>
        <w:t>.</w:t>
      </w:r>
      <w:r w:rsidR="002E4646">
        <w:rPr>
          <w:rFonts w:ascii="Times New Roman" w:hAnsi="Times New Roman"/>
          <w:sz w:val="22"/>
          <w:szCs w:val="22"/>
        </w:rPr>
        <w:t xml:space="preserve"> I would like to apply this passion and build upon my pr</w:t>
      </w:r>
      <w:r w:rsidR="00703D3D">
        <w:rPr>
          <w:rFonts w:ascii="Times New Roman" w:hAnsi="Times New Roman"/>
          <w:sz w:val="22"/>
          <w:szCs w:val="22"/>
        </w:rPr>
        <w:t>ior experiences in politics to a position that stresses providing accurate and unbiased information to those interested in the most recent American political developments</w:t>
      </w:r>
      <w:r w:rsidR="00B801D1">
        <w:rPr>
          <w:rFonts w:ascii="Times New Roman" w:hAnsi="Times New Roman"/>
          <w:sz w:val="22"/>
          <w:szCs w:val="22"/>
        </w:rPr>
        <w:t xml:space="preserve">. </w:t>
      </w:r>
    </w:p>
    <w:p w14:paraId="38C42CCE" w14:textId="32B5CE8F" w:rsidR="00B801D1" w:rsidRDefault="00B801D1" w:rsidP="00B801D1">
      <w:pPr>
        <w:ind w:firstLine="720"/>
        <w:rPr>
          <w:rFonts w:ascii="Times New Roman" w:hAnsi="Times New Roman"/>
          <w:sz w:val="22"/>
          <w:szCs w:val="22"/>
        </w:rPr>
      </w:pPr>
      <w:r>
        <w:rPr>
          <w:rFonts w:ascii="Times New Roman" w:hAnsi="Times New Roman"/>
          <w:sz w:val="22"/>
          <w:szCs w:val="22"/>
        </w:rPr>
        <w:t>During my two</w:t>
      </w:r>
      <w:r w:rsidR="006B12D9">
        <w:rPr>
          <w:rFonts w:ascii="Times New Roman" w:hAnsi="Times New Roman"/>
          <w:sz w:val="22"/>
          <w:szCs w:val="22"/>
        </w:rPr>
        <w:t xml:space="preserve"> summers interning as a both a Campaign Organizer </w:t>
      </w:r>
      <w:r w:rsidR="002E4646">
        <w:rPr>
          <w:rFonts w:ascii="Times New Roman" w:hAnsi="Times New Roman"/>
          <w:sz w:val="22"/>
          <w:szCs w:val="22"/>
        </w:rPr>
        <w:t>and Policy Researcher</w:t>
      </w:r>
      <w:r>
        <w:rPr>
          <w:rFonts w:ascii="Times New Roman" w:hAnsi="Times New Roman"/>
          <w:sz w:val="22"/>
          <w:szCs w:val="22"/>
        </w:rPr>
        <w:t xml:space="preserve">, I became well acquainted with </w:t>
      </w:r>
      <w:r w:rsidR="00FB2C39">
        <w:rPr>
          <w:rFonts w:ascii="Times New Roman" w:hAnsi="Times New Roman"/>
          <w:sz w:val="22"/>
          <w:szCs w:val="22"/>
        </w:rPr>
        <w:t xml:space="preserve">policy developments going on at both the state and federal level regarding the key issues I was covering. For instance, as a Campaign Organizer, I became </w:t>
      </w:r>
      <w:r w:rsidR="001238C2">
        <w:rPr>
          <w:rFonts w:ascii="Times New Roman" w:hAnsi="Times New Roman"/>
          <w:sz w:val="22"/>
          <w:szCs w:val="22"/>
        </w:rPr>
        <w:t>highly aware of the details of the Clean Power Plan so that I could engage with voters about the way</w:t>
      </w:r>
      <w:r w:rsidR="00E042DC">
        <w:rPr>
          <w:rFonts w:ascii="Times New Roman" w:hAnsi="Times New Roman"/>
          <w:sz w:val="22"/>
          <w:szCs w:val="22"/>
        </w:rPr>
        <w:t>s</w:t>
      </w:r>
      <w:r w:rsidR="001238C2">
        <w:rPr>
          <w:rFonts w:ascii="Times New Roman" w:hAnsi="Times New Roman"/>
          <w:sz w:val="22"/>
          <w:szCs w:val="22"/>
        </w:rPr>
        <w:t xml:space="preserve"> that Virginia could apply the plan at the state level. As a Policy Intern, I kept track </w:t>
      </w:r>
      <w:bookmarkStart w:id="0" w:name="_GoBack"/>
      <w:r w:rsidR="001238C2">
        <w:rPr>
          <w:rFonts w:ascii="Times New Roman" w:hAnsi="Times New Roman"/>
          <w:sz w:val="22"/>
          <w:szCs w:val="22"/>
        </w:rPr>
        <w:t xml:space="preserve">of both the federal and state level funding that would be required to improve traffic and </w:t>
      </w:r>
      <w:bookmarkEnd w:id="0"/>
      <w:r w:rsidR="001238C2">
        <w:rPr>
          <w:rFonts w:ascii="Times New Roman" w:hAnsi="Times New Roman"/>
          <w:sz w:val="22"/>
          <w:szCs w:val="22"/>
        </w:rPr>
        <w:t>congestion in N</w:t>
      </w:r>
      <w:r w:rsidR="00E96A5C">
        <w:rPr>
          <w:rFonts w:ascii="Times New Roman" w:hAnsi="Times New Roman"/>
          <w:sz w:val="22"/>
          <w:szCs w:val="22"/>
        </w:rPr>
        <w:t>orthern Virginia. These roles</w:t>
      </w:r>
      <w:r w:rsidR="001238C2">
        <w:rPr>
          <w:rFonts w:ascii="Times New Roman" w:hAnsi="Times New Roman"/>
          <w:sz w:val="22"/>
          <w:szCs w:val="22"/>
        </w:rPr>
        <w:t xml:space="preserve"> helped me </w:t>
      </w:r>
      <w:r w:rsidR="004A5985">
        <w:rPr>
          <w:rFonts w:ascii="Times New Roman" w:hAnsi="Times New Roman"/>
          <w:sz w:val="22"/>
          <w:szCs w:val="22"/>
        </w:rPr>
        <w:t>better understand how to engage with and understand specifi</w:t>
      </w:r>
      <w:r w:rsidR="00E96A5C">
        <w:rPr>
          <w:rFonts w:ascii="Times New Roman" w:hAnsi="Times New Roman"/>
          <w:sz w:val="22"/>
          <w:szCs w:val="22"/>
        </w:rPr>
        <w:t xml:space="preserve">c legislative efforts going on at both the federal and state levels of government. </w:t>
      </w:r>
      <w:r w:rsidR="004A5985">
        <w:rPr>
          <w:rFonts w:ascii="Times New Roman" w:hAnsi="Times New Roman"/>
          <w:sz w:val="22"/>
          <w:szCs w:val="22"/>
        </w:rPr>
        <w:t xml:space="preserve"> </w:t>
      </w:r>
    </w:p>
    <w:p w14:paraId="352D13D1" w14:textId="3A7BC8AC" w:rsidR="00703D3D" w:rsidRDefault="00703D3D" w:rsidP="00703D3D">
      <w:pPr>
        <w:spacing w:after="0" w:line="240" w:lineRule="auto"/>
        <w:ind w:firstLine="720"/>
        <w:rPr>
          <w:rFonts w:ascii="Times New Roman" w:hAnsi="Times New Roman"/>
          <w:sz w:val="22"/>
          <w:szCs w:val="22"/>
        </w:rPr>
      </w:pPr>
      <w:r w:rsidRPr="00703D3D">
        <w:rPr>
          <w:rFonts w:ascii="Times New Roman" w:hAnsi="Times New Roman"/>
          <w:sz w:val="22"/>
          <w:szCs w:val="22"/>
        </w:rPr>
        <w:t xml:space="preserve">As a Political Science Research Assistant, I read hundreds of articles written in the lead up to elections in two African nations to determine whether the specific campaigns focused more on valence or position issues. This task required me to read </w:t>
      </w:r>
      <w:r w:rsidR="00E042DC">
        <w:rPr>
          <w:rFonts w:ascii="Times New Roman" w:hAnsi="Times New Roman"/>
          <w:sz w:val="22"/>
          <w:szCs w:val="22"/>
        </w:rPr>
        <w:t xml:space="preserve">election coverage </w:t>
      </w:r>
      <w:r w:rsidRPr="00703D3D">
        <w:rPr>
          <w:rFonts w:ascii="Times New Roman" w:hAnsi="Times New Roman"/>
          <w:sz w:val="22"/>
          <w:szCs w:val="22"/>
        </w:rPr>
        <w:t>from the two countries and code the characteristic</w:t>
      </w:r>
      <w:r w:rsidR="00E042DC">
        <w:rPr>
          <w:rFonts w:ascii="Times New Roman" w:hAnsi="Times New Roman"/>
          <w:sz w:val="22"/>
          <w:szCs w:val="22"/>
        </w:rPr>
        <w:t>s of these articles into a</w:t>
      </w:r>
      <w:r w:rsidRPr="00703D3D">
        <w:rPr>
          <w:rFonts w:ascii="Times New Roman" w:hAnsi="Times New Roman"/>
          <w:sz w:val="22"/>
          <w:szCs w:val="22"/>
        </w:rPr>
        <w:t xml:space="preserve"> spreadsheet. After coding the basic characteristics of the articles, I then wr</w:t>
      </w:r>
      <w:r w:rsidR="00822846">
        <w:rPr>
          <w:rFonts w:ascii="Times New Roman" w:hAnsi="Times New Roman"/>
          <w:sz w:val="22"/>
          <w:szCs w:val="22"/>
        </w:rPr>
        <w:t xml:space="preserve">ote brief analytic summaries </w:t>
      </w:r>
      <w:r w:rsidRPr="00703D3D">
        <w:rPr>
          <w:rFonts w:ascii="Times New Roman" w:hAnsi="Times New Roman"/>
          <w:sz w:val="22"/>
          <w:szCs w:val="22"/>
        </w:rPr>
        <w:t>to highlight the most important pieces of information in each</w:t>
      </w:r>
      <w:r w:rsidR="00822846">
        <w:rPr>
          <w:rFonts w:ascii="Times New Roman" w:hAnsi="Times New Roman"/>
          <w:sz w:val="22"/>
          <w:szCs w:val="22"/>
        </w:rPr>
        <w:t xml:space="preserve"> news story</w:t>
      </w:r>
      <w:r w:rsidRPr="00703D3D">
        <w:rPr>
          <w:rFonts w:ascii="Times New Roman" w:hAnsi="Times New Roman"/>
          <w:sz w:val="22"/>
          <w:szCs w:val="22"/>
        </w:rPr>
        <w:t xml:space="preserve">. Doing this research allowed to me to better my ability to code and summarize the key information in an efficient and timely manner. </w:t>
      </w:r>
    </w:p>
    <w:p w14:paraId="400EB22B" w14:textId="77777777" w:rsidR="00822846" w:rsidRPr="00703D3D" w:rsidRDefault="00822846" w:rsidP="00703D3D">
      <w:pPr>
        <w:spacing w:after="0" w:line="240" w:lineRule="auto"/>
        <w:ind w:firstLine="720"/>
        <w:rPr>
          <w:rFonts w:ascii="Times New Roman" w:hAnsi="Times New Roman"/>
          <w:sz w:val="22"/>
          <w:szCs w:val="22"/>
        </w:rPr>
      </w:pPr>
    </w:p>
    <w:p w14:paraId="0E268879" w14:textId="67B5561F"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822846">
        <w:rPr>
          <w:rFonts w:ascii="Times New Roman" w:hAnsi="Times New Roman"/>
          <w:sz w:val="22"/>
          <w:szCs w:val="22"/>
        </w:rPr>
        <w:t xml:space="preserve"> ap</w:t>
      </w:r>
      <w:r w:rsidR="00071B94">
        <w:rPr>
          <w:rFonts w:ascii="Times New Roman" w:hAnsi="Times New Roman"/>
          <w:sz w:val="22"/>
          <w:szCs w:val="22"/>
        </w:rPr>
        <w:t xml:space="preserve">ply my </w:t>
      </w:r>
      <w:r w:rsidR="00E042DC">
        <w:rPr>
          <w:rFonts w:ascii="Times New Roman" w:hAnsi="Times New Roman"/>
          <w:sz w:val="22"/>
          <w:szCs w:val="22"/>
        </w:rPr>
        <w:t>previous research and political experience to this role because I am highly interested in providing better information about the American political system to interested subscribers</w:t>
      </w:r>
      <w:r w:rsidR="00B94206">
        <w:rPr>
          <w:rFonts w:ascii="Times New Roman" w:hAnsi="Times New Roman"/>
          <w:sz w:val="22"/>
          <w:szCs w:val="22"/>
        </w:rPr>
        <w:t>.</w:t>
      </w:r>
      <w:r w:rsidR="00E042DC">
        <w:rPr>
          <w:rFonts w:ascii="Times New Roman" w:hAnsi="Times New Roman"/>
          <w:sz w:val="22"/>
          <w:szCs w:val="22"/>
        </w:rPr>
        <w:t xml:space="preserve"> Please consider placing me on your interview schedule. </w:t>
      </w:r>
      <w:r w:rsidR="00B94206">
        <w:rPr>
          <w:rFonts w:ascii="Times New Roman" w:hAnsi="Times New Roman"/>
          <w:sz w:val="22"/>
          <w:szCs w:val="22"/>
        </w:rPr>
        <w:t xml:space="preserve"> Thank you for </w:t>
      </w:r>
      <w:r w:rsidR="00D22F44">
        <w:rPr>
          <w:rFonts w:ascii="Times New Roman" w:hAnsi="Times New Roman"/>
          <w:sz w:val="22"/>
          <w:szCs w:val="22"/>
        </w:rPr>
        <w:t>your time and consideration</w:t>
      </w:r>
      <w:r w:rsidR="00E042DC">
        <w:rPr>
          <w:rFonts w:ascii="Times New Roman" w:hAnsi="Times New Roman"/>
          <w:sz w:val="22"/>
          <w:szCs w:val="22"/>
        </w:rPr>
        <w:t xml:space="preserve"> of my application</w:t>
      </w:r>
      <w:r w:rsidR="00D22F44">
        <w:rPr>
          <w:rFonts w:ascii="Times New Roman" w:hAnsi="Times New Roman"/>
          <w:sz w:val="22"/>
          <w:szCs w:val="22"/>
        </w:rPr>
        <w:t xml:space="preserve">.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153A2"/>
    <w:rsid w:val="0006066B"/>
    <w:rsid w:val="00071B94"/>
    <w:rsid w:val="00080409"/>
    <w:rsid w:val="000965A1"/>
    <w:rsid w:val="000D1308"/>
    <w:rsid w:val="000F3D18"/>
    <w:rsid w:val="00102D84"/>
    <w:rsid w:val="00110177"/>
    <w:rsid w:val="0011704A"/>
    <w:rsid w:val="001238C2"/>
    <w:rsid w:val="00171C62"/>
    <w:rsid w:val="00196F6F"/>
    <w:rsid w:val="001B05B8"/>
    <w:rsid w:val="001C2ABF"/>
    <w:rsid w:val="002418FE"/>
    <w:rsid w:val="00246CE9"/>
    <w:rsid w:val="00246DE4"/>
    <w:rsid w:val="0028124F"/>
    <w:rsid w:val="002930B7"/>
    <w:rsid w:val="002B1C2B"/>
    <w:rsid w:val="002E2616"/>
    <w:rsid w:val="002E4646"/>
    <w:rsid w:val="002F646E"/>
    <w:rsid w:val="0032647C"/>
    <w:rsid w:val="00334C6F"/>
    <w:rsid w:val="00371375"/>
    <w:rsid w:val="003E1212"/>
    <w:rsid w:val="0040666F"/>
    <w:rsid w:val="00433C4E"/>
    <w:rsid w:val="00451672"/>
    <w:rsid w:val="0045693C"/>
    <w:rsid w:val="00462229"/>
    <w:rsid w:val="004701BA"/>
    <w:rsid w:val="00477E3C"/>
    <w:rsid w:val="004A5985"/>
    <w:rsid w:val="004A5AA3"/>
    <w:rsid w:val="004D450E"/>
    <w:rsid w:val="004E2A81"/>
    <w:rsid w:val="00523619"/>
    <w:rsid w:val="00536BB8"/>
    <w:rsid w:val="005511C0"/>
    <w:rsid w:val="00571E03"/>
    <w:rsid w:val="005B22B1"/>
    <w:rsid w:val="005D57BA"/>
    <w:rsid w:val="005F26D9"/>
    <w:rsid w:val="005F75C6"/>
    <w:rsid w:val="00623BD5"/>
    <w:rsid w:val="006431C3"/>
    <w:rsid w:val="00677CAE"/>
    <w:rsid w:val="006830FE"/>
    <w:rsid w:val="0068698B"/>
    <w:rsid w:val="006B12D9"/>
    <w:rsid w:val="00703D3D"/>
    <w:rsid w:val="00713AD4"/>
    <w:rsid w:val="00737380"/>
    <w:rsid w:val="007A1B16"/>
    <w:rsid w:val="007E35F1"/>
    <w:rsid w:val="007F793D"/>
    <w:rsid w:val="00800A1F"/>
    <w:rsid w:val="00802ACF"/>
    <w:rsid w:val="00822846"/>
    <w:rsid w:val="00863616"/>
    <w:rsid w:val="008716AF"/>
    <w:rsid w:val="00891F38"/>
    <w:rsid w:val="008C06E1"/>
    <w:rsid w:val="008C60E7"/>
    <w:rsid w:val="009411CF"/>
    <w:rsid w:val="00992CF6"/>
    <w:rsid w:val="009B0990"/>
    <w:rsid w:val="00A0235E"/>
    <w:rsid w:val="00A0340E"/>
    <w:rsid w:val="00A106C0"/>
    <w:rsid w:val="00A20ABA"/>
    <w:rsid w:val="00A7563A"/>
    <w:rsid w:val="00A963FC"/>
    <w:rsid w:val="00AB4199"/>
    <w:rsid w:val="00AB676B"/>
    <w:rsid w:val="00AD08A2"/>
    <w:rsid w:val="00AD36F4"/>
    <w:rsid w:val="00B15380"/>
    <w:rsid w:val="00B653B2"/>
    <w:rsid w:val="00B801D1"/>
    <w:rsid w:val="00B91DA6"/>
    <w:rsid w:val="00B94206"/>
    <w:rsid w:val="00BD0C6B"/>
    <w:rsid w:val="00C024A9"/>
    <w:rsid w:val="00C06BE3"/>
    <w:rsid w:val="00C16AFF"/>
    <w:rsid w:val="00C217CF"/>
    <w:rsid w:val="00C65960"/>
    <w:rsid w:val="00C769EE"/>
    <w:rsid w:val="00C772A5"/>
    <w:rsid w:val="00C92835"/>
    <w:rsid w:val="00CB0F0C"/>
    <w:rsid w:val="00CC5B12"/>
    <w:rsid w:val="00CF6C24"/>
    <w:rsid w:val="00D21EBE"/>
    <w:rsid w:val="00D22F44"/>
    <w:rsid w:val="00D23620"/>
    <w:rsid w:val="00D3280F"/>
    <w:rsid w:val="00D464C3"/>
    <w:rsid w:val="00D54181"/>
    <w:rsid w:val="00D61CBD"/>
    <w:rsid w:val="00DC6B3D"/>
    <w:rsid w:val="00E042DC"/>
    <w:rsid w:val="00E32F03"/>
    <w:rsid w:val="00E543BE"/>
    <w:rsid w:val="00E96A5C"/>
    <w:rsid w:val="00EB4A0E"/>
    <w:rsid w:val="00ED4B57"/>
    <w:rsid w:val="00EF146F"/>
    <w:rsid w:val="00F376C7"/>
    <w:rsid w:val="00F54609"/>
    <w:rsid w:val="00F573E3"/>
    <w:rsid w:val="00F95FE1"/>
    <w:rsid w:val="00FB2C39"/>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3E2927"/>
    <w:rsid w:val="004250B1"/>
    <w:rsid w:val="00482534"/>
    <w:rsid w:val="006D3600"/>
    <w:rsid w:val="00AD646A"/>
    <w:rsid w:val="00B850F2"/>
    <w:rsid w:val="00C2715C"/>
    <w:rsid w:val="00E01F29"/>
    <w:rsid w:val="00E25D37"/>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 w:type="paragraph" w:customStyle="1" w:styleId="CB8C558EBF5272409EE96EE3B52EF457">
    <w:name w:val="CB8C558EBF5272409EE96EE3B52EF457"/>
    <w:rsid w:val="00E01F29"/>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431</Words>
  <Characters>2036</Characters>
  <Application>Microsoft Macintosh Word</Application>
  <DocSecurity>0</DocSecurity>
  <Lines>31</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PO Box 66191</dc:description>
  <cp:lastModifiedBy>Zachary Spahr</cp:lastModifiedBy>
  <cp:revision>3</cp:revision>
  <cp:lastPrinted>2017-09-08T21:50:00Z</cp:lastPrinted>
  <dcterms:created xsi:type="dcterms:W3CDTF">2019-01-17T22:51:00Z</dcterms:created>
  <dcterms:modified xsi:type="dcterms:W3CDTF">2019-01-20T04:49:00Z</dcterms:modified>
</cp:coreProperties>
</file>