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B2" w:rsidRDefault="001821B2" w:rsidP="001821B2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Coursera</w:t>
      </w:r>
      <w:proofErr w:type="spellEnd"/>
      <w:r>
        <w:rPr>
          <w:b/>
          <w:bCs/>
          <w:sz w:val="36"/>
          <w:szCs w:val="36"/>
          <w:u w:val="single"/>
        </w:rPr>
        <w:t xml:space="preserve"> Capstone</w:t>
      </w:r>
    </w:p>
    <w:p w:rsidR="001821B2" w:rsidRDefault="001821B2" w:rsidP="001821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Battle of Neighborhoods</w:t>
      </w:r>
    </w:p>
    <w:p w:rsidR="001821B2" w:rsidRDefault="001821B2" w:rsidP="001821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Isaac </w:t>
      </w:r>
      <w:proofErr w:type="spellStart"/>
      <w:r>
        <w:rPr>
          <w:b/>
          <w:bCs/>
          <w:sz w:val="36"/>
          <w:szCs w:val="36"/>
        </w:rPr>
        <w:t>Shahar</w:t>
      </w:r>
      <w:proofErr w:type="spellEnd"/>
    </w:p>
    <w:p w:rsidR="0081230A" w:rsidRDefault="0081230A"/>
    <w:p w:rsidR="001821B2" w:rsidRDefault="001821B2">
      <w:pPr>
        <w:rPr>
          <w:b/>
          <w:bCs/>
          <w:sz w:val="36"/>
          <w:szCs w:val="36"/>
          <w:u w:val="single"/>
        </w:rPr>
      </w:pPr>
      <w:r w:rsidRPr="001821B2">
        <w:rPr>
          <w:b/>
          <w:bCs/>
          <w:sz w:val="36"/>
          <w:szCs w:val="36"/>
          <w:u w:val="single"/>
        </w:rPr>
        <w:t>Data Section</w:t>
      </w:r>
    </w:p>
    <w:tbl>
      <w:tblPr>
        <w:tblStyle w:val="LightList"/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8"/>
        <w:gridCol w:w="1120"/>
        <w:gridCol w:w="3331"/>
        <w:gridCol w:w="3333"/>
      </w:tblGrid>
      <w:tr w:rsidR="001821B2" w:rsidTr="00182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1821B2" w:rsidRDefault="00182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</w:t>
            </w:r>
          </w:p>
        </w:tc>
        <w:tc>
          <w:tcPr>
            <w:tcW w:w="1120" w:type="dxa"/>
          </w:tcPr>
          <w:p w:rsidR="001821B2" w:rsidRDefault="00182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331" w:type="dxa"/>
          </w:tcPr>
          <w:p w:rsidR="001821B2" w:rsidRDefault="00182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333" w:type="dxa"/>
          </w:tcPr>
          <w:p w:rsidR="001821B2" w:rsidRDefault="00182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source</w:t>
            </w:r>
          </w:p>
        </w:tc>
      </w:tr>
      <w:tr w:rsidR="001821B2" w:rsidTr="00182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1821B2" w:rsidRPr="001821B2" w:rsidRDefault="001821B2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821B2">
              <w:rPr>
                <w:rFonts w:cstheme="minorHAnsi"/>
                <w:b w:val="0"/>
                <w:bCs w:val="0"/>
                <w:sz w:val="24"/>
                <w:szCs w:val="24"/>
              </w:rPr>
              <w:t>Foursquare</w:t>
            </w:r>
          </w:p>
        </w:tc>
        <w:tc>
          <w:tcPr>
            <w:tcW w:w="1120" w:type="dxa"/>
          </w:tcPr>
          <w:p w:rsidR="001821B2" w:rsidRPr="001821B2" w:rsidRDefault="00182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821B2">
              <w:rPr>
                <w:rFonts w:cstheme="minorHAnsi"/>
                <w:sz w:val="24"/>
                <w:szCs w:val="24"/>
              </w:rPr>
              <w:t>JSON</w:t>
            </w:r>
          </w:p>
        </w:tc>
        <w:tc>
          <w:tcPr>
            <w:tcW w:w="3331" w:type="dxa"/>
          </w:tcPr>
          <w:p w:rsidR="001821B2" w:rsidRPr="001821B2" w:rsidRDefault="001821B2" w:rsidP="00182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821B2">
              <w:rPr>
                <w:rFonts w:cstheme="minorHAnsi"/>
                <w:sz w:val="24"/>
                <w:szCs w:val="24"/>
              </w:rPr>
              <w:t>Location data of relevant places</w:t>
            </w:r>
          </w:p>
        </w:tc>
        <w:tc>
          <w:tcPr>
            <w:tcW w:w="3333" w:type="dxa"/>
          </w:tcPr>
          <w:p w:rsidR="001821B2" w:rsidRPr="001821B2" w:rsidRDefault="001821B2" w:rsidP="00182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821B2">
              <w:rPr>
                <w:rFonts w:cstheme="minorHAnsi"/>
                <w:sz w:val="24"/>
                <w:szCs w:val="24"/>
              </w:rPr>
              <w:t>https://foursquare.com/</w:t>
            </w:r>
          </w:p>
          <w:p w:rsidR="001821B2" w:rsidRPr="001821B2" w:rsidRDefault="00182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1821B2" w:rsidTr="00182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1821B2" w:rsidRPr="001821B2" w:rsidRDefault="001821B2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821B2">
              <w:rPr>
                <w:rFonts w:cstheme="minorHAnsi"/>
                <w:b w:val="0"/>
                <w:bCs w:val="0"/>
                <w:sz w:val="24"/>
                <w:szCs w:val="24"/>
              </w:rPr>
              <w:t>HM Land Registry: Price Paid Data</w:t>
            </w:r>
          </w:p>
        </w:tc>
        <w:tc>
          <w:tcPr>
            <w:tcW w:w="1120" w:type="dxa"/>
          </w:tcPr>
          <w:p w:rsidR="001821B2" w:rsidRPr="001821B2" w:rsidRDefault="00182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821B2">
              <w:rPr>
                <w:rFonts w:cstheme="minorHAnsi"/>
                <w:sz w:val="24"/>
                <w:szCs w:val="24"/>
              </w:rPr>
              <w:t>CSV</w:t>
            </w:r>
          </w:p>
        </w:tc>
        <w:tc>
          <w:tcPr>
            <w:tcW w:w="3331" w:type="dxa"/>
          </w:tcPr>
          <w:p w:rsidR="001821B2" w:rsidRPr="001821B2" w:rsidRDefault="00182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821B2">
              <w:rPr>
                <w:rFonts w:cstheme="minorHAnsi"/>
                <w:sz w:val="24"/>
                <w:szCs w:val="24"/>
              </w:rPr>
              <w:t>Property sales in UK</w:t>
            </w:r>
          </w:p>
        </w:tc>
        <w:tc>
          <w:tcPr>
            <w:tcW w:w="3333" w:type="dxa"/>
          </w:tcPr>
          <w:p w:rsidR="001821B2" w:rsidRPr="001821B2" w:rsidRDefault="00182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821B2">
              <w:rPr>
                <w:rFonts w:cstheme="minorHAnsi"/>
                <w:sz w:val="24"/>
                <w:szCs w:val="24"/>
              </w:rPr>
              <w:t>http://landregistry.data.gov.uk/</w:t>
            </w:r>
          </w:p>
        </w:tc>
      </w:tr>
      <w:tr w:rsidR="001821B2" w:rsidTr="00182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1821B2" w:rsidRPr="001821B2" w:rsidRDefault="001821B2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821B2">
              <w:rPr>
                <w:rFonts w:cstheme="minorHAnsi"/>
                <w:b w:val="0"/>
                <w:bCs w:val="0"/>
                <w:sz w:val="24"/>
                <w:szCs w:val="24"/>
              </w:rPr>
              <w:t>Google Maps Geocoding API</w:t>
            </w:r>
          </w:p>
        </w:tc>
        <w:tc>
          <w:tcPr>
            <w:tcW w:w="1120" w:type="dxa"/>
          </w:tcPr>
          <w:p w:rsidR="001821B2" w:rsidRPr="001821B2" w:rsidRDefault="00182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JSON</w:t>
            </w:r>
          </w:p>
        </w:tc>
        <w:tc>
          <w:tcPr>
            <w:tcW w:w="3331" w:type="dxa"/>
          </w:tcPr>
          <w:p w:rsidR="001821B2" w:rsidRPr="001821B2" w:rsidRDefault="00182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 coordinates</w:t>
            </w:r>
          </w:p>
        </w:tc>
        <w:tc>
          <w:tcPr>
            <w:tcW w:w="3333" w:type="dxa"/>
          </w:tcPr>
          <w:p w:rsidR="001821B2" w:rsidRPr="00291F43" w:rsidRDefault="001821B2" w:rsidP="00182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bookmarkStart w:id="0" w:name="_GoBack"/>
            <w:r w:rsidRPr="00291F43">
              <w:rPr>
                <w:rFonts w:cstheme="minorHAnsi"/>
                <w:sz w:val="24"/>
                <w:szCs w:val="24"/>
              </w:rPr>
              <w:t>Google</w:t>
            </w:r>
            <w:r w:rsidRPr="00291F43">
              <w:rPr>
                <w:rFonts w:ascii="Arial" w:hAnsi="Arial" w:cs="Arial"/>
              </w:rPr>
              <w:t xml:space="preserve"> </w:t>
            </w:r>
            <w:bookmarkEnd w:id="0"/>
          </w:p>
        </w:tc>
      </w:tr>
    </w:tbl>
    <w:p w:rsidR="001821B2" w:rsidRPr="001821B2" w:rsidRDefault="001821B2">
      <w:pPr>
        <w:rPr>
          <w:sz w:val="28"/>
          <w:szCs w:val="28"/>
        </w:rPr>
      </w:pPr>
    </w:p>
    <w:sectPr w:rsidR="001821B2" w:rsidRPr="00182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1B2"/>
    <w:rsid w:val="001821B2"/>
    <w:rsid w:val="00291F43"/>
    <w:rsid w:val="003C4307"/>
    <w:rsid w:val="0081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821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1821B2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rsid w:val="00182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821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1821B2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rsid w:val="00182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Hadas</cp:lastModifiedBy>
  <cp:revision>2</cp:revision>
  <dcterms:created xsi:type="dcterms:W3CDTF">2019-03-08T23:21:00Z</dcterms:created>
  <dcterms:modified xsi:type="dcterms:W3CDTF">2019-03-08T23:32:00Z</dcterms:modified>
</cp:coreProperties>
</file>