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pPr>
      <w:r>
        <w:rPr>
          <w:rFonts w:ascii="Arial" w:cs="Arial" w:eastAsia="Arial" w:hAnsi="Arial"/>
          <w:b/>
          <w:bCs/>
          <w:color w:val="1A1A1A"/>
          <w:sz w:val="48"/>
          <w:szCs w:val="48"/>
        </w:rPr>
        <w:t xml:space="preserve">DeskOf Quality Addendum</w:t>
      </w:r>
    </w:p>
    <w:p>
      <w:pPr>
        <w:spacing w:after="100"/>
      </w:pPr>
      <w:r>
        <w:rPr>
          <w:rFonts w:ascii="Arial" w:cs="Arial" w:eastAsia="Arial" w:hAnsi="Arial"/>
          <w:color w:val="555555"/>
          <w:sz w:val="26"/>
          <w:szCs w:val="26"/>
        </w:rPr>
        <w:t xml:space="preserve">Addressing 10 Critical Gaps in the Core Doc Suite</w:t>
      </w:r>
    </w:p>
    <w:p>
      <w:pPr>
        <w:pBdr>
          <w:bottom w:val="single" w:color="D1D5DB" w:sz="1" w:space="1"/>
        </w:pBdr>
        <w:spacing w:after="200" w:before="200"/>
      </w:pPr>
    </w:p>
    <w:p>
      <w:pPr>
        <w:spacing w:after="160" w:line="300"/>
      </w:pPr>
      <w:r>
        <w:rPr>
          <w:rFonts w:ascii="Arial" w:cs="Arial" w:eastAsia="Arial" w:hAnsi="Arial"/>
          <w:color w:val="555555"/>
          <w:sz w:val="21"/>
          <w:szCs w:val="21"/>
        </w:rPr>
        <w:t xml:space="preserve">Kinetiks AI - April 2026</w:t>
      </w:r>
    </w:p>
    <w:p>
      <w:pPr>
        <w:spacing w:after="160" w:line="300"/>
      </w:pPr>
      <w:r>
        <w:rPr>
          <w:rFonts w:ascii="Arial" w:cs="Arial" w:eastAsia="Arial" w:hAnsi="Arial"/>
          <w:color w:val="555555"/>
          <w:sz w:val="21"/>
          <w:szCs w:val="21"/>
        </w:rPr>
        <w:t xml:space="preserve">This document identifies and resolves gaps found during internal audit of the Product Brief, Build Companion, Design &amp; UX Spec, CLAUDE.md, Integration Doc, and Research Spike. Each section describes the problem, why it matters, and the complete solution.</w:t>
      </w:r>
    </w:p>
    <w:p>
      <w:r>
        <w:br w:type="page"/>
      </w:r>
    </w:p>
    <w:p>
      <w:pPr>
        <w:pStyle w:val="Heading1"/>
        <w:spacing w:after="200" w:before="400"/>
      </w:pPr>
      <w:r>
        <w:rPr>
          <w:rFonts w:ascii="Arial" w:cs="Arial" w:eastAsia="Arial" w:hAnsi="Arial"/>
          <w:b/>
          <w:bCs/>
          <w:color w:val="1A1A1A"/>
          <w:sz w:val="32"/>
          <w:szCs w:val="32"/>
        </w:rPr>
        <w:t xml:space="preserve">1. Quora Answer Matching</w:t>
      </w:r>
    </w:p>
    <w:p>
      <w:pPr>
        <w:pStyle w:val="Heading2"/>
        <w:spacing w:after="160" w:before="320"/>
      </w:pPr>
      <w:r>
        <w:rPr>
          <w:rFonts w:ascii="Arial" w:cs="Arial" w:eastAsia="Arial" w:hAnsi="Arial"/>
          <w:b/>
          <w:bCs/>
          <w:color w:val="2D2D2D"/>
          <w:sz w:val="26"/>
          <w:szCs w:val="26"/>
        </w:rPr>
        <w:t xml:space="preserve">1.1 The Problem</w:t>
      </w:r>
    </w:p>
    <w:p>
      <w:pPr>
        <w:spacing w:after="160" w:line="300"/>
      </w:pPr>
      <w:r>
        <w:rPr>
          <w:rFonts w:ascii="Arial" w:cs="Arial" w:eastAsia="Arial" w:hAnsi="Arial"/>
          <w:color w:val="555555"/>
          <w:sz w:val="21"/>
          <w:szCs w:val="21"/>
        </w:rPr>
        <w:t xml:space="preserve">When a user writes a reply in DeskOf and posts it to Quora via browser handoff, the system has no programmatic way to confirm the post was made or to locate the specific answer on the page. The original spec said 'user taps I posted this' - but that just tells us the user claims to have posted. Pulse then needs to find the actual answer on the Quora page to begin tracking. Matching by author display name is fragile: the user's DeskOf profile name might not exactly match their Quora display name, Quora allows name changes, and multiple users could share similar names.</w:t>
      </w:r>
    </w:p>
    <w:p>
      <w:pPr>
        <w:pStyle w:val="Heading2"/>
        <w:spacing w:after="160" w:before="320"/>
      </w:pPr>
      <w:r>
        <w:rPr>
          <w:rFonts w:ascii="Arial" w:cs="Arial" w:eastAsia="Arial" w:hAnsi="Arial"/>
          <w:b/>
          <w:bCs/>
          <w:color w:val="2D2D2D"/>
          <w:sz w:val="26"/>
          <w:szCs w:val="26"/>
        </w:rPr>
        <w:t xml:space="preserve">1.2 Why It Matters</w:t>
      </w:r>
    </w:p>
    <w:p>
      <w:pPr>
        <w:spacing w:after="160" w:line="300"/>
      </w:pPr>
      <w:r>
        <w:rPr>
          <w:rFonts w:ascii="Arial" w:cs="Arial" w:eastAsia="Arial" w:hAnsi="Arial"/>
          <w:color w:val="555555"/>
          <w:sz w:val="21"/>
          <w:szCs w:val="21"/>
        </w:rPr>
        <w:t xml:space="preserve">If Pulse can't reliably find the user's answer, the entire tracking engine breaks for Quora. Authority Score becomes Reddit-only, the Reply tab has no Quora data, and the product feels half-built on one of its two core platforms.</w:t>
      </w:r>
    </w:p>
    <w:p>
      <w:pPr>
        <w:pStyle w:val="Heading2"/>
        <w:spacing w:after="160" w:before="320"/>
      </w:pPr>
      <w:r>
        <w:rPr>
          <w:rFonts w:ascii="Arial" w:cs="Arial" w:eastAsia="Arial" w:hAnsi="Arial"/>
          <w:b/>
          <w:bCs/>
          <w:color w:val="2D2D2D"/>
          <w:sz w:val="26"/>
          <w:szCs w:val="26"/>
        </w:rPr>
        <w:t xml:space="preserve">1.3 The Solution: Three-Layer Answer Matching</w:t>
      </w:r>
    </w:p>
    <w:p>
      <w:pPr>
        <w:spacing w:after="120" w:before="240"/>
      </w:pPr>
      <w:r>
        <w:rPr>
          <w:rFonts w:ascii="Arial" w:cs="Arial" w:eastAsia="Arial" w:hAnsi="Arial"/>
          <w:b/>
          <w:bCs/>
          <w:color w:val="2D2D2D"/>
          <w:sz w:val="22"/>
          <w:szCs w:val="22"/>
        </w:rPr>
        <w:t xml:space="preserve">Layer 1: Content Fingerprinting (Primary)</w:t>
      </w:r>
    </w:p>
    <w:p>
      <w:pPr>
        <w:spacing w:after="160" w:line="300"/>
      </w:pPr>
      <w:r>
        <w:rPr>
          <w:rFonts w:ascii="Arial" w:cs="Arial" w:eastAsia="Arial" w:hAnsi="Arial"/>
          <w:color w:val="555555"/>
          <w:sz w:val="21"/>
          <w:szCs w:val="21"/>
        </w:rPr>
        <w:t xml:space="preserve">When the user taps 'I posted this,' the system already has the reply text they wrote in DeskOf's editor. Pulse scrapes the Quora question page within 30 minutes and performs fuzzy string matching between the DeskOf reply text and every answer on the page. This uses Levenshtein distance normalized by length, with a similarity threshold of 0.75 (accounting for the fact that users often make small edits when pasting into Quora - fixing typos, adjusting formatting, adding a sentence).</w:t>
      </w:r>
    </w:p>
    <w:p>
      <w:pPr>
        <w:spacing w:after="160" w:line="300"/>
      </w:pPr>
      <w:r>
        <w:rPr>
          <w:rFonts w:ascii="Arial" w:cs="Arial" w:eastAsia="Arial" w:hAnsi="Arial"/>
          <w:color w:val="555555"/>
          <w:sz w:val="21"/>
          <w:szCs w:val="21"/>
        </w:rPr>
        <w:t xml:space="preserve">At 0.75+ similarity: auto-match. The system links the DeskOf reply to the Quora answer and begins tracking. The user sees a confirmation: 'Found your answer on Quora. Tracking started.'</w:t>
      </w:r>
    </w:p>
    <w:p>
      <w:pPr>
        <w:spacing w:after="160" w:line="300"/>
      </w:pPr>
      <w:r>
        <w:rPr>
          <w:rFonts w:ascii="Arial" w:cs="Arial" w:eastAsia="Arial" w:hAnsi="Arial"/>
          <w:color w:val="555555"/>
          <w:sz w:val="21"/>
          <w:szCs w:val="21"/>
        </w:rPr>
        <w:t xml:space="preserve">At 0.50-0.75 similarity: ambiguous match. The system shows the user 1-3 candidate answers: 'Which of these is yours?' One-tap selection. This handles cases where the user substantially edited their reply after pasting.</w:t>
      </w:r>
    </w:p>
    <w:p>
      <w:pPr>
        <w:spacing w:after="160" w:line="300"/>
      </w:pPr>
      <w:r>
        <w:rPr>
          <w:rFonts w:ascii="Arial" w:cs="Arial" w:eastAsia="Arial" w:hAnsi="Arial"/>
          <w:color w:val="555555"/>
          <w:sz w:val="21"/>
          <w:szCs w:val="21"/>
        </w:rPr>
        <w:t xml:space="preserve">Below 0.50: no match found. Fall to Layer 2.</w:t>
      </w:r>
    </w:p>
    <w:p>
      <w:pPr>
        <w:spacing w:after="120" w:before="240"/>
      </w:pPr>
      <w:r>
        <w:rPr>
          <w:rFonts w:ascii="Arial" w:cs="Arial" w:eastAsia="Arial" w:hAnsi="Arial"/>
          <w:b/>
          <w:bCs/>
          <w:color w:val="2D2D2D"/>
          <w:sz w:val="22"/>
          <w:szCs w:val="22"/>
        </w:rPr>
        <w:t xml:space="preserve">Layer 2: URL Confirmation (Fallback)</w:t>
      </w:r>
    </w:p>
    <w:p>
      <w:pPr>
        <w:spacing w:after="160" w:line="300"/>
      </w:pPr>
      <w:r>
        <w:rPr>
          <w:rFonts w:ascii="Arial" w:cs="Arial" w:eastAsia="Arial" w:hAnsi="Arial"/>
          <w:color w:val="555555"/>
          <w:sz w:val="21"/>
          <w:szCs w:val="21"/>
        </w:rPr>
        <w:t xml:space="preserve">If fingerprinting fails, the system asks: 'We couldn't find your answer automatically. Can you paste the URL of your Quora answer?' Quora answer URLs are unique and permanent. This is reliable but adds friction. The UX should make this feel lightweight: a single text input with a paste button, pre-populated with the question URL so the user just needs to navigate to their answer on Quora and copy the URL.</w:t>
      </w:r>
    </w:p>
    <w:p>
      <w:pPr>
        <w:spacing w:after="120" w:before="240"/>
      </w:pPr>
      <w:r>
        <w:rPr>
          <w:rFonts w:ascii="Arial" w:cs="Arial" w:eastAsia="Arial" w:hAnsi="Arial"/>
          <w:b/>
          <w:bCs/>
          <w:color w:val="2D2D2D"/>
          <w:sz w:val="22"/>
          <w:szCs w:val="22"/>
        </w:rPr>
        <w:t xml:space="preserve">Layer 3: Timed Retry (Graceful Degradation)</w:t>
      </w:r>
    </w:p>
    <w:p>
      <w:pPr>
        <w:spacing w:after="160" w:line="300"/>
      </w:pPr>
      <w:r>
        <w:rPr>
          <w:rFonts w:ascii="Arial" w:cs="Arial" w:eastAsia="Arial" w:hAnsi="Arial"/>
          <w:color w:val="555555"/>
          <w:sz w:val="21"/>
          <w:szCs w:val="21"/>
        </w:rPr>
        <w:t xml:space="preserve">If the user doesn't provide a URL (maybe they're on mobile and it's awkward), the system retries content fingerprinting every 6 hours for 48 hours. Quora pages render differently at different times (answer ordering changes, new answers appear). A retry often catches what the first attempt missed. After 48 hours with no match: mark as untracked with an explanation. The reply still counts in the user's activity log but doesn't contribute to Authority Score until matched.</w:t>
      </w:r>
    </w:p>
    <w:p>
      <w:pPr>
        <w:pStyle w:val="Heading2"/>
        <w:spacing w:after="160" w:before="320"/>
      </w:pPr>
      <w:r>
        <w:rPr>
          <w:rFonts w:ascii="Arial" w:cs="Arial" w:eastAsia="Arial" w:hAnsi="Arial"/>
          <w:b/>
          <w:bCs/>
          <w:color w:val="2D2D2D"/>
          <w:sz w:val="26"/>
          <w:szCs w:val="26"/>
        </w:rPr>
        <w:t xml:space="preserve">1.4 Implementation Detail</w:t>
      </w:r>
    </w:p>
    <w:p>
      <w:pPr>
        <w:spacing w:after="160" w:line="300"/>
      </w:pPr>
      <w:r>
        <w:rPr>
          <w:rFonts w:ascii="Arial" w:cs="Arial" w:eastAsia="Arial" w:hAnsi="Arial"/>
          <w:color w:val="555555"/>
          <w:sz w:val="21"/>
          <w:szCs w:val="21"/>
        </w:rPr>
        <w:t xml:space="preserve">The content fingerprinting function should normalize both texts before comparison: strip whitespace variations, normalize quotes and dashes, lowercase, remove Quora-specific formatting artifacts. Store the fingerprint hash alongside the reply in deskof_replies so retries don't need to re-scrape the original text.</w:t>
      </w:r>
    </w:p>
    <w:p>
      <w:pPr>
        <w:spacing w:after="160" w:line="300"/>
      </w:pPr>
      <w:r>
        <w:rPr>
          <w:rFonts w:ascii="Arial" w:cs="Arial" w:eastAsia="Arial" w:hAnsi="Arial"/>
          <w:color w:val="555555"/>
          <w:sz w:val="21"/>
          <w:szCs w:val="21"/>
        </w:rPr>
        <w:t xml:space="preserve">Add a deskof_quora_match_attempts table tracking: reply_id, attempt_timestamp, candidates_found, match_confidence, match_method (fingerprint/url/retry), and outcome. This data helps diagnose matching issues and improve the algorithm over time.</w:t>
      </w:r>
    </w:p>
    <w:p>
      <w:pPr>
        <w:pBdr>
          <w:bottom w:val="single" w:color="D1D5DB" w:sz="1" w:space="1"/>
        </w:pBdr>
        <w:spacing w:after="200" w:before="200"/>
      </w:pPr>
    </w:p>
    <w:p>
      <w:pPr>
        <w:pStyle w:val="Heading1"/>
        <w:spacing w:after="200" w:before="400"/>
      </w:pPr>
      <w:r>
        <w:rPr>
          <w:rFonts w:ascii="Arial" w:cs="Arial" w:eastAsia="Arial" w:hAnsi="Arial"/>
          <w:b/>
          <w:bCs/>
          <w:color w:val="1A1A1A"/>
          <w:sz w:val="32"/>
          <w:szCs w:val="32"/>
        </w:rPr>
        <w:t xml:space="preserve">2. Research Spike: Quora Citation Data</w:t>
      </w:r>
    </w:p>
    <w:p>
      <w:pPr>
        <w:pStyle w:val="Heading2"/>
        <w:spacing w:after="160" w:before="320"/>
      </w:pPr>
      <w:r>
        <w:rPr>
          <w:rFonts w:ascii="Arial" w:cs="Arial" w:eastAsia="Arial" w:hAnsi="Arial"/>
          <w:b/>
          <w:bCs/>
          <w:color w:val="2D2D2D"/>
          <w:sz w:val="26"/>
          <w:szCs w:val="26"/>
        </w:rPr>
        <w:t xml:space="preserve">2.1 The Problem</w:t>
      </w:r>
    </w:p>
    <w:p>
      <w:pPr>
        <w:spacing w:after="160" w:line="300"/>
      </w:pPr>
      <w:r>
        <w:rPr>
          <w:rFonts w:ascii="Arial" w:cs="Arial" w:eastAsia="Arial" w:hAnsi="Arial"/>
          <w:color w:val="555555"/>
          <w:sz w:val="21"/>
          <w:szCs w:val="21"/>
        </w:rPr>
        <w:t xml:space="preserve">The Research Spike spec collects 5,000 Reddit threads for training the citation prediction model but includes zero Quora data. LLMs cite Quora heavily - arguably more consistently than Reddit for certain query types. A model trained exclusively on Reddit data will be blind to Quora-specific citation patterns and may not generalize when scoring Quora opportunities.</w:t>
      </w:r>
    </w:p>
    <w:p>
      <w:pPr>
        <w:pStyle w:val="Heading2"/>
        <w:spacing w:after="160" w:before="320"/>
      </w:pPr>
      <w:r>
        <w:rPr>
          <w:rFonts w:ascii="Arial" w:cs="Arial" w:eastAsia="Arial" w:hAnsi="Arial"/>
          <w:b/>
          <w:bCs/>
          <w:color w:val="2D2D2D"/>
          <w:sz w:val="26"/>
          <w:szCs w:val="26"/>
        </w:rPr>
        <w:t xml:space="preserve">2.2 Why It Matters</w:t>
      </w:r>
    </w:p>
    <w:p>
      <w:pPr>
        <w:spacing w:after="160" w:line="300"/>
      </w:pPr>
      <w:r>
        <w:rPr>
          <w:rFonts w:ascii="Arial" w:cs="Arial" w:eastAsia="Arial" w:hAnsi="Arial"/>
          <w:color w:val="555555"/>
          <w:sz w:val="21"/>
          <w:szCs w:val="21"/>
        </w:rPr>
        <w:t xml:space="preserve">If DeskOf launches with Quora as a day-1 platform but the citation prediction model only understands Reddit, Quora opportunity scores will be based on expertise fit and timing alone - missing the most valuable signal. Users will see high-score Quora opportunities that never get cited, eroding trust in the scoring system.</w:t>
      </w:r>
    </w:p>
    <w:p>
      <w:pPr>
        <w:pStyle w:val="Heading2"/>
        <w:spacing w:after="160" w:before="320"/>
      </w:pPr>
      <w:r>
        <w:rPr>
          <w:rFonts w:ascii="Arial" w:cs="Arial" w:eastAsia="Arial" w:hAnsi="Arial"/>
          <w:b/>
          <w:bCs/>
          <w:color w:val="2D2D2D"/>
          <w:sz w:val="26"/>
          <w:szCs w:val="26"/>
        </w:rPr>
        <w:t xml:space="preserve">2.3 The Solution: Expand the Corpus</w:t>
      </w:r>
    </w:p>
    <w:p>
      <w:pPr>
        <w:spacing w:after="160" w:line="300"/>
      </w:pPr>
      <w:r>
        <w:rPr>
          <w:rFonts w:ascii="Arial" w:cs="Arial" w:eastAsia="Arial" w:hAnsi="Arial"/>
          <w:color w:val="555555"/>
          <w:sz w:val="21"/>
          <w:szCs w:val="21"/>
        </w:rPr>
        <w:t xml:space="preserve">Add 2,000 Quora questions to the research spike across the same 6 verticals: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Vertical</w:t>
            </w:r>
          </w:p>
        </w:tc>
        <w:tc>
          <w:tcPr>
            <w:tcW w:type="dxa" w:w="45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Target Topics/Spaces</w:t>
            </w:r>
          </w:p>
        </w:tc>
        <w:tc>
          <w:tcPr>
            <w:tcW w:type="dxa" w:w="24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Question Count</w:t>
            </w:r>
          </w:p>
        </w:tc>
      </w:tr>
      <w:tr>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Growth / Marketing</w:t>
            </w:r>
          </w:p>
        </w:tc>
        <w:tc>
          <w:tcPr>
            <w:tcW w:type="dxa" w:w="45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Marketing Strategy, Digital Marketing, Growth Hacking spaces</w:t>
            </w:r>
          </w:p>
        </w:tc>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400</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Startups / SaaS</w:t>
            </w:r>
          </w:p>
        </w:tc>
        <w:tc>
          <w:tcPr>
            <w:tcW w:type="dxa" w:w="4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Startups, SaaS, Entrepreneurship spaces</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400</w:t>
            </w:r>
          </w:p>
        </w:tc>
      </w:tr>
      <w:tr>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Product / PM</w:t>
            </w:r>
          </w:p>
        </w:tc>
        <w:tc>
          <w:tcPr>
            <w:tcW w:type="dxa" w:w="45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Product Management, Product Design spaces</w:t>
            </w:r>
          </w:p>
        </w:tc>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200</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Dev Tools</w:t>
            </w:r>
          </w:p>
        </w:tc>
        <w:tc>
          <w:tcPr>
            <w:tcW w:type="dxa" w:w="4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Web Development, Programming, Software Engineering spaces</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300</w:t>
            </w:r>
          </w:p>
        </w:tc>
      </w:tr>
      <w:tr>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AI / LLMs</w:t>
            </w:r>
          </w:p>
        </w:tc>
        <w:tc>
          <w:tcPr>
            <w:tcW w:type="dxa" w:w="45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Artificial Intelligence, Machine Learning, ChatGPT spaces</w:t>
            </w:r>
          </w:p>
        </w:tc>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300</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Lifestyle (control)</w:t>
            </w:r>
          </w:p>
        </w:tc>
        <w:tc>
          <w:tcPr>
            <w:tcW w:type="dxa" w:w="4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Ramen, Anime, Travel spaces</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400</w:t>
            </w:r>
          </w:p>
        </w:tc>
      </w:tr>
    </w:tbl>
    <w:p>
      <w:pPr>
        <w:pStyle w:val="Heading2"/>
        <w:spacing w:after="160" w:before="320"/>
      </w:pPr>
      <w:r>
        <w:rPr>
          <w:rFonts w:ascii="Arial" w:cs="Arial" w:eastAsia="Arial" w:hAnsi="Arial"/>
          <w:b/>
          <w:bCs/>
          <w:color w:val="2D2D2D"/>
          <w:sz w:val="26"/>
          <w:szCs w:val="26"/>
        </w:rPr>
        <w:t xml:space="preserve">2.4 Quora-Specific Features</w:t>
      </w:r>
    </w:p>
    <w:p>
      <w:pPr>
        <w:spacing w:after="160" w:line="300"/>
      </w:pPr>
      <w:r>
        <w:rPr>
          <w:rFonts w:ascii="Arial" w:cs="Arial" w:eastAsia="Arial" w:hAnsi="Arial"/>
          <w:color w:val="555555"/>
          <w:sz w:val="21"/>
          <w:szCs w:val="21"/>
        </w:rPr>
        <w:t xml:space="preserve">Quora threads have different attributes than Reddit threads. The model needs Quora-specific features alongside shared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26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Reddit Equivalent</w:t>
            </w:r>
          </w:p>
        </w:tc>
        <w:tc>
          <w:tcPr>
            <w:tcW w:type="dxa" w:w="41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Why It's Different</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Author credentials visible</w:t>
            </w:r>
          </w:p>
        </w:tc>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No equivalent (Reddit is pseudonymous)</w:t>
            </w:r>
          </w:p>
        </w:tc>
        <w:tc>
          <w:tcPr>
            <w:tcW w:type="dxa" w:w="4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Quora answers from credentialed authors may be cited more heavily by LLMs that can see credentials</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Answer request count</w:t>
            </w:r>
          </w:p>
        </w:tc>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No equivalent</w:t>
            </w:r>
          </w:p>
        </w:tc>
        <w:tc>
          <w:tcPr>
            <w:tcW w:type="dxa" w:w="4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Questions with many answer requests signal high demand and may generate more LLM-worthy content</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Space membership</w:t>
            </w:r>
          </w:p>
        </w:tc>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Subreddit (similar)</w:t>
            </w:r>
          </w:p>
        </w:tc>
        <w:tc>
          <w:tcPr>
            <w:tcW w:type="dxa" w:w="4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Quora Spaces carry editorial weight similar to subreddits but with different authority signals</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Answer length distribution</w:t>
            </w:r>
          </w:p>
        </w:tc>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Similar (top reply length)</w:t>
            </w:r>
          </w:p>
        </w:tc>
        <w:tc>
          <w:tcPr>
            <w:tcW w:type="dxa" w:w="4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Quora answers tend to be longer and more structured - the threshold for 'good answer' is different</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View count (sometimes visible)</w:t>
            </w:r>
          </w:p>
        </w:tc>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No direct equivalent</w:t>
            </w:r>
          </w:p>
        </w:tc>
        <w:tc>
          <w:tcPr>
            <w:tcW w:type="dxa" w:w="4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High-view questions are more likely to be indexed and cited</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Answer age relative to question</w:t>
            </w:r>
          </w:p>
        </w:tc>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Thread age</w:t>
            </w:r>
          </w:p>
        </w:tc>
        <w:tc>
          <w:tcPr>
            <w:tcW w:type="dxa" w:w="4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On Quora, excellent answers posted years after the question can still rank. Reddit is more time-sensitive.</w:t>
            </w:r>
          </w:p>
        </w:tc>
      </w:tr>
    </w:tbl>
    <w:p>
      <w:pPr>
        <w:pStyle w:val="Heading2"/>
        <w:spacing w:after="160" w:before="320"/>
      </w:pPr>
      <w:r>
        <w:rPr>
          <w:rFonts w:ascii="Arial" w:cs="Arial" w:eastAsia="Arial" w:hAnsi="Arial"/>
          <w:b/>
          <w:bCs/>
          <w:color w:val="2D2D2D"/>
          <w:sz w:val="26"/>
          <w:szCs w:val="26"/>
        </w:rPr>
        <w:t xml:space="preserve">2.5 Model Architecture Decision</w:t>
      </w:r>
    </w:p>
    <w:p>
      <w:pPr>
        <w:spacing w:after="160" w:line="300"/>
      </w:pPr>
      <w:r>
        <w:rPr>
          <w:rFonts w:ascii="Arial" w:cs="Arial" w:eastAsia="Arial" w:hAnsi="Arial"/>
          <w:color w:val="555555"/>
          <w:sz w:val="21"/>
          <w:szCs w:val="21"/>
        </w:rPr>
        <w:t xml:space="preserve">Two approaches, test both:</w:t>
      </w:r>
    </w:p>
    <w:p>
      <w:pPr>
        <w:pStyle w:val="ListParagraph"/>
        <w:numPr>
          <w:ilvl w:val="0"/>
          <w:numId w:val="2"/>
        </w:numPr>
        <w:spacing w:after="100" w:line="300"/>
      </w:pPr>
      <w:r>
        <w:rPr>
          <w:rFonts w:ascii="Arial" w:cs="Arial" w:eastAsia="Arial" w:hAnsi="Arial"/>
          <w:b/>
          <w:bCs/>
          <w:color w:val="555555"/>
          <w:sz w:val="21"/>
          <w:szCs w:val="21"/>
        </w:rPr>
        <w:t xml:space="preserve">Approach A: Unified model. </w:t>
      </w:r>
      <w:r>
        <w:rPr>
          <w:rFonts w:ascii="Arial" w:cs="Arial" w:eastAsia="Arial" w:hAnsi="Arial"/>
          <w:color w:val="555555"/>
          <w:sz w:val="21"/>
          <w:szCs w:val="21"/>
        </w:rPr>
        <w:t xml:space="preserve">Combine Reddit and Quora data, add a 'platform' feature, and train a single model. Simpler to maintain, but platform differences may reduce accuracy.</w:t>
      </w:r>
    </w:p>
    <w:p>
      <w:pPr>
        <w:pStyle w:val="ListParagraph"/>
        <w:numPr>
          <w:ilvl w:val="0"/>
          <w:numId w:val="2"/>
        </w:numPr>
        <w:spacing w:after="100" w:line="300"/>
      </w:pPr>
      <w:r>
        <w:rPr>
          <w:rFonts w:ascii="Arial" w:cs="Arial" w:eastAsia="Arial" w:hAnsi="Arial"/>
          <w:b/>
          <w:bCs/>
          <w:color w:val="555555"/>
          <w:sz w:val="21"/>
          <w:szCs w:val="21"/>
        </w:rPr>
        <w:t xml:space="preserve">Approach B: Platform-specific models. </w:t>
      </w:r>
      <w:r>
        <w:rPr>
          <w:rFonts w:ascii="Arial" w:cs="Arial" w:eastAsia="Arial" w:hAnsi="Arial"/>
          <w:color w:val="555555"/>
          <w:sz w:val="21"/>
          <w:szCs w:val="21"/>
        </w:rPr>
        <w:t xml:space="preserve">Train separate models for Reddit and Quora. More accurate per-platform, but doubles maintenance and requires more data per model to be robust.</w:t>
      </w:r>
    </w:p>
    <w:p>
      <w:pPr>
        <w:spacing w:after="160" w:line="300"/>
      </w:pPr>
      <w:r>
        <w:rPr>
          <w:rFonts w:ascii="Arial" w:cs="Arial" w:eastAsia="Arial" w:hAnsi="Arial"/>
          <w:color w:val="555555"/>
          <w:sz w:val="21"/>
          <w:szCs w:val="21"/>
        </w:rPr>
        <w:t xml:space="preserve">Run both during the spike and compare. If Approach A achieves within 3% AUC of Approach B, use Approach A for simplicity. If the gap is larger, use platform-specific models.</w:t>
      </w:r>
    </w:p>
    <w:p>
      <w:pPr>
        <w:pStyle w:val="Heading2"/>
        <w:spacing w:after="160" w:before="320"/>
      </w:pPr>
      <w:r>
        <w:rPr>
          <w:rFonts w:ascii="Arial" w:cs="Arial" w:eastAsia="Arial" w:hAnsi="Arial"/>
          <w:b/>
          <w:bCs/>
          <w:color w:val="2D2D2D"/>
          <w:sz w:val="26"/>
          <w:szCs w:val="26"/>
        </w:rPr>
        <w:t xml:space="preserve">2.6 Updated Cost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960"/>
        <w:gridCol w:w="2800"/>
      </w:tblGrid>
      <w:tr>
        <w:tc>
          <w:tcPr>
            <w:tcW w:type="dxa" w:w="26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39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Additional Volume</w:t>
            </w:r>
          </w:p>
        </w:tc>
        <w:tc>
          <w:tcPr>
            <w:tcW w:type="dxa" w:w="28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Additional Cost</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Quora scraping</w:t>
            </w:r>
          </w:p>
        </w:tc>
        <w:tc>
          <w:tcPr>
            <w:tcW w:type="dxa" w:w="39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2,000 questions + answers</w:t>
            </w:r>
          </w:p>
        </w:tc>
        <w:tc>
          <w:tcPr>
            <w:tcW w:type="dxa" w:w="2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$0 (scraping)</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Google indexing check</w:t>
            </w:r>
          </w:p>
        </w:tc>
        <w:tc>
          <w:tcPr>
            <w:tcW w:type="dxa" w:w="39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2,000 checks</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$10</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Question extraction</w:t>
            </w:r>
          </w:p>
        </w:tc>
        <w:tc>
          <w:tcPr>
            <w:tcW w:type="dxa" w:w="39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2,000 (most already questions)</w:t>
            </w:r>
          </w:p>
        </w:tc>
        <w:tc>
          <w:tcPr>
            <w:tcW w:type="dxa" w:w="2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$6</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ChatGPT citations</w:t>
            </w:r>
          </w:p>
        </w:tc>
        <w:tc>
          <w:tcPr>
            <w:tcW w:type="dxa" w:w="39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2,000 queries</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$20</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Perplexity citations</w:t>
            </w:r>
          </w:p>
        </w:tc>
        <w:tc>
          <w:tcPr>
            <w:tcW w:type="dxa" w:w="39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2,000 queries</w:t>
            </w:r>
          </w:p>
        </w:tc>
        <w:tc>
          <w:tcPr>
            <w:tcW w:type="dxa" w:w="2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$10</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Claude citations</w:t>
            </w:r>
          </w:p>
        </w:tc>
        <w:tc>
          <w:tcPr>
            <w:tcW w:type="dxa" w:w="39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2,000 queries</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$20</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Gemini citations</w:t>
            </w:r>
          </w:p>
        </w:tc>
        <w:tc>
          <w:tcPr>
            <w:tcW w:type="dxa" w:w="39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2,000 queries</w:t>
            </w:r>
          </w:p>
        </w:tc>
        <w:tc>
          <w:tcPr>
            <w:tcW w:type="dxa" w:w="2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$20</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
            </w:r>
          </w:p>
        </w:tc>
        <w:tc>
          <w:tcPr>
            <w:tcW w:type="dxa" w:w="39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Additional total</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$86</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
            </w:r>
          </w:p>
        </w:tc>
        <w:tc>
          <w:tcPr>
            <w:tcW w:type="dxa" w:w="39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New total (Reddit + Quora)</w:t>
            </w:r>
          </w:p>
        </w:tc>
        <w:tc>
          <w:tcPr>
            <w:tcW w:type="dxa" w:w="2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$301</w:t>
            </w:r>
          </w:p>
        </w:tc>
      </w:tr>
    </w:tbl>
    <w:p>
      <w:pPr>
        <w:pStyle w:val="Heading2"/>
        <w:spacing w:after="160" w:before="320"/>
      </w:pPr>
      <w:r>
        <w:rPr>
          <w:rFonts w:ascii="Arial" w:cs="Arial" w:eastAsia="Arial" w:hAnsi="Arial"/>
          <w:b/>
          <w:bCs/>
          <w:color w:val="2D2D2D"/>
          <w:sz w:val="26"/>
          <w:szCs w:val="26"/>
        </w:rPr>
        <w:t xml:space="preserve">2.7 Updated Timeline</w:t>
      </w:r>
    </w:p>
    <w:p>
      <w:pPr>
        <w:spacing w:after="160" w:line="300"/>
      </w:pPr>
      <w:r>
        <w:rPr>
          <w:rFonts w:ascii="Arial" w:cs="Arial" w:eastAsia="Arial" w:hAnsi="Arial"/>
          <w:color w:val="555555"/>
          <w:sz w:val="21"/>
          <w:szCs w:val="21"/>
        </w:rPr>
        <w:t xml:space="preserve">The spike extends from 5-7 days to 7-9 days. Day 1-2 now includes Quora scraping alongside Reddit. Day 3-4 includes Quora citation checking. Day 5-6 includes model comparison (unified vs platform-specific). Day 7-9 includes documentation and go/no-go.</w:t>
      </w:r>
    </w:p>
    <w:p>
      <w:pPr>
        <w:pBdr>
          <w:bottom w:val="single" w:color="D1D5DB" w:sz="1" w:space="1"/>
        </w:pBdr>
        <w:spacing w:after="200" w:before="200"/>
      </w:pPr>
    </w:p>
    <w:p>
      <w:pPr>
        <w:pStyle w:val="Heading1"/>
        <w:spacing w:after="200" w:before="400"/>
      </w:pPr>
      <w:r>
        <w:rPr>
          <w:rFonts w:ascii="Arial" w:cs="Arial" w:eastAsia="Arial" w:hAnsi="Arial"/>
          <w:b/>
          <w:bCs/>
          <w:color w:val="1A1A1A"/>
          <w:sz w:val="32"/>
          <w:szCs w:val="32"/>
        </w:rPr>
        <w:t xml:space="preserve">3. Mobile Strategy</w:t>
      </w:r>
    </w:p>
    <w:p>
      <w:pPr>
        <w:pStyle w:val="Heading2"/>
        <w:spacing w:after="160" w:before="320"/>
      </w:pPr>
      <w:r>
        <w:rPr>
          <w:rFonts w:ascii="Arial" w:cs="Arial" w:eastAsia="Arial" w:hAnsi="Arial"/>
          <w:b/>
          <w:bCs/>
          <w:color w:val="2D2D2D"/>
          <w:sz w:val="26"/>
          <w:szCs w:val="26"/>
        </w:rPr>
        <w:t xml:space="preserve">3.1 The Problem</w:t>
      </w:r>
    </w:p>
    <w:p>
      <w:pPr>
        <w:spacing w:after="160" w:line="300"/>
      </w:pPr>
      <w:r>
        <w:rPr>
          <w:rFonts w:ascii="Arial" w:cs="Arial" w:eastAsia="Arial" w:hAnsi="Arial"/>
          <w:color w:val="555555"/>
          <w:sz w:val="21"/>
          <w:szCs w:val="21"/>
        </w:rPr>
        <w:t xml:space="preserve">The design spec describes responsive breakpoints but treats mobile as an afterthought (desktop layout that compresses). DeskOf is fundamentally a 'check 3-5 times per day for 2-3 minutes each' product. That usage pattern is mobile-first by nature. The card-based Write tab, the notification-driven Approvals mode, and the quick-glance Reputation tab all scream mobile. Designing desktop-first and adapting down produces a compromised mobile experience in exactly the app that needs mobile to feel native.</w:t>
      </w:r>
    </w:p>
    <w:p>
      <w:pPr>
        <w:pStyle w:val="Heading2"/>
        <w:spacing w:after="160" w:before="320"/>
      </w:pPr>
      <w:r>
        <w:rPr>
          <w:rFonts w:ascii="Arial" w:cs="Arial" w:eastAsia="Arial" w:hAnsi="Arial"/>
          <w:b/>
          <w:bCs/>
          <w:color w:val="2D2D2D"/>
          <w:sz w:val="26"/>
          <w:szCs w:val="26"/>
        </w:rPr>
        <w:t xml:space="preserve">3.2 Why It Matters</w:t>
      </w:r>
    </w:p>
    <w:p>
      <w:pPr>
        <w:spacing w:after="160" w:line="300"/>
      </w:pPr>
      <w:r>
        <w:rPr>
          <w:rFonts w:ascii="Arial" w:cs="Arial" w:eastAsia="Arial" w:hAnsi="Arial"/>
          <w:color w:val="555555"/>
          <w:sz w:val="21"/>
          <w:szCs w:val="21"/>
        </w:rPr>
        <w:t xml:space="preserve">If the mobile experience feels like a responsive website rather than a purpose-built tool, engagement drops. The user opens DeskOf on their phone, sees a card, needs to scroll and pinch to read the thread context, and the reply editor fights the mobile keyboard. They'll stop opening the app. DeskOf's stickiness depends on the micro-interaction being frictionless.</w:t>
      </w:r>
    </w:p>
    <w:p>
      <w:pPr>
        <w:pStyle w:val="Heading2"/>
        <w:spacing w:after="160" w:before="320"/>
      </w:pPr>
      <w:r>
        <w:rPr>
          <w:rFonts w:ascii="Arial" w:cs="Arial" w:eastAsia="Arial" w:hAnsi="Arial"/>
          <w:b/>
          <w:bCs/>
          <w:color w:val="2D2D2D"/>
          <w:sz w:val="26"/>
          <w:szCs w:val="26"/>
        </w:rPr>
        <w:t xml:space="preserve">3.3 The Solution: PWA-First with Mobile-Native Design</w:t>
      </w:r>
    </w:p>
    <w:p>
      <w:pPr>
        <w:spacing w:after="120" w:before="240"/>
      </w:pPr>
      <w:r>
        <w:rPr>
          <w:rFonts w:ascii="Arial" w:cs="Arial" w:eastAsia="Arial" w:hAnsi="Arial"/>
          <w:b/>
          <w:bCs/>
          <w:color w:val="2D2D2D"/>
          <w:sz w:val="22"/>
          <w:szCs w:val="22"/>
        </w:rPr>
        <w:t xml:space="preserve">Why PWA, Not Native</w:t>
      </w:r>
    </w:p>
    <w:p>
      <w:pPr>
        <w:spacing w:after="160" w:line="300"/>
      </w:pPr>
      <w:r>
        <w:rPr>
          <w:rFonts w:ascii="Arial" w:cs="Arial" w:eastAsia="Arial" w:hAnsi="Arial"/>
          <w:color w:val="555555"/>
          <w:sz w:val="21"/>
          <w:szCs w:val="21"/>
        </w:rPr>
        <w:t xml:space="preserve">A native app (Swift/Kotlin) is the wrong investment at this stage. DeskOf shares the Kinetiks design system, authentication, and Cortex integration - rebuilding this natively would double the build timeline. A PWA gives: home screen installation, push notifications (critical for Approvals mode), offline capability for cached opportunity cards, and a native-feeling experience without a separate codebase.</w:t>
      </w:r>
    </w:p>
    <w:p>
      <w:pPr>
        <w:spacing w:after="160" w:line="300"/>
      </w:pPr>
      <w:r>
        <w:rPr>
          <w:rFonts w:ascii="Arial" w:cs="Arial" w:eastAsia="Arial" w:hAnsi="Arial"/>
          <w:color w:val="555555"/>
          <w:sz w:val="21"/>
          <w:szCs w:val="21"/>
        </w:rPr>
        <w:t xml:space="preserve">The decision to go native can be revisited when DeskOf proves product-market fit and the engagement data justifies the investment. PWA is not a compromise - it's the right tool for this stage.</w:t>
      </w:r>
    </w:p>
    <w:p>
      <w:pPr>
        <w:spacing w:after="120" w:before="240"/>
      </w:pPr>
      <w:r>
        <w:rPr>
          <w:rFonts w:ascii="Arial" w:cs="Arial" w:eastAsia="Arial" w:hAnsi="Arial"/>
          <w:b/>
          <w:bCs/>
          <w:color w:val="2D2D2D"/>
          <w:sz w:val="22"/>
          <w:szCs w:val="22"/>
        </w:rPr>
        <w:t xml:space="preserve">Mobile-First Design Principles</w:t>
      </w:r>
    </w:p>
    <w:p>
      <w:pPr>
        <w:pStyle w:val="ListParagraph"/>
        <w:numPr>
          <w:ilvl w:val="0"/>
          <w:numId w:val="2"/>
        </w:numPr>
        <w:spacing w:after="100" w:line="300"/>
      </w:pPr>
      <w:r>
        <w:rPr>
          <w:rFonts w:ascii="Arial" w:cs="Arial" w:eastAsia="Arial" w:hAnsi="Arial"/>
          <w:b/>
          <w:bCs/>
          <w:color w:val="555555"/>
          <w:sz w:val="21"/>
          <w:szCs w:val="21"/>
        </w:rPr>
        <w:t xml:space="preserve">Thumb-zone priority. </w:t>
      </w:r>
      <w:r>
        <w:rPr>
          <w:rFonts w:ascii="Arial" w:cs="Arial" w:eastAsia="Arial" w:hAnsi="Arial"/>
          <w:color w:val="555555"/>
          <w:sz w:val="21"/>
          <w:szCs w:val="21"/>
        </w:rPr>
        <w:t xml:space="preserve">All primary actions (Write Reply, Skip, Post) sit in the bottom third of the screen. The opportunity card content occupies the upper two-thirds. The user reads up, acts down.</w:t>
      </w:r>
    </w:p>
    <w:p>
      <w:pPr>
        <w:pStyle w:val="ListParagraph"/>
        <w:numPr>
          <w:ilvl w:val="0"/>
          <w:numId w:val="2"/>
        </w:numPr>
        <w:spacing w:after="100" w:line="300"/>
      </w:pPr>
      <w:r>
        <w:rPr>
          <w:rFonts w:ascii="Arial" w:cs="Arial" w:eastAsia="Arial" w:hAnsi="Arial"/>
          <w:b/>
          <w:bCs/>
          <w:color w:val="555555"/>
          <w:sz w:val="21"/>
          <w:szCs w:val="21"/>
        </w:rPr>
        <w:t xml:space="preserve">Swipe as the primary interaction. </w:t>
      </w:r>
      <w:r>
        <w:rPr>
          <w:rFonts w:ascii="Arial" w:cs="Arial" w:eastAsia="Arial" w:hAnsi="Arial"/>
          <w:color w:val="555555"/>
          <w:sz w:val="21"/>
          <w:szCs w:val="21"/>
        </w:rPr>
        <w:t xml:space="preserve">Skip should be a left-swipe on the card, not a button tap. Write Reply is a right-swipe or tap. This maps to the Tinder-for-threads mental model. Buttons remain as fallback for accessibility.</w:t>
      </w:r>
    </w:p>
    <w:p>
      <w:pPr>
        <w:pStyle w:val="ListParagraph"/>
        <w:numPr>
          <w:ilvl w:val="0"/>
          <w:numId w:val="2"/>
        </w:numPr>
        <w:spacing w:after="100" w:line="300"/>
      </w:pPr>
      <w:r>
        <w:rPr>
          <w:rFonts w:ascii="Arial" w:cs="Arial" w:eastAsia="Arial" w:hAnsi="Arial"/>
          <w:b/>
          <w:bCs/>
          <w:color w:val="555555"/>
          <w:sz w:val="21"/>
          <w:szCs w:val="21"/>
        </w:rPr>
        <w:t xml:space="preserve">Reply editor respects the keyboard. </w:t>
      </w:r>
      <w:r>
        <w:rPr>
          <w:rFonts w:ascii="Arial" w:cs="Arial" w:eastAsia="Arial" w:hAnsi="Arial"/>
          <w:color w:val="555555"/>
          <w:sz w:val="21"/>
          <w:szCs w:val="21"/>
        </w:rPr>
        <w:t xml:space="preserve">When the mobile keyboard opens, the editor area should resize smoothly. Thread context collapses to a single-line breadcrumb. The gate results stay visible above the keyboard as a compact strip. The Post button anchors above the keyboard, always in thumb reach.</w:t>
      </w:r>
    </w:p>
    <w:p>
      <w:pPr>
        <w:pStyle w:val="ListParagraph"/>
        <w:numPr>
          <w:ilvl w:val="0"/>
          <w:numId w:val="2"/>
        </w:numPr>
        <w:spacing w:after="100" w:line="300"/>
      </w:pPr>
      <w:r>
        <w:rPr>
          <w:rFonts w:ascii="Arial" w:cs="Arial" w:eastAsia="Arial" w:hAnsi="Arial"/>
          <w:b/>
          <w:bCs/>
          <w:color w:val="555555"/>
          <w:sz w:val="21"/>
          <w:szCs w:val="21"/>
        </w:rPr>
        <w:t xml:space="preserve">Pull-to-refresh on every tab. </w:t>
      </w:r>
      <w:r>
        <w:rPr>
          <w:rFonts w:ascii="Arial" w:cs="Arial" w:eastAsia="Arial" w:hAnsi="Arial"/>
          <w:color w:val="555555"/>
          <w:sz w:val="21"/>
          <w:szCs w:val="21"/>
        </w:rPr>
        <w:t xml:space="preserve">Mobile users expect pull-to-refresh. Write tab refreshes the opportunity queue. Reply tab checks for new replies. Reputation tab recalculates scores.</w:t>
      </w:r>
    </w:p>
    <w:p>
      <w:pPr>
        <w:pStyle w:val="ListParagraph"/>
        <w:numPr>
          <w:ilvl w:val="0"/>
          <w:numId w:val="2"/>
        </w:numPr>
        <w:spacing w:after="100" w:line="300"/>
      </w:pPr>
      <w:r>
        <w:rPr>
          <w:rFonts w:ascii="Arial" w:cs="Arial" w:eastAsia="Arial" w:hAnsi="Arial"/>
          <w:b/>
          <w:bCs/>
          <w:color w:val="555555"/>
          <w:sz w:val="21"/>
          <w:szCs w:val="21"/>
        </w:rPr>
        <w:t xml:space="preserve">Cards are full-bleed on mobile. </w:t>
      </w:r>
      <w:r>
        <w:rPr>
          <w:rFonts w:ascii="Arial" w:cs="Arial" w:eastAsia="Arial" w:hAnsi="Arial"/>
          <w:color w:val="555555"/>
          <w:sz w:val="21"/>
          <w:szCs w:val="21"/>
        </w:rPr>
        <w:t xml:space="preserve">No horizontal padding on opportunity cards - they stretch edge to edge for maximum content area. Only vertical spacing between cards.</w:t>
      </w:r>
    </w:p>
    <w:p>
      <w:pPr>
        <w:spacing w:after="120" w:before="240"/>
      </w:pPr>
      <w:r>
        <w:rPr>
          <w:rFonts w:ascii="Arial" w:cs="Arial" w:eastAsia="Arial" w:hAnsi="Arial"/>
          <w:b/>
          <w:bCs/>
          <w:color w:val="2D2D2D"/>
          <w:sz w:val="22"/>
          <w:szCs w:val="22"/>
        </w:rPr>
        <w:t xml:space="preserve">Quora Browser Handoff on Mobile</w:t>
      </w:r>
    </w:p>
    <w:p>
      <w:pPr>
        <w:spacing w:after="160" w:line="300"/>
      </w:pPr>
      <w:r>
        <w:rPr>
          <w:rFonts w:ascii="Arial" w:cs="Arial" w:eastAsia="Arial" w:hAnsi="Arial"/>
          <w:color w:val="555555"/>
          <w:sz w:val="21"/>
          <w:szCs w:val="21"/>
        </w:rPr>
        <w:t xml:space="preserve">The Quora handoff is actually fine on mobile - arguably better than desktop. The flow: user taps Post in DeskOf, DeskOf copies text to clipboard and opens Quora in the mobile browser (or Quora app if installed via deep link), user pastes and submits, user switches back to DeskOf, DeskOf detects the app-return and shows the 'I posted this' confirmation. On iOS and Android, switching between apps is fast and natural. The clipboard makes it seamless.</w:t>
      </w:r>
    </w:p>
    <w:p>
      <w:pPr>
        <w:spacing w:after="160" w:line="300"/>
      </w:pPr>
      <w:r>
        <w:rPr>
          <w:rFonts w:ascii="Arial" w:cs="Arial" w:eastAsia="Arial" w:hAnsi="Arial"/>
          <w:color w:val="555555"/>
          <w:sz w:val="21"/>
          <w:szCs w:val="21"/>
        </w:rPr>
        <w:t xml:space="preserve">Enhancement: on return to DeskOf, auto-trigger the 'I posted this' confirmation dialog rather than requiring the user to navigate to it. The system should detect the app-return event and surface the confirmation immediately.</w:t>
      </w:r>
    </w:p>
    <w:p>
      <w:pPr>
        <w:spacing w:after="120" w:before="240"/>
      </w:pPr>
      <w:r>
        <w:rPr>
          <w:rFonts w:ascii="Arial" w:cs="Arial" w:eastAsia="Arial" w:hAnsi="Arial"/>
          <w:b/>
          <w:bCs/>
          <w:color w:val="2D2D2D"/>
          <w:sz w:val="22"/>
          <w:szCs w:val="22"/>
        </w:rPr>
        <w:t xml:space="preserve">Notification Design for Mobile</w:t>
      </w:r>
    </w:p>
    <w:p>
      <w:pPr>
        <w:spacing w:after="160" w:line="300"/>
      </w:pPr>
      <w:r>
        <w:rPr>
          <w:rFonts w:ascii="Arial" w:cs="Arial" w:eastAsia="Arial" w:hAnsi="Arial"/>
          <w:color w:val="555555"/>
          <w:sz w:val="21"/>
          <w:szCs w:val="21"/>
        </w:rPr>
        <w:t xml:space="preserve">Push notifications are the primary engagement driver for Approvals mode on mobile. Critical design decisions:</w:t>
      </w:r>
    </w:p>
    <w:p>
      <w:pPr>
        <w:pStyle w:val="ListParagraph"/>
        <w:numPr>
          <w:ilvl w:val="0"/>
          <w:numId w:val="2"/>
        </w:numPr>
        <w:spacing w:after="100" w:line="300"/>
      </w:pPr>
      <w:r>
        <w:rPr>
          <w:rFonts w:ascii="Arial" w:cs="Arial" w:eastAsia="Arial" w:hAnsi="Arial"/>
          <w:color w:val="555555"/>
          <w:sz w:val="21"/>
          <w:szCs w:val="21"/>
        </w:rPr>
        <w:t xml:space="preserve">Rich notifications with thread title and match score, not generic 'You have a new opportunity'</w:t>
      </w:r>
    </w:p>
    <w:p>
      <w:pPr>
        <w:pStyle w:val="ListParagraph"/>
        <w:numPr>
          <w:ilvl w:val="0"/>
          <w:numId w:val="2"/>
        </w:numPr>
        <w:spacing w:after="100" w:line="300"/>
      </w:pPr>
      <w:r>
        <w:rPr>
          <w:rFonts w:ascii="Arial" w:cs="Arial" w:eastAsia="Arial" w:hAnsi="Arial"/>
          <w:color w:val="555555"/>
          <w:sz w:val="21"/>
          <w:szCs w:val="21"/>
        </w:rPr>
        <w:t xml:space="preserve">Notification deep-links directly to the opportunity card, pre-loaded and ready to act on</w:t>
      </w:r>
    </w:p>
    <w:p>
      <w:pPr>
        <w:pStyle w:val="ListParagraph"/>
        <w:numPr>
          <w:ilvl w:val="0"/>
          <w:numId w:val="2"/>
        </w:numPr>
        <w:spacing w:after="100" w:line="300"/>
      </w:pPr>
      <w:r>
        <w:rPr>
          <w:rFonts w:ascii="Arial" w:cs="Arial" w:eastAsia="Arial" w:hAnsi="Arial"/>
          <w:color w:val="555555"/>
          <w:sz w:val="21"/>
          <w:szCs w:val="21"/>
        </w:rPr>
        <w:t xml:space="preserve">Citation notifications get their own visual treatment - this is a celebration moment. 'Your reply was just cited by ChatGPT' with confetti or similar micro-celebration.</w:t>
      </w:r>
    </w:p>
    <w:p>
      <w:pPr>
        <w:pStyle w:val="ListParagraph"/>
        <w:numPr>
          <w:ilvl w:val="0"/>
          <w:numId w:val="2"/>
        </w:numPr>
        <w:spacing w:after="100" w:line="300"/>
      </w:pPr>
      <w:r>
        <w:rPr>
          <w:rFonts w:ascii="Arial" w:cs="Arial" w:eastAsia="Arial" w:hAnsi="Arial"/>
          <w:color w:val="555555"/>
          <w:sz w:val="21"/>
          <w:szCs w:val="21"/>
        </w:rPr>
        <w:t xml:space="preserve">Hard cap: max 2 push notifications per day in Approvals mode. More than that and users disable them.</w:t>
      </w:r>
    </w:p>
    <w:p>
      <w:pPr>
        <w:pStyle w:val="ListParagraph"/>
        <w:numPr>
          <w:ilvl w:val="0"/>
          <w:numId w:val="2"/>
        </w:numPr>
        <w:spacing w:after="100" w:line="300"/>
      </w:pPr>
      <w:r>
        <w:rPr>
          <w:rFonts w:ascii="Arial" w:cs="Arial" w:eastAsia="Arial" w:hAnsi="Arial"/>
          <w:color w:val="555555"/>
          <w:sz w:val="21"/>
          <w:szCs w:val="21"/>
        </w:rPr>
        <w:t xml:space="preserve">Quiet hours: respect the user's timezone. No notifications before 8am or after 9pm unless the user configures otherwise.</w:t>
      </w:r>
    </w:p>
    <w:p>
      <w:pPr>
        <w:spacing w:after="120" w:before="240"/>
      </w:pPr>
      <w:r>
        <w:rPr>
          <w:rFonts w:ascii="Arial" w:cs="Arial" w:eastAsia="Arial" w:hAnsi="Arial"/>
          <w:b/>
          <w:bCs/>
          <w:color w:val="2D2D2D"/>
          <w:sz w:val="22"/>
          <w:szCs w:val="22"/>
        </w:rPr>
        <w:t xml:space="preserve">PWA Manifest Configuration</w:t>
      </w:r>
    </w:p>
    <w:p>
      <w:pPr>
        <w:pStyle w:val="ListParagraph"/>
        <w:numPr>
          <w:ilvl w:val="0"/>
          <w:numId w:val="2"/>
        </w:numPr>
        <w:spacing w:after="100" w:line="300"/>
      </w:pPr>
      <w:r>
        <w:rPr>
          <w:rFonts w:ascii="Arial" w:cs="Arial" w:eastAsia="Arial" w:hAnsi="Arial"/>
          <w:color w:val="555555"/>
          <w:sz w:val="21"/>
          <w:szCs w:val="21"/>
        </w:rPr>
        <w:t xml:space="preserve">display: standalone (full-screen, no browser chrome)</w:t>
      </w:r>
    </w:p>
    <w:p>
      <w:pPr>
        <w:pStyle w:val="ListParagraph"/>
        <w:numPr>
          <w:ilvl w:val="0"/>
          <w:numId w:val="2"/>
        </w:numPr>
        <w:spacing w:after="100" w:line="300"/>
      </w:pPr>
      <w:r>
        <w:rPr>
          <w:rFonts w:ascii="Arial" w:cs="Arial" w:eastAsia="Arial" w:hAnsi="Arial"/>
          <w:color w:val="555555"/>
          <w:sz w:val="21"/>
          <w:szCs w:val="21"/>
        </w:rPr>
        <w:t xml:space="preserve">orientation: portrait (DeskOf has no landscape use case)</w:t>
      </w:r>
    </w:p>
    <w:p>
      <w:pPr>
        <w:pStyle w:val="ListParagraph"/>
        <w:numPr>
          <w:ilvl w:val="0"/>
          <w:numId w:val="2"/>
        </w:numPr>
        <w:spacing w:after="100" w:line="300"/>
      </w:pPr>
      <w:r>
        <w:rPr>
          <w:rFonts w:ascii="Arial" w:cs="Arial" w:eastAsia="Arial" w:hAnsi="Arial"/>
          <w:color w:val="555555"/>
          <w:sz w:val="21"/>
          <w:szCs w:val="21"/>
        </w:rPr>
        <w:t xml:space="preserve">theme_color: matches current mode (light/dark)</w:t>
      </w:r>
    </w:p>
    <w:p>
      <w:pPr>
        <w:pStyle w:val="ListParagraph"/>
        <w:numPr>
          <w:ilvl w:val="0"/>
          <w:numId w:val="2"/>
        </w:numPr>
        <w:spacing w:after="100" w:line="300"/>
      </w:pPr>
      <w:r>
        <w:rPr>
          <w:rFonts w:ascii="Arial" w:cs="Arial" w:eastAsia="Arial" w:hAnsi="Arial"/>
          <w:color w:val="555555"/>
          <w:sz w:val="21"/>
          <w:szCs w:val="21"/>
        </w:rPr>
        <w:t xml:space="preserve">Service worker caches: opportunity cards (for offline reading), authority score data, static assets</w:t>
      </w:r>
    </w:p>
    <w:p>
      <w:pPr>
        <w:pStyle w:val="ListParagraph"/>
        <w:numPr>
          <w:ilvl w:val="0"/>
          <w:numId w:val="2"/>
        </w:numPr>
        <w:spacing w:after="100" w:line="300"/>
      </w:pPr>
      <w:r>
        <w:rPr>
          <w:rFonts w:ascii="Arial" w:cs="Arial" w:eastAsia="Arial" w:hAnsi="Arial"/>
          <w:color w:val="555555"/>
          <w:sz w:val="21"/>
          <w:szCs w:val="21"/>
        </w:rPr>
        <w:t xml:space="preserve">Offline state: user can read cached opportunity cards and draft replies. Posts queue until connection restored.</w:t>
      </w:r>
    </w:p>
    <w:p>
      <w:pPr>
        <w:pBdr>
          <w:bottom w:val="single" w:color="D1D5DB" w:sz="1" w:space="1"/>
        </w:pBdr>
        <w:spacing w:after="200" w:before="200"/>
      </w:pPr>
    </w:p>
    <w:p>
      <w:pPr>
        <w:pStyle w:val="Heading1"/>
        <w:spacing w:after="200" w:before="400"/>
      </w:pPr>
      <w:r>
        <w:rPr>
          <w:rFonts w:ascii="Arial" w:cs="Arial" w:eastAsia="Arial" w:hAnsi="Arial"/>
          <w:b/>
          <w:bCs/>
          <w:color w:val="1A1A1A"/>
          <w:sz w:val="32"/>
          <w:szCs w:val="32"/>
        </w:rPr>
        <w:t xml:space="preserve">4. Cross-Platform Promotional Footprint</w:t>
      </w:r>
    </w:p>
    <w:p>
      <w:pPr>
        <w:pStyle w:val="Heading2"/>
        <w:spacing w:after="160" w:before="320"/>
      </w:pPr>
      <w:r>
        <w:rPr>
          <w:rFonts w:ascii="Arial" w:cs="Arial" w:eastAsia="Arial" w:hAnsi="Arial"/>
          <w:b/>
          <w:bCs/>
          <w:color w:val="2D2D2D"/>
          <w:sz w:val="26"/>
          <w:szCs w:val="26"/>
        </w:rPr>
        <w:t xml:space="preserve">4.1 The Problem</w:t>
      </w:r>
    </w:p>
    <w:p>
      <w:pPr>
        <w:spacing w:after="160" w:line="300"/>
      </w:pPr>
      <w:r>
        <w:rPr>
          <w:rFonts w:ascii="Arial" w:cs="Arial" w:eastAsia="Arial" w:hAnsi="Arial"/>
          <w:color w:val="555555"/>
          <w:sz w:val="21"/>
          <w:szCs w:val="21"/>
        </w:rPr>
        <w:t xml:space="preserve">The quality gate currently evaluates self-promotion ratio per platform independently. A user could have a healthy 8% promotional ratio on Reddit and a healthy 10% on Quora, but if they're posting about the same product on both platforms within the same week, the combined signal is much more promotional than either platform shows alone. Worse: LLMs index both platforms. If ChatGPT sees the same person recommending the same product on Reddit AND Quora, the repetition might actually decrease citation quality - it looks like marketing, not organic recommendation.</w:t>
      </w:r>
    </w:p>
    <w:p>
      <w:pPr>
        <w:pStyle w:val="Heading2"/>
        <w:spacing w:after="160" w:before="320"/>
      </w:pPr>
      <w:r>
        <w:rPr>
          <w:rFonts w:ascii="Arial" w:cs="Arial" w:eastAsia="Arial" w:hAnsi="Arial"/>
          <w:b/>
          <w:bCs/>
          <w:color w:val="2D2D2D"/>
          <w:sz w:val="26"/>
          <w:szCs w:val="26"/>
        </w:rPr>
        <w:t xml:space="preserve">4.2 Why It Matters</w:t>
      </w:r>
    </w:p>
    <w:p>
      <w:pPr>
        <w:spacing w:after="160" w:line="300"/>
      </w:pPr>
      <w:r>
        <w:rPr>
          <w:rFonts w:ascii="Arial" w:cs="Arial" w:eastAsia="Arial" w:hAnsi="Arial"/>
          <w:color w:val="555555"/>
          <w:sz w:val="21"/>
          <w:szCs w:val="21"/>
        </w:rPr>
        <w:t xml:space="preserve">The quality gate is DeskOf's ethical backbone. If it only sees each platform in isolation, it has a blind spot that lets exactly the behavior DeskOf is designed to prevent. A user operating on two platforms simultaneously is doing twice the promotional activity, and the gate should know that.</w:t>
      </w:r>
    </w:p>
    <w:p>
      <w:pPr>
        <w:pStyle w:val="Heading2"/>
        <w:spacing w:after="160" w:before="320"/>
      </w:pPr>
      <w:r>
        <w:rPr>
          <w:rFonts w:ascii="Arial" w:cs="Arial" w:eastAsia="Arial" w:hAnsi="Arial"/>
          <w:b/>
          <w:bCs/>
          <w:color w:val="2D2D2D"/>
          <w:sz w:val="26"/>
          <w:szCs w:val="26"/>
        </w:rPr>
        <w:t xml:space="preserve">4.3 The Solution: Cross-Platform Promotional Index (CPPI)</w:t>
      </w:r>
    </w:p>
    <w:p>
      <w:pPr>
        <w:spacing w:after="120" w:before="240"/>
      </w:pPr>
      <w:r>
        <w:rPr>
          <w:rFonts w:ascii="Arial" w:cs="Arial" w:eastAsia="Arial" w:hAnsi="Arial"/>
          <w:b/>
          <w:bCs/>
          <w:color w:val="2D2D2D"/>
          <w:sz w:val="22"/>
          <w:szCs w:val="22"/>
        </w:rPr>
        <w:t xml:space="preserve">How CPPI Works</w:t>
      </w:r>
    </w:p>
    <w:p>
      <w:pPr>
        <w:spacing w:after="160" w:line="300"/>
      </w:pPr>
      <w:r>
        <w:rPr>
          <w:rFonts w:ascii="Arial" w:cs="Arial" w:eastAsia="Arial" w:hAnsi="Arial"/>
          <w:color w:val="555555"/>
          <w:sz w:val="21"/>
          <w:szCs w:val="21"/>
        </w:rPr>
        <w:t xml:space="preserve">CPPI is a rolling 7-day metric that tracks promotional activity across ALL connected platforms as a unified view. It considers three dimensions:</w:t>
      </w:r>
    </w:p>
    <w:p>
      <w:pPr>
        <w:pStyle w:val="ListParagraph"/>
        <w:numPr>
          <w:ilvl w:val="0"/>
          <w:numId w:val="2"/>
        </w:numPr>
        <w:spacing w:after="100" w:line="300"/>
      </w:pPr>
      <w:r>
        <w:rPr>
          <w:rFonts w:ascii="Arial" w:cs="Arial" w:eastAsia="Arial" w:hAnsi="Arial"/>
          <w:b/>
          <w:bCs/>
          <w:color w:val="555555"/>
          <w:sz w:val="21"/>
          <w:szCs w:val="21"/>
        </w:rPr>
        <w:t xml:space="preserve">Volume dimension: </w:t>
      </w:r>
      <w:r>
        <w:rPr>
          <w:rFonts w:ascii="Arial" w:cs="Arial" w:eastAsia="Arial" w:hAnsi="Arial"/>
          <w:color w:val="555555"/>
          <w:sz w:val="21"/>
          <w:szCs w:val="21"/>
        </w:rPr>
        <w:t xml:space="preserve">Total promotional posts across all platforms in the last 7 days divided by total posts across all platforms in the last 7 days. This is the cross-platform version of the per-platform self-promotion ratio. Threshold: 15% combined (lower than per-platform thresholds because the denominator is larger).</w:t>
      </w:r>
    </w:p>
    <w:p>
      <w:pPr>
        <w:pStyle w:val="ListParagraph"/>
        <w:numPr>
          <w:ilvl w:val="0"/>
          <w:numId w:val="2"/>
        </w:numPr>
        <w:spacing w:after="100" w:line="300"/>
      </w:pPr>
      <w:r>
        <w:rPr>
          <w:rFonts w:ascii="Arial" w:cs="Arial" w:eastAsia="Arial" w:hAnsi="Arial"/>
          <w:b/>
          <w:bCs/>
          <w:color w:val="555555"/>
          <w:sz w:val="21"/>
          <w:szCs w:val="21"/>
        </w:rPr>
        <w:t xml:space="preserve">Product concentration dimension: </w:t>
      </w:r>
      <w:r>
        <w:rPr>
          <w:rFonts w:ascii="Arial" w:cs="Arial" w:eastAsia="Arial" w:hAnsi="Arial"/>
          <w:color w:val="555555"/>
          <w:sz w:val="21"/>
          <w:szCs w:val="21"/>
        </w:rPr>
        <w:t xml:space="preserve">How many of the promotional posts mention the same product? If 4 out of 5 promotional posts across both platforms mention DDL, that's a 0.80 concentration score. High concentration amplifies the promotional signal. If the user is promoting multiple different products across replies, that's less suspicious than hammering one product.</w:t>
      </w:r>
    </w:p>
    <w:p>
      <w:pPr>
        <w:pStyle w:val="ListParagraph"/>
        <w:numPr>
          <w:ilvl w:val="0"/>
          <w:numId w:val="2"/>
        </w:numPr>
        <w:spacing w:after="100" w:line="300"/>
      </w:pPr>
      <w:r>
        <w:rPr>
          <w:rFonts w:ascii="Arial" w:cs="Arial" w:eastAsia="Arial" w:hAnsi="Arial"/>
          <w:b/>
          <w:bCs/>
          <w:color w:val="555555"/>
          <w:sz w:val="21"/>
          <w:szCs w:val="21"/>
        </w:rPr>
        <w:t xml:space="preserve">Temporal clustering dimension: </w:t>
      </w:r>
      <w:r>
        <w:rPr>
          <w:rFonts w:ascii="Arial" w:cs="Arial" w:eastAsia="Arial" w:hAnsi="Arial"/>
          <w:color w:val="555555"/>
          <w:sz w:val="21"/>
          <w:szCs w:val="21"/>
        </w:rPr>
        <w:t xml:space="preserve">Are the promotional posts clustered in time? 3 promotional posts spread across 7 days is different from 3 in one day. The system computes a clustering coefficient: the standard deviation of time gaps between promotional posts, normalized by the window size. Low deviation (clustered) = higher promotional signal.</w:t>
      </w:r>
    </w:p>
    <w:p>
      <w:pPr>
        <w:spacing w:after="160" w:line="300"/>
      </w:pPr>
      <w:r>
        <w:rPr>
          <w:rFonts w:ascii="Arial" w:cs="Arial" w:eastAsia="Arial" w:hAnsi="Arial"/>
          <w:color w:val="555555"/>
          <w:sz w:val="21"/>
          <w:szCs w:val="21"/>
        </w:rPr>
        <w:t xml:space="preserve">CPPI = (volume * 0.4) + (concentration * 0.35) + (clustering * 0.25). When CPPI exceeds 0.60, the gate escalates from per-platform checks to cross-platform advisory mode.</w:t>
      </w:r>
    </w:p>
    <w:p>
      <w:pPr>
        <w:spacing w:after="120" w:before="240"/>
      </w:pPr>
      <w:r>
        <w:rPr>
          <w:rFonts w:ascii="Arial" w:cs="Arial" w:eastAsia="Arial" w:hAnsi="Arial"/>
          <w:b/>
          <w:bCs/>
          <w:color w:val="2D2D2D"/>
          <w:sz w:val="22"/>
          <w:szCs w:val="22"/>
        </w:rPr>
        <w:t xml:space="preserve">Gate Behavior Under CPPI</w:t>
      </w:r>
    </w:p>
    <w:p>
      <w:pPr>
        <w:spacing w:after="160" w:line="300"/>
      </w:pPr>
      <w:r>
        <w:rPr>
          <w:rFonts w:ascii="Arial" w:cs="Arial" w:eastAsia="Arial" w:hAnsi="Arial"/>
          <w:color w:val="555555"/>
          <w:sz w:val="21"/>
          <w:szCs w:val="21"/>
        </w:rPr>
        <w:t xml:space="preserve">When CPPI is elevated, the gate adds a cross-platform advisory to any reply that contains promotional content:</w:t>
      </w:r>
    </w:p>
    <w:p>
      <w:pPr>
        <w:pStyle w:val="ListParagraph"/>
        <w:numPr>
          <w:ilvl w:val="0"/>
          <w:numId w:val="2"/>
        </w:numPr>
        <w:spacing w:after="100" w:line="300"/>
      </w:pPr>
      <w:r>
        <w:rPr>
          <w:rFonts w:ascii="Arial" w:cs="Arial" w:eastAsia="Arial" w:hAnsi="Arial"/>
          <w:color w:val="555555"/>
          <w:sz w:val="21"/>
          <w:szCs w:val="21"/>
        </w:rPr>
        <w:t xml:space="preserve">Low CPPI (&lt; 0.40): no cross-platform advisory. Per-platform checks only.</w:t>
      </w:r>
    </w:p>
    <w:p>
      <w:pPr>
        <w:pStyle w:val="ListParagraph"/>
        <w:numPr>
          <w:ilvl w:val="0"/>
          <w:numId w:val="2"/>
        </w:numPr>
        <w:spacing w:after="100" w:line="300"/>
      </w:pPr>
      <w:r>
        <w:rPr>
          <w:rFonts w:ascii="Arial" w:cs="Arial" w:eastAsia="Arial" w:hAnsi="Arial"/>
          <w:color w:val="555555"/>
          <w:sz w:val="21"/>
          <w:szCs w:val="21"/>
        </w:rPr>
        <w:t xml:space="preserve">Moderate CPPI (0.40-0.60): informational note: 'You've mentioned [product] across both platforms this week. Consider a non-promotional reply here.'</w:t>
      </w:r>
    </w:p>
    <w:p>
      <w:pPr>
        <w:pStyle w:val="ListParagraph"/>
        <w:numPr>
          <w:ilvl w:val="0"/>
          <w:numId w:val="2"/>
        </w:numPr>
        <w:spacing w:after="100" w:line="300"/>
      </w:pPr>
      <w:r>
        <w:rPr>
          <w:rFonts w:ascii="Arial" w:cs="Arial" w:eastAsia="Arial" w:hAnsi="Arial"/>
          <w:color w:val="555555"/>
          <w:sz w:val="21"/>
          <w:szCs w:val="21"/>
        </w:rPr>
        <w:t xml:space="preserve">High CPPI (0.60-0.80): advisory: 'Your cross-platform promotional activity is elevated. This reply adds to the pattern. Consider skipping the product mention or waiting a few days.'</w:t>
      </w:r>
    </w:p>
    <w:p>
      <w:pPr>
        <w:pStyle w:val="ListParagraph"/>
        <w:numPr>
          <w:ilvl w:val="0"/>
          <w:numId w:val="2"/>
        </w:numPr>
        <w:spacing w:after="100" w:line="300"/>
      </w:pPr>
      <w:r>
        <w:rPr>
          <w:rFonts w:ascii="Arial" w:cs="Arial" w:eastAsia="Arial" w:hAnsi="Arial"/>
          <w:color w:val="555555"/>
          <w:sz w:val="21"/>
          <w:szCs w:val="21"/>
        </w:rPr>
        <w:t xml:space="preserve">Critical CPPI (&gt; 0.80): blocking: 'Posting this would create an obvious cross-platform promotional pattern. Remove the product mention or wait for your CPPI to cool down.'</w:t>
      </w:r>
    </w:p>
    <w:p>
      <w:pPr>
        <w:spacing w:after="120" w:before="240"/>
      </w:pPr>
      <w:r>
        <w:rPr>
          <w:rFonts w:ascii="Arial" w:cs="Arial" w:eastAsia="Arial" w:hAnsi="Arial"/>
          <w:b/>
          <w:bCs/>
          <w:color w:val="2D2D2D"/>
          <w:sz w:val="22"/>
          <w:szCs w:val="22"/>
        </w:rPr>
        <w:t xml:space="preserve">CPPI in the Reputation Tab</w:t>
      </w:r>
    </w:p>
    <w:p>
      <w:pPr>
        <w:spacing w:after="160" w:line="300"/>
      </w:pPr>
      <w:r>
        <w:rPr>
          <w:rFonts w:ascii="Arial" w:cs="Arial" w:eastAsia="Arial" w:hAnsi="Arial"/>
          <w:color w:val="555555"/>
          <w:sz w:val="21"/>
          <w:szCs w:val="21"/>
        </w:rPr>
        <w:t xml:space="preserve">CPPI should be visible in the platform health section of the Reputation tab as a simple gauge or number. This gives the user awareness of their cross-platform footprint without requiring them to do mental math. The cooling recommendation system should reference CPPI: 'Your cross-platform promotional score is 0.55. If you post about DDL on Quora today, it will reach 0.68. Consider a personal interest reply instead.'</w:t>
      </w:r>
    </w:p>
    <w:p>
      <w:pPr>
        <w:pBdr>
          <w:bottom w:val="single" w:color="D1D5DB" w:sz="1" w:space="1"/>
        </w:pBdr>
        <w:spacing w:after="200" w:before="200"/>
      </w:pPr>
    </w:p>
    <w:p>
      <w:pPr>
        <w:pStyle w:val="Heading1"/>
        <w:spacing w:after="200" w:before="400"/>
      </w:pPr>
      <w:r>
        <w:rPr>
          <w:rFonts w:ascii="Arial" w:cs="Arial" w:eastAsia="Arial" w:hAnsi="Arial"/>
          <w:b/>
          <w:bCs/>
          <w:color w:val="1A1A1A"/>
          <w:sz w:val="32"/>
          <w:szCs w:val="32"/>
        </w:rPr>
        <w:t xml:space="preserve">5. Temporal Content Spacing Intelligence</w:t>
      </w:r>
    </w:p>
    <w:p>
      <w:pPr>
        <w:pStyle w:val="Heading2"/>
        <w:spacing w:after="160" w:before="320"/>
      </w:pPr>
      <w:r>
        <w:rPr>
          <w:rFonts w:ascii="Arial" w:cs="Arial" w:eastAsia="Arial" w:hAnsi="Arial"/>
          <w:b/>
          <w:bCs/>
          <w:color w:val="2D2D2D"/>
          <w:sz w:val="26"/>
          <w:szCs w:val="26"/>
        </w:rPr>
        <w:t xml:space="preserve">5.1 The Problem</w:t>
      </w:r>
    </w:p>
    <w:p>
      <w:pPr>
        <w:spacing w:after="160" w:line="300"/>
      </w:pPr>
      <w:r>
        <w:rPr>
          <w:rFonts w:ascii="Arial" w:cs="Arial" w:eastAsia="Arial" w:hAnsi="Arial"/>
          <w:color w:val="555555"/>
          <w:sz w:val="21"/>
          <w:szCs w:val="21"/>
        </w:rPr>
        <w:t xml:space="preserve">Even non-promotional posts can create suspicious patterns if clustered by topic. If a user writes three replies about 'building marketing teams from scratch' in one day across three different subreddits, that's a recognizable pattern - both to human moderators who check posting history and to automated systems. The quality gate currently checks whether a reply is promotional but doesn't consider whether the user is saturating a topic.</w:t>
      </w:r>
    </w:p>
    <w:p>
      <w:pPr>
        <w:pStyle w:val="Heading2"/>
        <w:spacing w:after="160" w:before="320"/>
      </w:pPr>
      <w:r>
        <w:rPr>
          <w:rFonts w:ascii="Arial" w:cs="Arial" w:eastAsia="Arial" w:hAnsi="Arial"/>
          <w:b/>
          <w:bCs/>
          <w:color w:val="2D2D2D"/>
          <w:sz w:val="26"/>
          <w:szCs w:val="26"/>
        </w:rPr>
        <w:t xml:space="preserve">5.2 Why It Matters</w:t>
      </w:r>
    </w:p>
    <w:p>
      <w:pPr>
        <w:spacing w:after="160" w:line="300"/>
      </w:pPr>
      <w:r>
        <w:rPr>
          <w:rFonts w:ascii="Arial" w:cs="Arial" w:eastAsia="Arial" w:hAnsi="Arial"/>
          <w:color w:val="555555"/>
          <w:sz w:val="21"/>
          <w:szCs w:val="21"/>
        </w:rPr>
        <w:t xml:space="preserve">Topic saturation has two negative effects. First, it risks account health - moderators who see the same person posting the same angle across multiple communities may flag the account as promotional even if individual posts pass self-promotion checks. Second, it reduces effectiveness - if the user's best angle on growth marketing is already deployed in 3 threads this week, the 4th thread gets diminishing returns. The user should be saving that angle for a higher-value opportunity next week.</w:t>
      </w:r>
    </w:p>
    <w:p>
      <w:pPr>
        <w:pStyle w:val="Heading2"/>
        <w:spacing w:after="160" w:before="320"/>
      </w:pPr>
      <w:r>
        <w:rPr>
          <w:rFonts w:ascii="Arial" w:cs="Arial" w:eastAsia="Arial" w:hAnsi="Arial"/>
          <w:b/>
          <w:bCs/>
          <w:color w:val="2D2D2D"/>
          <w:sz w:val="26"/>
          <w:szCs w:val="26"/>
        </w:rPr>
        <w:t xml:space="preserve">5.3 The Solution: Topic Clustering Detection</w:t>
      </w:r>
    </w:p>
    <w:p>
      <w:pPr>
        <w:spacing w:after="120" w:before="240"/>
      </w:pPr>
      <w:r>
        <w:rPr>
          <w:rFonts w:ascii="Arial" w:cs="Arial" w:eastAsia="Arial" w:hAnsi="Arial"/>
          <w:b/>
          <w:bCs/>
          <w:color w:val="2D2D2D"/>
          <w:sz w:val="22"/>
          <w:szCs w:val="22"/>
        </w:rPr>
        <w:t xml:space="preserve">How It Works</w:t>
      </w:r>
    </w:p>
    <w:p>
      <w:pPr>
        <w:spacing w:after="160" w:line="300"/>
      </w:pPr>
      <w:r>
        <w:rPr>
          <w:rFonts w:ascii="Arial" w:cs="Arial" w:eastAsia="Arial" w:hAnsi="Arial"/>
          <w:color w:val="555555"/>
          <w:sz w:val="21"/>
          <w:szCs w:val="21"/>
        </w:rPr>
        <w:t xml:space="preserve">The gate maintains a rolling topic log: for every reply the user posts through DeskOf, it extracts 3-5 topic tags using lightweight NLP (not LLM - this needs to be fast and cheap). Each reply gets a topic vector. When a new reply is being composed, the gate computes the semantic similarity between the new reply's topic vector and the topic vectors of all replies from the last 7 days.</w:t>
      </w:r>
    </w:p>
    <w:p>
      <w:pPr>
        <w:spacing w:after="160" w:line="300"/>
      </w:pPr>
      <w:r>
        <w:rPr>
          <w:rFonts w:ascii="Arial" w:cs="Arial" w:eastAsia="Arial" w:hAnsi="Arial"/>
          <w:color w:val="555555"/>
          <w:sz w:val="21"/>
          <w:szCs w:val="21"/>
        </w:rPr>
        <w:t xml:space="preserve">If the new reply's topic is semantically similar (cosine similarity &gt; 0.80) to 2+ recent replies, the gate triggers a spacing advisory:</w:t>
      </w:r>
    </w:p>
    <w:p>
      <w:pPr>
        <w:pStyle w:val="ListParagraph"/>
        <w:numPr>
          <w:ilvl w:val="0"/>
          <w:numId w:val="2"/>
        </w:numPr>
        <w:spacing w:after="100" w:line="300"/>
      </w:pPr>
      <w:r>
        <w:rPr>
          <w:rFonts w:ascii="Arial" w:cs="Arial" w:eastAsia="Arial" w:hAnsi="Arial"/>
          <w:color w:val="555555"/>
          <w:sz w:val="21"/>
          <w:szCs w:val="21"/>
        </w:rPr>
        <w:t xml:space="preserve">2 similar replies in last 7 days: informational note. 'You've written about this topic twice this week. Consider a different angle or wait a few days.'</w:t>
      </w:r>
    </w:p>
    <w:p>
      <w:pPr>
        <w:pStyle w:val="ListParagraph"/>
        <w:numPr>
          <w:ilvl w:val="0"/>
          <w:numId w:val="2"/>
        </w:numPr>
        <w:spacing w:after="100" w:line="300"/>
      </w:pPr>
      <w:r>
        <w:rPr>
          <w:rFonts w:ascii="Arial" w:cs="Arial" w:eastAsia="Arial" w:hAnsi="Arial"/>
          <w:color w:val="555555"/>
          <w:sz w:val="21"/>
          <w:szCs w:val="21"/>
        </w:rPr>
        <w:t xml:space="preserve">3+ similar replies in last 7 days: advisory. 'Topic saturation risk. Three replies about [topic] in 7 days creates a visible pattern. DeskOf recommends waiting until [date] or approaching from your [different expertise tier] angle instead.'</w:t>
      </w:r>
    </w:p>
    <w:p>
      <w:pPr>
        <w:pStyle w:val="ListParagraph"/>
        <w:numPr>
          <w:ilvl w:val="0"/>
          <w:numId w:val="2"/>
        </w:numPr>
        <w:spacing w:after="100" w:line="300"/>
      </w:pPr>
      <w:r>
        <w:rPr>
          <w:rFonts w:ascii="Arial" w:cs="Arial" w:eastAsia="Arial" w:hAnsi="Arial"/>
          <w:color w:val="555555"/>
          <w:sz w:val="21"/>
          <w:szCs w:val="21"/>
        </w:rPr>
        <w:t xml:space="preserve">Same topic + same day + different communities: elevated advisory. 'Posting about [topic] in r/startups and r/marketing on the same day is a pattern moderators watch for. Consider spacing these across days.'</w:t>
      </w:r>
    </w:p>
    <w:p>
      <w:pPr>
        <w:spacing w:after="120" w:before="240"/>
      </w:pPr>
      <w:r>
        <w:rPr>
          <w:rFonts w:ascii="Arial" w:cs="Arial" w:eastAsia="Arial" w:hAnsi="Arial"/>
          <w:b/>
          <w:bCs/>
          <w:color w:val="2D2D2D"/>
          <w:sz w:val="22"/>
          <w:szCs w:val="22"/>
        </w:rPr>
        <w:t xml:space="preserve">Integration with the Discovery Engine</w:t>
      </w:r>
    </w:p>
    <w:p>
      <w:pPr>
        <w:spacing w:after="160" w:line="300"/>
      </w:pPr>
      <w:r>
        <w:rPr>
          <w:rFonts w:ascii="Arial" w:cs="Arial" w:eastAsia="Arial" w:hAnsi="Arial"/>
          <w:color w:val="555555"/>
          <w:sz w:val="21"/>
          <w:szCs w:val="21"/>
        </w:rPr>
        <w:t xml:space="preserve">Topic spacing should also influence Scout's opportunity surfacing. If the user has already replied to 2 threads about marketing team building this week, Scout should deprioritize additional marketing team building opportunities, even if they score highly on other dimensions. The opportunity card should explain why: 'You have 3 marketing team opportunities this week but we're only showing the top 1 because you've already covered this topic twice.' This makes the constraint visible and educational rather than silently filtering.</w:t>
      </w:r>
    </w:p>
    <w:p>
      <w:pPr>
        <w:spacing w:after="120" w:before="240"/>
      </w:pPr>
      <w:r>
        <w:rPr>
          <w:rFonts w:ascii="Arial" w:cs="Arial" w:eastAsia="Arial" w:hAnsi="Arial"/>
          <w:b/>
          <w:bCs/>
          <w:color w:val="2D2D2D"/>
          <w:sz w:val="22"/>
          <w:szCs w:val="22"/>
        </w:rPr>
        <w:t xml:space="preserve">Angle Variation Suggestions</w:t>
      </w:r>
    </w:p>
    <w:p>
      <w:pPr>
        <w:spacing w:after="160" w:line="300"/>
      </w:pPr>
      <w:r>
        <w:rPr>
          <w:rFonts w:ascii="Arial" w:cs="Arial" w:eastAsia="Arial" w:hAnsi="Arial"/>
          <w:color w:val="555555"/>
          <w:sz w:val="21"/>
          <w:szCs w:val="21"/>
        </w:rPr>
        <w:t xml:space="preserve">When the gate detects topic saturation, the suggested angle in the opportunity card should explicitly pivot. Instead of 'talk about building marketing teams from scratch' (which the user has already done twice), the suggestion might be 'this thread is about marketing but the question is specifically about budget allocation - your DDL pricing model is the relevant expertise here, not the team building angle.' This pushes the user toward genuinely different contributions rather than repeating themselves.</w:t>
      </w:r>
    </w:p>
    <w:p>
      <w:pPr>
        <w:pBdr>
          <w:bottom w:val="single" w:color="D1D5DB" w:sz="1" w:space="1"/>
        </w:pBdr>
        <w:spacing w:after="200" w:before="200"/>
      </w:pPr>
    </w:p>
    <w:p>
      <w:pPr>
        <w:pStyle w:val="Heading1"/>
        <w:spacing w:after="200" w:before="400"/>
      </w:pPr>
      <w:r>
        <w:rPr>
          <w:rFonts w:ascii="Arial" w:cs="Arial" w:eastAsia="Arial" w:hAnsi="Arial"/>
          <w:b/>
          <w:bCs/>
          <w:color w:val="1A1A1A"/>
          <w:sz w:val="32"/>
          <w:szCs w:val="32"/>
        </w:rPr>
        <w:t xml:space="preserve">6. Operator Profile Cold Start</w:t>
      </w:r>
    </w:p>
    <w:p>
      <w:pPr>
        <w:pStyle w:val="Heading2"/>
        <w:spacing w:after="160" w:before="320"/>
      </w:pPr>
      <w:r>
        <w:rPr>
          <w:rFonts w:ascii="Arial" w:cs="Arial" w:eastAsia="Arial" w:hAnsi="Arial"/>
          <w:b/>
          <w:bCs/>
          <w:color w:val="2D2D2D"/>
          <w:sz w:val="26"/>
          <w:szCs w:val="26"/>
        </w:rPr>
        <w:t xml:space="preserve">6.1 The Problem</w:t>
      </w:r>
    </w:p>
    <w:p>
      <w:pPr>
        <w:spacing w:after="160" w:line="300"/>
      </w:pPr>
      <w:r>
        <w:rPr>
          <w:rFonts w:ascii="Arial" w:cs="Arial" w:eastAsia="Arial" w:hAnsi="Arial"/>
          <w:color w:val="555555"/>
          <w:sz w:val="21"/>
          <w:szCs w:val="21"/>
        </w:rPr>
        <w:t xml:space="preserve">The current onboarding flow asks the user to enter 5 expertise topics and some personal interests. This gives Mirror almost nothing to work with. The Operator Profile's value comes from its depth - knowing not just that you're an expert in growth marketing, but that your specific angle is building teams from zero in 90 days, that your voice is anti-hustle-porn, that your best-performing content uses concrete revenue numbers. A manually entered list of 5 topics captures none of this nuance. The discovery engine during the first 1-2 weeks will be indistinguishable from basic keyword matching, which means the most important period for user retention (the first week) delivers the weakest experience.</w:t>
      </w:r>
    </w:p>
    <w:p>
      <w:pPr>
        <w:pStyle w:val="Heading2"/>
        <w:spacing w:after="160" w:before="320"/>
      </w:pPr>
      <w:r>
        <w:rPr>
          <w:rFonts w:ascii="Arial" w:cs="Arial" w:eastAsia="Arial" w:hAnsi="Arial"/>
          <w:b/>
          <w:bCs/>
          <w:color w:val="2D2D2D"/>
          <w:sz w:val="26"/>
          <w:szCs w:val="26"/>
        </w:rPr>
        <w:t xml:space="preserve">6.2 Why It Matters</w:t>
      </w:r>
    </w:p>
    <w:p>
      <w:pPr>
        <w:spacing w:after="160" w:line="300"/>
      </w:pPr>
      <w:r>
        <w:rPr>
          <w:rFonts w:ascii="Arial" w:cs="Arial" w:eastAsia="Arial" w:hAnsi="Arial"/>
          <w:color w:val="555555"/>
          <w:sz w:val="21"/>
          <w:szCs w:val="21"/>
        </w:rPr>
        <w:t xml:space="preserve">If the first 5 opportunity cards a user sees feel generic - 'here's a thread about marketing' rather than 'here's a thread where nobody has mentioned the team-from-zero angle and you literally built a consultancy around this' - the user concludes the tool is no different from GummySearch or a Reddit search. They churn before the intelligence layer has a chance to prove itself.</w:t>
      </w:r>
    </w:p>
    <w:p>
      <w:pPr>
        <w:pStyle w:val="Heading2"/>
        <w:spacing w:after="160" w:before="320"/>
      </w:pPr>
      <w:r>
        <w:rPr>
          <w:rFonts w:ascii="Arial" w:cs="Arial" w:eastAsia="Arial" w:hAnsi="Arial"/>
          <w:b/>
          <w:bCs/>
          <w:color w:val="2D2D2D"/>
          <w:sz w:val="26"/>
          <w:szCs w:val="26"/>
        </w:rPr>
        <w:t xml:space="preserve">6.3 The Solution: Aggressive Cold Start Pipeline</w:t>
      </w:r>
    </w:p>
    <w:p>
      <w:pPr>
        <w:spacing w:after="120" w:before="240"/>
      </w:pPr>
      <w:r>
        <w:rPr>
          <w:rFonts w:ascii="Arial" w:cs="Arial" w:eastAsia="Arial" w:hAnsi="Arial"/>
          <w:b/>
          <w:bCs/>
          <w:color w:val="2D2D2D"/>
          <w:sz w:val="22"/>
          <w:szCs w:val="22"/>
        </w:rPr>
        <w:t xml:space="preserve">Phase A: Import Everything Available (Onboarding, 5 minutes)</w:t>
      </w:r>
    </w:p>
    <w:p>
      <w:pPr>
        <w:spacing w:after="160" w:line="300"/>
      </w:pPr>
      <w:r>
        <w:rPr>
          <w:rFonts w:ascii="Arial" w:cs="Arial" w:eastAsia="Arial" w:hAnsi="Arial"/>
          <w:color w:val="555555"/>
          <w:sz w:val="21"/>
          <w:szCs w:val="21"/>
        </w:rPr>
        <w:t xml:space="preserve">Before asking the user to type anything, import from existing data sources:</w:t>
      </w:r>
    </w:p>
    <w:p>
      <w:pPr>
        <w:pStyle w:val="ListParagraph"/>
        <w:numPr>
          <w:ilvl w:val="0"/>
          <w:numId w:val="2"/>
        </w:numPr>
        <w:spacing w:after="100" w:line="300"/>
      </w:pPr>
      <w:r>
        <w:rPr>
          <w:rFonts w:ascii="Arial" w:cs="Arial" w:eastAsia="Arial" w:hAnsi="Arial"/>
          <w:b/>
          <w:bCs/>
          <w:color w:val="555555"/>
          <w:sz w:val="21"/>
          <w:szCs w:val="21"/>
        </w:rPr>
        <w:t xml:space="preserve">Reddit history import: </w:t>
      </w:r>
      <w:r>
        <w:rPr>
          <w:rFonts w:ascii="Arial" w:cs="Arial" w:eastAsia="Arial" w:hAnsi="Arial"/>
          <w:color w:val="555555"/>
          <w:sz w:val="21"/>
          <w:szCs w:val="21"/>
        </w:rPr>
        <w:t xml:space="preserve">Already in Phase 1 via OAuth. On account connection, Mirror immediately analyzes: subreddits posted in (frequency-weighted), topics of past replies (NLP extraction), top-performing replies (by upvotes), writing style patterns (sentence length, vocabulary level, tone). This alone gives Mirror more signal than a manual 5-topic list.</w:t>
      </w:r>
    </w:p>
    <w:p>
      <w:pPr>
        <w:pStyle w:val="ListParagraph"/>
        <w:numPr>
          <w:ilvl w:val="0"/>
          <w:numId w:val="2"/>
        </w:numPr>
        <w:spacing w:after="100" w:line="300"/>
      </w:pPr>
      <w:r>
        <w:rPr>
          <w:rFonts w:ascii="Arial" w:cs="Arial" w:eastAsia="Arial" w:hAnsi="Arial"/>
          <w:b/>
          <w:bCs/>
          <w:color w:val="555555"/>
          <w:sz w:val="21"/>
          <w:szCs w:val="21"/>
        </w:rPr>
        <w:t xml:space="preserve">Kinetiks context layers: </w:t>
      </w:r>
      <w:r>
        <w:rPr>
          <w:rFonts w:ascii="Arial" w:cs="Arial" w:eastAsia="Arial" w:hAnsi="Arial"/>
          <w:color w:val="555555"/>
          <w:sz w:val="21"/>
          <w:szCs w:val="21"/>
        </w:rPr>
        <w:t xml:space="preserve">If the user already has a Kinetiks ID with populated context (products, voice, narrative, competitive), Mirror inherits all of this. For an existing Kinetiks user, this is a massive head start - the Operator Profile is already half-built.</w:t>
      </w:r>
    </w:p>
    <w:p>
      <w:pPr>
        <w:pStyle w:val="ListParagraph"/>
        <w:numPr>
          <w:ilvl w:val="0"/>
          <w:numId w:val="2"/>
        </w:numPr>
        <w:spacing w:after="100" w:line="300"/>
      </w:pPr>
      <w:r>
        <w:rPr>
          <w:rFonts w:ascii="Arial" w:cs="Arial" w:eastAsia="Arial" w:hAnsi="Arial"/>
          <w:b/>
          <w:bCs/>
          <w:color w:val="555555"/>
          <w:sz w:val="21"/>
          <w:szCs w:val="21"/>
        </w:rPr>
        <w:t xml:space="preserve">Content URL import: </w:t>
      </w:r>
      <w:r>
        <w:rPr>
          <w:rFonts w:ascii="Arial" w:cs="Arial" w:eastAsia="Arial" w:hAnsi="Arial"/>
          <w:color w:val="555555"/>
          <w:sz w:val="21"/>
          <w:szCs w:val="21"/>
        </w:rPr>
        <w:t xml:space="preserve">Ask the user: 'Share 2-3 links to your best writing (blog posts, newsletter, LinkedIn).' Mirror scrapes and analyzes these for expertise depth, voice fingerprint, topic coverage, and unique angles. This is higher-signal than any questionnaire.</w:t>
      </w:r>
    </w:p>
    <w:p>
      <w:pPr>
        <w:pStyle w:val="ListParagraph"/>
        <w:numPr>
          <w:ilvl w:val="0"/>
          <w:numId w:val="2"/>
        </w:numPr>
        <w:spacing w:after="100" w:line="300"/>
      </w:pPr>
      <w:r>
        <w:rPr>
          <w:rFonts w:ascii="Arial" w:cs="Arial" w:eastAsia="Arial" w:hAnsi="Arial"/>
          <w:b/>
          <w:bCs/>
          <w:color w:val="555555"/>
          <w:sz w:val="21"/>
          <w:szCs w:val="21"/>
        </w:rPr>
        <w:t xml:space="preserve">Quora history import: </w:t>
      </w:r>
      <w:r>
        <w:rPr>
          <w:rFonts w:ascii="Arial" w:cs="Arial" w:eastAsia="Arial" w:hAnsi="Arial"/>
          <w:color w:val="555555"/>
          <w:sz w:val="21"/>
          <w:szCs w:val="21"/>
        </w:rPr>
        <w:t xml:space="preserve">User provides their Quora profile URL. Mirror scrapes their answer history and applies the same analysis as Reddit history.</w:t>
      </w:r>
    </w:p>
    <w:p>
      <w:pPr>
        <w:spacing w:after="120" w:before="240"/>
      </w:pPr>
      <w:r>
        <w:rPr>
          <w:rFonts w:ascii="Arial" w:cs="Arial" w:eastAsia="Arial" w:hAnsi="Arial"/>
          <w:b/>
          <w:bCs/>
          <w:color w:val="2D2D2D"/>
          <w:sz w:val="22"/>
          <w:szCs w:val="22"/>
        </w:rPr>
        <w:t xml:space="preserve">Phase B: Expertise Calibration (Onboarding, 3 minutes)</w:t>
      </w:r>
    </w:p>
    <w:p>
      <w:pPr>
        <w:spacing w:after="160" w:line="300"/>
      </w:pPr>
      <w:r>
        <w:rPr>
          <w:rFonts w:ascii="Arial" w:cs="Arial" w:eastAsia="Arial" w:hAnsi="Arial"/>
          <w:color w:val="555555"/>
          <w:sz w:val="21"/>
          <w:szCs w:val="21"/>
        </w:rPr>
        <w:t xml:space="preserve">After imports complete (can happen in background), run a quick calibration exercise. Show the user 10 real threads from their interest areas and ask for each: 'Could you add value here?' with three options:</w:t>
      </w:r>
    </w:p>
    <w:p>
      <w:pPr>
        <w:pStyle w:val="ListParagraph"/>
        <w:numPr>
          <w:ilvl w:val="0"/>
          <w:numId w:val="2"/>
        </w:numPr>
        <w:spacing w:after="100" w:line="300"/>
      </w:pPr>
      <w:r>
        <w:rPr>
          <w:rFonts w:ascii="Arial" w:cs="Arial" w:eastAsia="Arial" w:hAnsi="Arial"/>
          <w:color w:val="555555"/>
          <w:sz w:val="21"/>
          <w:szCs w:val="21"/>
        </w:rPr>
        <w:t xml:space="preserve">'Yes, this is my sweet spot' (maps to Core Authority)</w:t>
      </w:r>
    </w:p>
    <w:p>
      <w:pPr>
        <w:pStyle w:val="ListParagraph"/>
        <w:numPr>
          <w:ilvl w:val="0"/>
          <w:numId w:val="2"/>
        </w:numPr>
        <w:spacing w:after="100" w:line="300"/>
      </w:pPr>
      <w:r>
        <w:rPr>
          <w:rFonts w:ascii="Arial" w:cs="Arial" w:eastAsia="Arial" w:hAnsi="Arial"/>
          <w:color w:val="555555"/>
          <w:sz w:val="21"/>
          <w:szCs w:val="21"/>
        </w:rPr>
        <w:t xml:space="preserve">'Maybe, I have some experience' (maps to Credible Adjacency)</w:t>
      </w:r>
    </w:p>
    <w:p>
      <w:pPr>
        <w:pStyle w:val="ListParagraph"/>
        <w:numPr>
          <w:ilvl w:val="0"/>
          <w:numId w:val="2"/>
        </w:numPr>
        <w:spacing w:after="100" w:line="300"/>
      </w:pPr>
      <w:r>
        <w:rPr>
          <w:rFonts w:ascii="Arial" w:cs="Arial" w:eastAsia="Arial" w:hAnsi="Arial"/>
          <w:color w:val="555555"/>
          <w:sz w:val="21"/>
          <w:szCs w:val="21"/>
        </w:rPr>
        <w:t xml:space="preserve">'No, but I'm curious' (maps to Genuine Curiosity)</w:t>
      </w:r>
    </w:p>
    <w:p>
      <w:pPr>
        <w:spacing w:after="160" w:line="300"/>
      </w:pPr>
      <w:r>
        <w:rPr>
          <w:rFonts w:ascii="Arial" w:cs="Arial" w:eastAsia="Arial" w:hAnsi="Arial"/>
          <w:color w:val="555555"/>
          <w:sz w:val="21"/>
          <w:szCs w:val="21"/>
        </w:rPr>
        <w:t xml:space="preserve">Ten quick taps. Takes 2-3 minutes. Gives the match scoring model a direct human-labeled training signal that's far more valuable than self-reported topic lists.</w:t>
      </w:r>
    </w:p>
    <w:p>
      <w:pPr>
        <w:spacing w:after="120" w:before="240"/>
      </w:pPr>
      <w:r>
        <w:rPr>
          <w:rFonts w:ascii="Arial" w:cs="Arial" w:eastAsia="Arial" w:hAnsi="Arial"/>
          <w:b/>
          <w:bCs/>
          <w:color w:val="2D2D2D"/>
          <w:sz w:val="22"/>
          <w:szCs w:val="22"/>
        </w:rPr>
        <w:t xml:space="preserve">Phase C: Guided First Week</w:t>
      </w:r>
    </w:p>
    <w:p>
      <w:pPr>
        <w:spacing w:after="160" w:line="300"/>
      </w:pPr>
      <w:r>
        <w:rPr>
          <w:rFonts w:ascii="Arial" w:cs="Arial" w:eastAsia="Arial" w:hAnsi="Arial"/>
          <w:color w:val="555555"/>
          <w:sz w:val="21"/>
          <w:szCs w:val="21"/>
        </w:rPr>
        <w:t xml:space="preserve">For the first 7 days, Scout operates in exploration mode:</w:t>
      </w:r>
    </w:p>
    <w:p>
      <w:pPr>
        <w:pStyle w:val="ListParagraph"/>
        <w:numPr>
          <w:ilvl w:val="0"/>
          <w:numId w:val="2"/>
        </w:numPr>
        <w:spacing w:after="100" w:line="300"/>
      </w:pPr>
      <w:r>
        <w:rPr>
          <w:rFonts w:ascii="Arial" w:cs="Arial" w:eastAsia="Arial" w:hAnsi="Arial"/>
          <w:color w:val="555555"/>
          <w:sz w:val="21"/>
          <w:szCs w:val="21"/>
        </w:rPr>
        <w:t xml:space="preserve">Lower confidence threshold: surface opportunities at match score 50+ instead of the normal 70+ minimum. More volume, lower precision.</w:t>
      </w:r>
    </w:p>
    <w:p>
      <w:pPr>
        <w:pStyle w:val="ListParagraph"/>
        <w:numPr>
          <w:ilvl w:val="0"/>
          <w:numId w:val="2"/>
        </w:numPr>
        <w:spacing w:after="100" w:line="300"/>
      </w:pPr>
      <w:r>
        <w:rPr>
          <w:rFonts w:ascii="Arial" w:cs="Arial" w:eastAsia="Arial" w:hAnsi="Arial"/>
          <w:color w:val="555555"/>
          <w:sz w:val="21"/>
          <w:szCs w:val="21"/>
        </w:rPr>
        <w:t xml:space="preserve">Every skip reason is extra valuable: the system explicitly tells the user 'Your skips during this first week help DeskOf learn what you want. Take a moment to select the reason.'</w:t>
      </w:r>
    </w:p>
    <w:p>
      <w:pPr>
        <w:pStyle w:val="ListParagraph"/>
        <w:numPr>
          <w:ilvl w:val="0"/>
          <w:numId w:val="2"/>
        </w:numPr>
        <w:spacing w:after="100" w:line="300"/>
      </w:pPr>
      <w:r>
        <w:rPr>
          <w:rFonts w:ascii="Arial" w:cs="Arial" w:eastAsia="Arial" w:hAnsi="Arial"/>
          <w:color w:val="555555"/>
          <w:sz w:val="21"/>
          <w:szCs w:val="21"/>
        </w:rPr>
        <w:t xml:space="preserve">Mirror runs profile updates after every 3 interactions (replies + skips), not just at the daily scheduled interval. The profile tightens rapidly.</w:t>
      </w:r>
    </w:p>
    <w:p>
      <w:pPr>
        <w:pStyle w:val="ListParagraph"/>
        <w:numPr>
          <w:ilvl w:val="0"/>
          <w:numId w:val="2"/>
        </w:numPr>
        <w:spacing w:after="100" w:line="300"/>
      </w:pPr>
      <w:r>
        <w:rPr>
          <w:rFonts w:ascii="Arial" w:cs="Arial" w:eastAsia="Arial" w:hAnsi="Arial"/>
          <w:color w:val="555555"/>
          <w:sz w:val="21"/>
          <w:szCs w:val="21"/>
        </w:rPr>
        <w:t xml:space="preserve">End of first week: show the user their generated Operator Profile. 'Here's what DeskOf thinks you're an expert in. Does this look right?' with edit capability. This builds trust and catches errors early.</w:t>
      </w:r>
    </w:p>
    <w:p>
      <w:pPr>
        <w:spacing w:after="120" w:before="240"/>
      </w:pPr>
      <w:r>
        <w:rPr>
          <w:rFonts w:ascii="Arial" w:cs="Arial" w:eastAsia="Arial" w:hAnsi="Arial"/>
          <w:b/>
          <w:bCs/>
          <w:color w:val="2D2D2D"/>
          <w:sz w:val="22"/>
          <w:szCs w:val="22"/>
        </w:rPr>
        <w:t xml:space="preserve">Phase D: Ongoing Profile Building</w:t>
      </w:r>
    </w:p>
    <w:p>
      <w:pPr>
        <w:spacing w:after="160" w:line="300"/>
      </w:pPr>
      <w:r>
        <w:rPr>
          <w:rFonts w:ascii="Arial" w:cs="Arial" w:eastAsia="Arial" w:hAnsi="Arial"/>
          <w:color w:val="555555"/>
          <w:sz w:val="21"/>
          <w:szCs w:val="21"/>
        </w:rPr>
        <w:t xml:space="preserve">After the first week, Mirror transitions to standard mode but continues ingesting new content:</w:t>
      </w:r>
    </w:p>
    <w:p>
      <w:pPr>
        <w:pStyle w:val="ListParagraph"/>
        <w:numPr>
          <w:ilvl w:val="0"/>
          <w:numId w:val="2"/>
        </w:numPr>
        <w:spacing w:after="100" w:line="300"/>
      </w:pPr>
      <w:r>
        <w:rPr>
          <w:rFonts w:ascii="Arial" w:cs="Arial" w:eastAsia="Arial" w:hAnsi="Arial"/>
          <w:color w:val="555555"/>
          <w:sz w:val="21"/>
          <w:szCs w:val="21"/>
        </w:rPr>
        <w:t xml:space="preserve">New blog posts and newsletter issues (if DDV Substack or Dark Madder content is connected via Kinetiks)</w:t>
      </w:r>
    </w:p>
    <w:p>
      <w:pPr>
        <w:pStyle w:val="ListParagraph"/>
        <w:numPr>
          <w:ilvl w:val="0"/>
          <w:numId w:val="2"/>
        </w:numPr>
        <w:spacing w:after="100" w:line="300"/>
      </w:pPr>
      <w:r>
        <w:rPr>
          <w:rFonts w:ascii="Arial" w:cs="Arial" w:eastAsia="Arial" w:hAnsi="Arial"/>
          <w:color w:val="555555"/>
          <w:sz w:val="21"/>
          <w:szCs w:val="21"/>
        </w:rPr>
        <w:t xml:space="preserve">Replies posted through DeskOf and their performance outcomes</w:t>
      </w:r>
    </w:p>
    <w:p>
      <w:pPr>
        <w:pStyle w:val="ListParagraph"/>
        <w:numPr>
          <w:ilvl w:val="0"/>
          <w:numId w:val="2"/>
        </w:numPr>
        <w:spacing w:after="100" w:line="300"/>
      </w:pPr>
      <w:r>
        <w:rPr>
          <w:rFonts w:ascii="Arial" w:cs="Arial" w:eastAsia="Arial" w:hAnsi="Arial"/>
          <w:color w:val="555555"/>
          <w:sz w:val="21"/>
          <w:szCs w:val="21"/>
        </w:rPr>
        <w:t xml:space="preserve">Skip pattern analysis (what you consistently skip teaches the model what you don't want)</w:t>
      </w:r>
    </w:p>
    <w:p>
      <w:pPr>
        <w:pStyle w:val="ListParagraph"/>
        <w:numPr>
          <w:ilvl w:val="0"/>
          <w:numId w:val="2"/>
        </w:numPr>
        <w:spacing w:after="100" w:line="300"/>
      </w:pPr>
      <w:r>
        <w:rPr>
          <w:rFonts w:ascii="Arial" w:cs="Arial" w:eastAsia="Arial" w:hAnsi="Arial"/>
          <w:color w:val="555555"/>
          <w:sz w:val="21"/>
          <w:szCs w:val="21"/>
        </w:rPr>
        <w:t xml:space="preserve">Triage override patterns (how you handle thread replies teaches engagement preferences)</w:t>
      </w:r>
    </w:p>
    <w:p>
      <w:pPr>
        <w:pStyle w:val="Heading2"/>
        <w:spacing w:after="160" w:before="320"/>
      </w:pPr>
      <w:r>
        <w:rPr>
          <w:rFonts w:ascii="Arial" w:cs="Arial" w:eastAsia="Arial" w:hAnsi="Arial"/>
          <w:b/>
          <w:bCs/>
          <w:color w:val="2D2D2D"/>
          <w:sz w:val="26"/>
          <w:szCs w:val="26"/>
        </w:rPr>
        <w:t xml:space="preserve">6.4 Cold Start Metrics</w:t>
      </w:r>
    </w:p>
    <w:p>
      <w:pPr>
        <w:spacing w:after="160" w:line="300"/>
      </w:pPr>
      <w:r>
        <w:rPr>
          <w:rFonts w:ascii="Arial" w:cs="Arial" w:eastAsia="Arial" w:hAnsi="Arial"/>
          <w:color w:val="555555"/>
          <w:sz w:val="21"/>
          <w:szCs w:val="21"/>
        </w:rPr>
        <w:t xml:space="preserve">The Operator Profile confidence score should increase along this trajectory: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Stage</w:t>
            </w:r>
          </w:p>
        </w:tc>
        <w:tc>
          <w:tcPr>
            <w:tcW w:type="dxa" w:w="14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Confidence</w:t>
            </w:r>
          </w:p>
        </w:tc>
        <w:tc>
          <w:tcPr>
            <w:tcW w:type="dxa" w:w="49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Discovery Engine Capability</w:t>
            </w:r>
          </w:p>
        </w:tc>
      </w:tr>
      <w:tr>
        <w:tc>
          <w:tcPr>
            <w:tcW w:type="dxa" w:w="30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Manual topics only (current)</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0.15</w:t>
            </w:r>
          </w:p>
        </w:tc>
        <w:tc>
          <w:tcPr>
            <w:tcW w:type="dxa" w:w="49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Keyword matching. No better than competitors.</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After Reddit/Quora history import</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0.35</w:t>
            </w:r>
          </w:p>
        </w:tc>
        <w:tc>
          <w:tcPr>
            <w:tcW w:type="dxa" w:w="49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Topic awareness + community awareness. Noticeably better.</w:t>
            </w:r>
          </w:p>
        </w:tc>
      </w:tr>
      <w:tr>
        <w:tc>
          <w:tcPr>
            <w:tcW w:type="dxa" w:w="30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After content URL import</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0.50</w:t>
            </w:r>
          </w:p>
        </w:tc>
        <w:tc>
          <w:tcPr>
            <w:tcW w:type="dxa" w:w="49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Expertise depth + voice + unique angles. Meaningfully differentiated.</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After calibration exercise</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0.60</w:t>
            </w:r>
          </w:p>
        </w:tc>
        <w:tc>
          <w:tcPr>
            <w:tcW w:type="dxa" w:w="49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Human-labeled tier assignments. Scoring model has direct signal.</w:t>
            </w:r>
          </w:p>
        </w:tc>
      </w:tr>
      <w:tr>
        <w:tc>
          <w:tcPr>
            <w:tcW w:type="dxa" w:w="30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After first week of usage</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0.75+</w:t>
            </w:r>
          </w:p>
        </w:tc>
        <w:tc>
          <w:tcPr>
            <w:tcW w:type="dxa" w:w="49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Behavioral learning layered on imports. Full intelligence.</w:t>
            </w:r>
          </w:p>
        </w:tc>
      </w:tr>
    </w:tbl>
    <w:p>
      <w:pPr>
        <w:pBdr>
          <w:bottom w:val="single" w:color="D1D5DB" w:sz="1" w:space="1"/>
        </w:pBdr>
        <w:spacing w:after="200" w:before="200"/>
      </w:pPr>
    </w:p>
    <w:p>
      <w:pPr>
        <w:pStyle w:val="Heading1"/>
        <w:spacing w:after="200" w:before="400"/>
      </w:pPr>
      <w:r>
        <w:rPr>
          <w:rFonts w:ascii="Arial" w:cs="Arial" w:eastAsia="Arial" w:hAnsi="Arial"/>
          <w:b/>
          <w:bCs/>
          <w:color w:val="1A1A1A"/>
          <w:sz w:val="32"/>
          <w:szCs w:val="32"/>
        </w:rPr>
        <w:t xml:space="preserve">7. Filtered Thread Transparency</w:t>
      </w:r>
    </w:p>
    <w:p>
      <w:pPr>
        <w:pStyle w:val="Heading2"/>
        <w:spacing w:after="160" w:before="320"/>
      </w:pPr>
      <w:r>
        <w:rPr>
          <w:rFonts w:ascii="Arial" w:cs="Arial" w:eastAsia="Arial" w:hAnsi="Arial"/>
          <w:b/>
          <w:bCs/>
          <w:color w:val="2D2D2D"/>
          <w:sz w:val="26"/>
          <w:szCs w:val="26"/>
        </w:rPr>
        <w:t xml:space="preserve">7.1 The Problem</w:t>
      </w:r>
    </w:p>
    <w:p>
      <w:pPr>
        <w:spacing w:after="160" w:line="300"/>
      </w:pPr>
      <w:r>
        <w:rPr>
          <w:rFonts w:ascii="Arial" w:cs="Arial" w:eastAsia="Arial" w:hAnsi="Arial"/>
          <w:color w:val="555555"/>
          <w:sz w:val="21"/>
          <w:szCs w:val="21"/>
        </w:rPr>
        <w:t xml:space="preserve">When anti-signal filtering suppresses a thread, it simply doesn't appear in the Write tab. The user has no idea it existed, why it was filtered, or what patterns the system is protecting them from. This is a missed opportunity on two fronts: trust-building (the user can't see the system working) and education (the user doesn't learn what the competitive landscape looks like).</w:t>
      </w:r>
    </w:p>
    <w:p>
      <w:pPr>
        <w:pStyle w:val="Heading2"/>
        <w:spacing w:after="160" w:before="320"/>
      </w:pPr>
      <w:r>
        <w:rPr>
          <w:rFonts w:ascii="Arial" w:cs="Arial" w:eastAsia="Arial" w:hAnsi="Arial"/>
          <w:b/>
          <w:bCs/>
          <w:color w:val="2D2D2D"/>
          <w:sz w:val="26"/>
          <w:szCs w:val="26"/>
        </w:rPr>
        <w:t xml:space="preserve">7.2 The Solution: Filtered Feed</w:t>
      </w:r>
    </w:p>
    <w:p>
      <w:pPr>
        <w:spacing w:after="160" w:line="300"/>
      </w:pPr>
      <w:r>
        <w:rPr>
          <w:rFonts w:ascii="Arial" w:cs="Arial" w:eastAsia="Arial" w:hAnsi="Arial"/>
          <w:color w:val="555555"/>
          <w:sz w:val="21"/>
          <w:szCs w:val="21"/>
        </w:rPr>
        <w:t xml:space="preserve">Add a subtle access point in the Write tab - not a fourth tab, not a prominent element. A small counter in the tab header or below the card stack: 'Filtered: 6 today.' Tapping opens a lightweight list view of filtered threads with one-line reasons.</w:t>
      </w:r>
    </w:p>
    <w:p>
      <w:pPr>
        <w:spacing w:after="120" w:before="240"/>
      </w:pPr>
      <w:r>
        <w:rPr>
          <w:rFonts w:ascii="Arial" w:cs="Arial" w:eastAsia="Arial" w:hAnsi="Arial"/>
          <w:b/>
          <w:bCs/>
          <w:color w:val="2D2D2D"/>
          <w:sz w:val="22"/>
          <w:szCs w:val="22"/>
        </w:rPr>
        <w:t xml:space="preserve">Filter Reason Categories and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c>
          <w:tcPr>
            <w:tcW w:type="dxa" w:w="22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33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Display Text</w:t>
            </w:r>
          </w:p>
        </w:tc>
        <w:tc>
          <w:tcPr>
            <w:tcW w:type="dxa" w:w="38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Educational Value</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Astroturfed</w:t>
            </w:r>
          </w:p>
        </w:tc>
        <w:tc>
          <w:tcPr>
            <w:tcW w:type="dxa" w:w="33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'3 accounts with identical posting patterns detected'</w:t>
            </w:r>
          </w:p>
        </w:tc>
        <w:tc>
          <w:tcPr>
            <w:tcW w:type="dxa" w:w="3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Shows the user what fake engagement looks like and that they're being protected from association</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Community hostility</w:t>
            </w:r>
          </w:p>
        </w:tc>
        <w:tc>
          <w:tcPr>
            <w:tcW w:type="dxa" w:w="3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'r/antiwork is hostile to product recommendations (avg downvote rate: 85%)'</w:t>
            </w:r>
          </w:p>
        </w:tc>
        <w:tc>
          <w:tcPr>
            <w:tcW w:type="dxa" w:w="3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Teaches which communities welcome expert input and which don't</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No posting history</w:t>
            </w:r>
          </w:p>
        </w:tc>
        <w:tc>
          <w:tcPr>
            <w:tcW w:type="dxa" w:w="33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'You have no history in r/newsubreddit - cold entry risks flagging'</w:t>
            </w:r>
          </w:p>
        </w:tc>
        <w:tc>
          <w:tcPr>
            <w:tcW w:type="dxa" w:w="3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Encourages organic community building before professional engagement</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Already well-answered</w:t>
            </w:r>
          </w:p>
        </w:tc>
        <w:tc>
          <w:tcPr>
            <w:tcW w:type="dxa" w:w="3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'Top answer has 847 upvotes and covers your exact angle'</w:t>
            </w:r>
          </w:p>
        </w:tc>
        <w:tc>
          <w:tcPr>
            <w:tcW w:type="dxa" w:w="3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Prevents the user from adding noise where signal already exists</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Answer would require self-promotion</w:t>
            </w:r>
          </w:p>
        </w:tc>
        <w:tc>
          <w:tcPr>
            <w:tcW w:type="dxa" w:w="33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'Honest answer to this question is your product, but saying so looks like spam'</w:t>
            </w:r>
          </w:p>
        </w:tc>
        <w:tc>
          <w:tcPr>
            <w:tcW w:type="dxa" w:w="3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The most nuanced filter - shows the user you understand the tension between helpfulness and marketing</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Duplicate coverage</w:t>
            </w:r>
          </w:p>
        </w:tc>
        <w:tc>
          <w:tcPr>
            <w:tcW w:type="dxa" w:w="3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'You answered a nearly identical question 3 days ago in r/startups'</w:t>
            </w:r>
          </w:p>
        </w:tc>
        <w:tc>
          <w:tcPr>
            <w:tcW w:type="dxa" w:w="3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Reinforces topic spacing without the gate needing to block</w:t>
            </w:r>
          </w:p>
        </w:tc>
      </w:tr>
    </w:tbl>
    <w:p>
      <w:pPr>
        <w:spacing w:after="120" w:before="240"/>
      </w:pPr>
      <w:r>
        <w:rPr>
          <w:rFonts w:ascii="Arial" w:cs="Arial" w:eastAsia="Arial" w:hAnsi="Arial"/>
          <w:b/>
          <w:bCs/>
          <w:color w:val="2D2D2D"/>
          <w:sz w:val="22"/>
          <w:szCs w:val="22"/>
        </w:rPr>
        <w:t xml:space="preserve">Filtered Feed UX</w:t>
      </w:r>
    </w:p>
    <w:p>
      <w:pPr>
        <w:pStyle w:val="ListParagraph"/>
        <w:numPr>
          <w:ilvl w:val="0"/>
          <w:numId w:val="2"/>
        </w:numPr>
        <w:spacing w:after="100" w:line="300"/>
      </w:pPr>
      <w:r>
        <w:rPr>
          <w:rFonts w:ascii="Arial" w:cs="Arial" w:eastAsia="Arial" w:hAnsi="Arial"/>
          <w:color w:val="555555"/>
          <w:sz w:val="21"/>
          <w:szCs w:val="21"/>
        </w:rPr>
        <w:t xml:space="preserve">Read-only. The user cannot 'override' a filter and write a reply for filtered threads.</w:t>
      </w:r>
    </w:p>
    <w:p>
      <w:pPr>
        <w:pStyle w:val="ListParagraph"/>
        <w:numPr>
          <w:ilvl w:val="0"/>
          <w:numId w:val="2"/>
        </w:numPr>
        <w:spacing w:after="100" w:line="300"/>
      </w:pPr>
      <w:r>
        <w:rPr>
          <w:rFonts w:ascii="Arial" w:cs="Arial" w:eastAsia="Arial" w:hAnsi="Arial"/>
          <w:color w:val="555555"/>
          <w:sz w:val="21"/>
          <w:szCs w:val="21"/>
        </w:rPr>
        <w:t xml:space="preserve">Each filtered thread shows: title, community, filter reason, and the match score it would have received if not filtered. 'This would have scored 82 but was filtered because...' - this shows the user the system is doing real work.</w:t>
      </w:r>
    </w:p>
    <w:p>
      <w:pPr>
        <w:pStyle w:val="ListParagraph"/>
        <w:numPr>
          <w:ilvl w:val="0"/>
          <w:numId w:val="2"/>
        </w:numPr>
        <w:spacing w:after="100" w:line="300"/>
      </w:pPr>
      <w:r>
        <w:rPr>
          <w:rFonts w:ascii="Arial" w:cs="Arial" w:eastAsia="Arial" w:hAnsi="Arial"/>
          <w:color w:val="555555"/>
          <w:sz w:val="21"/>
          <w:szCs w:val="21"/>
        </w:rPr>
        <w:t xml:space="preserve">The filtered feed is non-persistent. It shows today's filters only and resets daily. This prevents it from becoming a distraction or a 'what could have been' archive.</w:t>
      </w:r>
    </w:p>
    <w:p>
      <w:pPr>
        <w:pStyle w:val="ListParagraph"/>
        <w:numPr>
          <w:ilvl w:val="0"/>
          <w:numId w:val="2"/>
        </w:numPr>
        <w:spacing w:after="100" w:line="300"/>
      </w:pPr>
      <w:r>
        <w:rPr>
          <w:rFonts w:ascii="Arial" w:cs="Arial" w:eastAsia="Arial" w:hAnsi="Arial"/>
          <w:color w:val="555555"/>
          <w:sz w:val="21"/>
          <w:szCs w:val="21"/>
        </w:rPr>
        <w:t xml:space="preserve">Optional: weekly digest that summarizes filtering patterns. 'This week: 14 threads filtered. 6 were astroturfed (43%). 4 were in communities where you have no history. Insight: the astroturf rate in SaaS-related subreddits has increased 20% month over month.' This kind of intelligence makes the user feel like they have a strategic advantage.</w:t>
      </w:r>
    </w:p>
    <w:p>
      <w:pPr>
        <w:pBdr>
          <w:bottom w:val="single" w:color="D1D5DB" w:sz="1" w:space="1"/>
        </w:pBdr>
        <w:spacing w:after="200" w:before="200"/>
      </w:pPr>
    </w:p>
    <w:p>
      <w:pPr>
        <w:pStyle w:val="Heading1"/>
        <w:spacing w:after="200" w:before="400"/>
      </w:pPr>
      <w:r>
        <w:rPr>
          <w:rFonts w:ascii="Arial" w:cs="Arial" w:eastAsia="Arial" w:hAnsi="Arial"/>
          <w:b/>
          <w:bCs/>
          <w:color w:val="1A1A1A"/>
          <w:sz w:val="32"/>
          <w:szCs w:val="32"/>
        </w:rPr>
        <w:t xml:space="preserve">8. Removed Reply Analysis and Recovery</w:t>
      </w:r>
    </w:p>
    <w:p>
      <w:pPr>
        <w:pStyle w:val="Heading2"/>
        <w:spacing w:after="160" w:before="320"/>
      </w:pPr>
      <w:r>
        <w:rPr>
          <w:rFonts w:ascii="Arial" w:cs="Arial" w:eastAsia="Arial" w:hAnsi="Arial"/>
          <w:b/>
          <w:bCs/>
          <w:color w:val="2D2D2D"/>
          <w:sz w:val="26"/>
          <w:szCs w:val="26"/>
        </w:rPr>
        <w:t xml:space="preserve">8.1 The Problem</w:t>
      </w:r>
    </w:p>
    <w:p>
      <w:pPr>
        <w:spacing w:after="160" w:line="300"/>
      </w:pPr>
      <w:r>
        <w:rPr>
          <w:rFonts w:ascii="Arial" w:cs="Arial" w:eastAsia="Arial" w:hAnsi="Arial"/>
          <w:color w:val="555555"/>
          <w:sz w:val="21"/>
          <w:szCs w:val="21"/>
        </w:rPr>
        <w:t xml:space="preserve">The docs say 'Pulse detects removal' but don't specify what happens next. A removed reply is a significant event: it means the user invested time writing something, the system surfaced and scored the opportunity, the gate cleared the reply, and the platform still rejected it. If this happens repeatedly without analysis or learning, the system is burning the user's time and potentially degrading their account standing.</w:t>
      </w:r>
    </w:p>
    <w:p>
      <w:pPr>
        <w:pStyle w:val="Heading2"/>
        <w:spacing w:after="160" w:before="320"/>
      </w:pPr>
      <w:r>
        <w:rPr>
          <w:rFonts w:ascii="Arial" w:cs="Arial" w:eastAsia="Arial" w:hAnsi="Arial"/>
          <w:b/>
          <w:bCs/>
          <w:color w:val="2D2D2D"/>
          <w:sz w:val="26"/>
          <w:szCs w:val="26"/>
        </w:rPr>
        <w:t xml:space="preserve">8.2 The Solution: Removal Analysis Pipeline</w:t>
      </w:r>
    </w:p>
    <w:p>
      <w:pPr>
        <w:spacing w:after="120" w:before="240"/>
      </w:pPr>
      <w:r>
        <w:rPr>
          <w:rFonts w:ascii="Arial" w:cs="Arial" w:eastAsia="Arial" w:hAnsi="Arial"/>
          <w:b/>
          <w:bCs/>
          <w:color w:val="2D2D2D"/>
          <w:sz w:val="22"/>
          <w:szCs w:val="22"/>
        </w:rPr>
        <w:t xml:space="preserve">Step 1: Detection and Classification</w:t>
      </w:r>
    </w:p>
    <w:p>
      <w:pPr>
        <w:spacing w:after="160" w:line="300"/>
      </w:pPr>
      <w:r>
        <w:rPr>
          <w:rFonts w:ascii="Arial" w:cs="Arial" w:eastAsia="Arial" w:hAnsi="Arial"/>
          <w:color w:val="555555"/>
          <w:sz w:val="21"/>
          <w:szCs w:val="21"/>
        </w:rPr>
        <w:t xml:space="preserve">Pulse checks reply status at: 15 minutes, 1 hour, 6 hours, 24 hours, and 72 hours after posting. Detection methods differ by platform:</w:t>
      </w:r>
    </w:p>
    <w:p>
      <w:pPr>
        <w:pStyle w:val="ListParagraph"/>
        <w:numPr>
          <w:ilvl w:val="0"/>
          <w:numId w:val="2"/>
        </w:numPr>
        <w:spacing w:after="100" w:line="300"/>
      </w:pPr>
      <w:r>
        <w:rPr>
          <w:rFonts w:ascii="Arial" w:cs="Arial" w:eastAsia="Arial" w:hAnsi="Arial"/>
          <w:b/>
          <w:bCs/>
          <w:color w:val="555555"/>
          <w:sz w:val="21"/>
          <w:szCs w:val="21"/>
        </w:rPr>
        <w:t xml:space="preserve">Reddit: </w:t>
      </w:r>
      <w:r>
        <w:rPr>
          <w:rFonts w:ascii="Arial" w:cs="Arial" w:eastAsia="Arial" w:hAnsi="Arial"/>
          <w:color w:val="555555"/>
          <w:sz w:val="21"/>
          <w:szCs w:val="21"/>
        </w:rPr>
        <w:t xml:space="preserve">API call to /api/info with the reply ID. If the response returns an empty listing or the comment's 'removed' flag is set, the reply was removed. Check 'banned_by' field to distinguish moderator removal from AutoMod removal.</w:t>
      </w:r>
    </w:p>
    <w:p>
      <w:pPr>
        <w:pStyle w:val="ListParagraph"/>
        <w:numPr>
          <w:ilvl w:val="0"/>
          <w:numId w:val="2"/>
        </w:numPr>
        <w:spacing w:after="100" w:line="300"/>
      </w:pPr>
      <w:r>
        <w:rPr>
          <w:rFonts w:ascii="Arial" w:cs="Arial" w:eastAsia="Arial" w:hAnsi="Arial"/>
          <w:b/>
          <w:bCs/>
          <w:color w:val="555555"/>
          <w:sz w:val="21"/>
          <w:szCs w:val="21"/>
        </w:rPr>
        <w:t xml:space="preserve">Quora: </w:t>
      </w:r>
      <w:r>
        <w:rPr>
          <w:rFonts w:ascii="Arial" w:cs="Arial" w:eastAsia="Arial" w:hAnsi="Arial"/>
          <w:color w:val="555555"/>
          <w:sz w:val="21"/>
          <w:szCs w:val="21"/>
        </w:rPr>
        <w:t xml:space="preserve">Scrape the question page and check if the user's fingerprinted answer is still present. Less precise - Quora doesn't distinguish between removal types. If the answer disappears, classify as removed.</w:t>
      </w:r>
    </w:p>
    <w:p>
      <w:pPr>
        <w:spacing w:after="160" w:line="300"/>
      </w:pPr>
      <w:r>
        <w:rPr>
          <w:rFonts w:ascii="Arial" w:cs="Arial" w:eastAsia="Arial" w:hAnsi="Arial"/>
          <w:color w:val="555555"/>
          <w:sz w:val="21"/>
          <w:szCs w:val="21"/>
        </w:rPr>
        <w:t xml:space="preserve">Classification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560"/>
        <w:gridCol w:w="2200"/>
      </w:tblGrid>
      <w:tr>
        <w:tc>
          <w:tcPr>
            <w:tcW w:type="dxa" w:w="20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16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Timing</w:t>
            </w:r>
          </w:p>
        </w:tc>
        <w:tc>
          <w:tcPr>
            <w:tcW w:type="dxa" w:w="35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Likely Cause</w:t>
            </w:r>
          </w:p>
        </w:tc>
        <w:tc>
          <w:tcPr>
            <w:tcW w:type="dxa" w:w="22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Severity</w:t>
            </w:r>
          </w:p>
        </w:tc>
      </w:tr>
      <w:tr>
        <w:tc>
          <w:tcPr>
            <w:tcW w:type="dxa" w:w="20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Instant removal</w:t>
            </w:r>
          </w:p>
        </w:tc>
        <w:tc>
          <w:tcPr>
            <w:tcW w:type="dxa" w:w="1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&lt; 5 minutes</w:t>
            </w:r>
          </w:p>
        </w:tc>
        <w:tc>
          <w:tcPr>
            <w:tcW w:type="dxa" w:w="35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AutoMod rule triggered (keyword filter, account age, link detection)</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Low - specific rule can be identified and avoided</w:t>
            </w:r>
          </w:p>
        </w:tc>
      </w:tr>
      <w:tr>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Moderator removal</w:t>
            </w:r>
          </w:p>
        </w:tc>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1-48 hours</w:t>
            </w:r>
          </w:p>
        </w:tc>
        <w:tc>
          <w:tcPr>
            <w:tcW w:type="dxa" w:w="3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Human mod judged content inappropriate, promotional, or off-topic</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Medium - subjective, harder to prevent</w:t>
            </w:r>
          </w:p>
        </w:tc>
      </w:tr>
      <w:tr>
        <w:tc>
          <w:tcPr>
            <w:tcW w:type="dxa" w:w="20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Shadow removal</w:t>
            </w:r>
          </w:p>
        </w:tc>
        <w:tc>
          <w:tcPr>
            <w:tcW w:type="dxa" w:w="1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Varies</w:t>
            </w:r>
          </w:p>
        </w:tc>
        <w:tc>
          <w:tcPr>
            <w:tcW w:type="dxa" w:w="35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Reply exists but is not visible to other users (requires logged-out check)</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High - user doesn't know without DeskOf telling them</w:t>
            </w:r>
          </w:p>
        </w:tc>
      </w:tr>
      <w:tr>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Delayed removal</w:t>
            </w:r>
          </w:p>
        </w:tc>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48+ hours</w:t>
            </w:r>
          </w:p>
        </w:tc>
        <w:tc>
          <w:tcPr>
            <w:tcW w:type="dxa" w:w="3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Often triggered by user reports or retroactive mod sweeps</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Medium - may indicate the thread itself was problematic</w:t>
            </w:r>
          </w:p>
        </w:tc>
      </w:tr>
    </w:tbl>
    <w:p>
      <w:pPr>
        <w:spacing w:after="120" w:before="240"/>
      </w:pPr>
      <w:r>
        <w:rPr>
          <w:rFonts w:ascii="Arial" w:cs="Arial" w:eastAsia="Arial" w:hAnsi="Arial"/>
          <w:b/>
          <w:bCs/>
          <w:color w:val="2D2D2D"/>
          <w:sz w:val="22"/>
          <w:szCs w:val="22"/>
        </w:rPr>
        <w:t xml:space="preserve">Step 2: Root Cause Analysis</w:t>
      </w:r>
    </w:p>
    <w:p>
      <w:pPr>
        <w:spacing w:after="160" w:line="300"/>
      </w:pPr>
      <w:r>
        <w:rPr>
          <w:rFonts w:ascii="Arial" w:cs="Arial" w:eastAsia="Arial" w:hAnsi="Arial"/>
          <w:color w:val="555555"/>
          <w:sz w:val="21"/>
          <w:szCs w:val="21"/>
        </w:rPr>
        <w:t xml:space="preserve">For each removal, the system attempts to identify the cause:</w:t>
      </w:r>
    </w:p>
    <w:p>
      <w:pPr>
        <w:pStyle w:val="ListParagraph"/>
        <w:numPr>
          <w:ilvl w:val="0"/>
          <w:numId w:val="2"/>
        </w:numPr>
        <w:spacing w:after="100" w:line="300"/>
      </w:pPr>
      <w:r>
        <w:rPr>
          <w:rFonts w:ascii="Arial" w:cs="Arial" w:eastAsia="Arial" w:hAnsi="Arial"/>
          <w:color w:val="555555"/>
          <w:sz w:val="21"/>
          <w:szCs w:val="21"/>
        </w:rPr>
        <w:t xml:space="preserve">Compare the reply content against the subreddit's known AutoMod rules (where publicly posted in subreddit wikis)</w:t>
      </w:r>
    </w:p>
    <w:p>
      <w:pPr>
        <w:pStyle w:val="ListParagraph"/>
        <w:numPr>
          <w:ilvl w:val="0"/>
          <w:numId w:val="2"/>
        </w:numPr>
        <w:spacing w:after="100" w:line="300"/>
      </w:pPr>
      <w:r>
        <w:rPr>
          <w:rFonts w:ascii="Arial" w:cs="Arial" w:eastAsia="Arial" w:hAnsi="Arial"/>
          <w:color w:val="555555"/>
          <w:sz w:val="21"/>
          <w:szCs w:val="21"/>
        </w:rPr>
        <w:t xml:space="preserve">Check if the reply contained links (highest removal correlation on Reddit)</w:t>
      </w:r>
    </w:p>
    <w:p>
      <w:pPr>
        <w:pStyle w:val="ListParagraph"/>
        <w:numPr>
          <w:ilvl w:val="0"/>
          <w:numId w:val="2"/>
        </w:numPr>
        <w:spacing w:after="100" w:line="300"/>
      </w:pPr>
      <w:r>
        <w:rPr>
          <w:rFonts w:ascii="Arial" w:cs="Arial" w:eastAsia="Arial" w:hAnsi="Arial"/>
          <w:color w:val="555555"/>
          <w:sz w:val="21"/>
          <w:szCs w:val="21"/>
        </w:rPr>
        <w:t xml:space="preserve">Check if the user's account age or karma in that subreddit was below typical posting thresholds</w:t>
      </w:r>
    </w:p>
    <w:p>
      <w:pPr>
        <w:pStyle w:val="ListParagraph"/>
        <w:numPr>
          <w:ilvl w:val="0"/>
          <w:numId w:val="2"/>
        </w:numPr>
        <w:spacing w:after="100" w:line="300"/>
      </w:pPr>
      <w:r>
        <w:rPr>
          <w:rFonts w:ascii="Arial" w:cs="Arial" w:eastAsia="Arial" w:hAnsi="Arial"/>
          <w:color w:val="555555"/>
          <w:sz w:val="21"/>
          <w:szCs w:val="21"/>
        </w:rPr>
        <w:t xml:space="preserve">Check if other replies in the same thread were also removed (thread-wide moderation action)</w:t>
      </w:r>
    </w:p>
    <w:p>
      <w:pPr>
        <w:pStyle w:val="ListParagraph"/>
        <w:numPr>
          <w:ilvl w:val="0"/>
          <w:numId w:val="2"/>
        </w:numPr>
        <w:spacing w:after="100" w:line="300"/>
      </w:pPr>
      <w:r>
        <w:rPr>
          <w:rFonts w:ascii="Arial" w:cs="Arial" w:eastAsia="Arial" w:hAnsi="Arial"/>
          <w:color w:val="555555"/>
          <w:sz w:val="21"/>
          <w:szCs w:val="21"/>
        </w:rPr>
        <w:t xml:space="preserve">Check the user's self-promotion ratio at time of posting vs the subreddit's stated guidelines</w:t>
      </w:r>
    </w:p>
    <w:p>
      <w:pPr>
        <w:pStyle w:val="ListParagraph"/>
        <w:numPr>
          <w:ilvl w:val="0"/>
          <w:numId w:val="2"/>
        </w:numPr>
        <w:spacing w:after="100" w:line="300"/>
      </w:pPr>
      <w:r>
        <w:rPr>
          <w:rFonts w:ascii="Arial" w:cs="Arial" w:eastAsia="Arial" w:hAnsi="Arial"/>
          <w:color w:val="555555"/>
          <w:sz w:val="21"/>
          <w:szCs w:val="21"/>
        </w:rPr>
        <w:t xml:space="preserve">For Quora: check if the question itself was removed or merged (common on Quora, not the user's fault)</w:t>
      </w:r>
    </w:p>
    <w:p>
      <w:pPr>
        <w:spacing w:after="120" w:before="240"/>
      </w:pPr>
      <w:r>
        <w:rPr>
          <w:rFonts w:ascii="Arial" w:cs="Arial" w:eastAsia="Arial" w:hAnsi="Arial"/>
          <w:b/>
          <w:bCs/>
          <w:color w:val="2D2D2D"/>
          <w:sz w:val="22"/>
          <w:szCs w:val="22"/>
        </w:rPr>
        <w:t xml:space="preserve">Step 3: Notification and UX</w:t>
      </w:r>
    </w:p>
    <w:p>
      <w:pPr>
        <w:spacing w:after="160" w:line="300"/>
      </w:pPr>
      <w:r>
        <w:rPr>
          <w:rFonts w:ascii="Arial" w:cs="Arial" w:eastAsia="Arial" w:hAnsi="Arial"/>
          <w:color w:val="555555"/>
          <w:sz w:val="21"/>
          <w:szCs w:val="21"/>
        </w:rPr>
        <w:t xml:space="preserve">The user should be notified in the Reply tab, not via push notification (removal is not urgent and a push feels punishing). The removed reply appears in the Reply tab with a distinct visual treatment:</w:t>
      </w:r>
    </w:p>
    <w:p>
      <w:pPr>
        <w:pStyle w:val="ListParagraph"/>
        <w:numPr>
          <w:ilvl w:val="0"/>
          <w:numId w:val="2"/>
        </w:numPr>
        <w:spacing w:after="100" w:line="300"/>
      </w:pPr>
      <w:r>
        <w:rPr>
          <w:rFonts w:ascii="Arial" w:cs="Arial" w:eastAsia="Arial" w:hAnsi="Arial"/>
          <w:color w:val="555555"/>
          <w:sz w:val="21"/>
          <w:szCs w:val="21"/>
        </w:rPr>
        <w:t xml:space="preserve">Red accent indicator (not alarming red - a muted dusty red)</w:t>
      </w:r>
    </w:p>
    <w:p>
      <w:pPr>
        <w:pStyle w:val="ListParagraph"/>
        <w:numPr>
          <w:ilvl w:val="0"/>
          <w:numId w:val="2"/>
        </w:numPr>
        <w:spacing w:after="100" w:line="300"/>
      </w:pPr>
      <w:r>
        <w:rPr>
          <w:rFonts w:ascii="Arial" w:cs="Arial" w:eastAsia="Arial" w:hAnsi="Arial"/>
          <w:color w:val="555555"/>
          <w:sz w:val="21"/>
          <w:szCs w:val="21"/>
        </w:rPr>
        <w:t xml:space="preserve">Removal type and probable cause in plain language: 'This reply was likely removed by AutoMod because it contained a link. Tip: mention your brand name instead of linking to it.'</w:t>
      </w:r>
    </w:p>
    <w:p>
      <w:pPr>
        <w:pStyle w:val="ListParagraph"/>
        <w:numPr>
          <w:ilvl w:val="0"/>
          <w:numId w:val="2"/>
        </w:numPr>
        <w:spacing w:after="100" w:line="300"/>
      </w:pPr>
      <w:r>
        <w:rPr>
          <w:rFonts w:ascii="Arial" w:cs="Arial" w:eastAsia="Arial" w:hAnsi="Arial"/>
          <w:color w:val="555555"/>
          <w:sz w:val="21"/>
          <w:szCs w:val="21"/>
        </w:rPr>
        <w:t xml:space="preserve">If the removal cause is unclear: 'We're not sure why this was removed. It might be subreddit-specific moderation. This is normal and doesn't necessarily mean anything was wrong with your reply.'</w:t>
      </w:r>
    </w:p>
    <w:p>
      <w:pPr>
        <w:spacing w:after="120" w:before="240"/>
      </w:pPr>
      <w:r>
        <w:rPr>
          <w:rFonts w:ascii="Arial" w:cs="Arial" w:eastAsia="Arial" w:hAnsi="Arial"/>
          <w:b/>
          <w:bCs/>
          <w:color w:val="2D2D2D"/>
          <w:sz w:val="22"/>
          <w:szCs w:val="22"/>
        </w:rPr>
        <w:t xml:space="preserve">Step 4: Recovery Options</w:t>
      </w:r>
    </w:p>
    <w:p>
      <w:pPr>
        <w:spacing w:after="160" w:line="300"/>
      </w:pPr>
      <w:r>
        <w:rPr>
          <w:rFonts w:ascii="Arial" w:cs="Arial" w:eastAsia="Arial" w:hAnsi="Arial"/>
          <w:color w:val="555555"/>
          <w:sz w:val="21"/>
          <w:szCs w:val="21"/>
        </w:rPr>
        <w:t xml:space="preserve">Below the analysis, offer context-appropriate next steps:</w:t>
      </w:r>
    </w:p>
    <w:p>
      <w:pPr>
        <w:pStyle w:val="ListParagraph"/>
        <w:numPr>
          <w:ilvl w:val="0"/>
          <w:numId w:val="2"/>
        </w:numPr>
        <w:spacing w:after="100" w:line="300"/>
      </w:pPr>
      <w:r>
        <w:rPr>
          <w:rFonts w:ascii="Arial" w:cs="Arial" w:eastAsia="Arial" w:hAnsi="Arial"/>
          <w:b/>
          <w:bCs/>
          <w:color w:val="555555"/>
          <w:sz w:val="21"/>
          <w:szCs w:val="21"/>
        </w:rPr>
        <w:t xml:space="preserve">Retry with edits: </w:t>
      </w:r>
      <w:r>
        <w:rPr>
          <w:rFonts w:ascii="Arial" w:cs="Arial" w:eastAsia="Arial" w:hAnsi="Arial"/>
          <w:color w:val="555555"/>
          <w:sz w:val="21"/>
          <w:szCs w:val="21"/>
        </w:rPr>
        <w:t xml:space="preserve">'Try again?' resurfaces the original opportunity card with the user's previous reply pre-loaded and the gate pre-configured to flag whatever likely caused the removal. If the cause was a link, the gate now blocks links for this retry.</w:t>
      </w:r>
    </w:p>
    <w:p>
      <w:pPr>
        <w:pStyle w:val="ListParagraph"/>
        <w:numPr>
          <w:ilvl w:val="0"/>
          <w:numId w:val="2"/>
        </w:numPr>
        <w:spacing w:after="100" w:line="300"/>
      </w:pPr>
      <w:r>
        <w:rPr>
          <w:rFonts w:ascii="Arial" w:cs="Arial" w:eastAsia="Arial" w:hAnsi="Arial"/>
          <w:b/>
          <w:bCs/>
          <w:color w:val="555555"/>
          <w:sz w:val="21"/>
          <w:szCs w:val="21"/>
        </w:rPr>
        <w:t xml:space="preserve">Find similar thread: </w:t>
      </w:r>
      <w:r>
        <w:rPr>
          <w:rFonts w:ascii="Arial" w:cs="Arial" w:eastAsia="Arial" w:hAnsi="Arial"/>
          <w:color w:val="555555"/>
          <w:sz w:val="21"/>
          <w:szCs w:val="21"/>
        </w:rPr>
        <w:t xml:space="preserve">'Find another thread?' asks Scout to surface a similar opportunity in a different community where the reply approach might work better.</w:t>
      </w:r>
    </w:p>
    <w:p>
      <w:pPr>
        <w:pStyle w:val="ListParagraph"/>
        <w:numPr>
          <w:ilvl w:val="0"/>
          <w:numId w:val="2"/>
        </w:numPr>
        <w:spacing w:after="100" w:line="300"/>
      </w:pPr>
      <w:r>
        <w:rPr>
          <w:rFonts w:ascii="Arial" w:cs="Arial" w:eastAsia="Arial" w:hAnsi="Arial"/>
          <w:b/>
          <w:bCs/>
          <w:color w:val="555555"/>
          <w:sz w:val="21"/>
          <w:szCs w:val="21"/>
        </w:rPr>
        <w:t xml:space="preserve">Deprioritize community: </w:t>
      </w:r>
      <w:r>
        <w:rPr>
          <w:rFonts w:ascii="Arial" w:cs="Arial" w:eastAsia="Arial" w:hAnsi="Arial"/>
          <w:color w:val="555555"/>
          <w:sz w:val="21"/>
          <w:szCs w:val="21"/>
        </w:rPr>
        <w:t xml:space="preserve">'This subreddit isn't worth the trouble' deprioritizes the community in Scout's discovery engine. Not a permanent block, but a significant score penalty.</w:t>
      </w:r>
    </w:p>
    <w:p>
      <w:pPr>
        <w:pStyle w:val="ListParagraph"/>
        <w:numPr>
          <w:ilvl w:val="0"/>
          <w:numId w:val="2"/>
        </w:numPr>
        <w:spacing w:after="100" w:line="300"/>
      </w:pPr>
      <w:r>
        <w:rPr>
          <w:rFonts w:ascii="Arial" w:cs="Arial" w:eastAsia="Arial" w:hAnsi="Arial"/>
          <w:b/>
          <w:bCs/>
          <w:color w:val="555555"/>
          <w:sz w:val="21"/>
          <w:szCs w:val="21"/>
        </w:rPr>
        <w:t xml:space="preserve">Note and move on: </w:t>
      </w:r>
      <w:r>
        <w:rPr>
          <w:rFonts w:ascii="Arial" w:cs="Arial" w:eastAsia="Arial" w:hAnsi="Arial"/>
          <w:color w:val="555555"/>
          <w:sz w:val="21"/>
          <w:szCs w:val="21"/>
        </w:rPr>
        <w:t xml:space="preserve">'Got it' acknowledges the removal and closes the analysis. No action taken.</w:t>
      </w:r>
    </w:p>
    <w:p>
      <w:pPr>
        <w:spacing w:after="120" w:before="240"/>
      </w:pPr>
      <w:r>
        <w:rPr>
          <w:rFonts w:ascii="Arial" w:cs="Arial" w:eastAsia="Arial" w:hAnsi="Arial"/>
          <w:b/>
          <w:bCs/>
          <w:color w:val="2D2D2D"/>
          <w:sz w:val="22"/>
          <w:szCs w:val="22"/>
        </w:rPr>
        <w:t xml:space="preserve">Step 5: Feedback Loop</w:t>
      </w:r>
    </w:p>
    <w:p>
      <w:pPr>
        <w:spacing w:after="160" w:line="300"/>
      </w:pPr>
      <w:r>
        <w:rPr>
          <w:rFonts w:ascii="Arial" w:cs="Arial" w:eastAsia="Arial" w:hAnsi="Arial"/>
          <w:color w:val="555555"/>
          <w:sz w:val="21"/>
          <w:szCs w:val="21"/>
        </w:rPr>
        <w:t xml:space="preserve">Removal data feeds back into three systems:</w:t>
      </w:r>
    </w:p>
    <w:p>
      <w:pPr>
        <w:pStyle w:val="ListParagraph"/>
        <w:numPr>
          <w:ilvl w:val="0"/>
          <w:numId w:val="2"/>
        </w:numPr>
        <w:spacing w:after="100" w:line="300"/>
      </w:pPr>
      <w:r>
        <w:rPr>
          <w:rFonts w:ascii="Arial" w:cs="Arial" w:eastAsia="Arial" w:hAnsi="Arial"/>
          <w:b/>
          <w:bCs/>
          <w:color w:val="555555"/>
          <w:sz w:val="21"/>
          <w:szCs w:val="21"/>
        </w:rPr>
        <w:t xml:space="preserve">Quality gate: </w:t>
      </w:r>
      <w:r>
        <w:rPr>
          <w:rFonts w:ascii="Arial" w:cs="Arial" w:eastAsia="Arial" w:hAnsi="Arial"/>
          <w:color w:val="555555"/>
          <w:sz w:val="21"/>
          <w:szCs w:val="21"/>
        </w:rPr>
        <w:t xml:space="preserve">If replies with links get removed at &gt;50% rate in a subreddit, the gate should block links for that subreddit specifically. If replies above a certain word count get removed, the gate should warn about length. These rules should be learned, not hard-coded.</w:t>
      </w:r>
    </w:p>
    <w:p>
      <w:pPr>
        <w:pStyle w:val="ListParagraph"/>
        <w:numPr>
          <w:ilvl w:val="0"/>
          <w:numId w:val="2"/>
        </w:numPr>
        <w:spacing w:after="100" w:line="300"/>
      </w:pPr>
      <w:r>
        <w:rPr>
          <w:rFonts w:ascii="Arial" w:cs="Arial" w:eastAsia="Arial" w:hAnsi="Arial"/>
          <w:b/>
          <w:bCs/>
          <w:color w:val="555555"/>
          <w:sz w:val="21"/>
          <w:szCs w:val="21"/>
        </w:rPr>
        <w:t xml:space="preserve">Discovery engine: </w:t>
      </w:r>
      <w:r>
        <w:rPr>
          <w:rFonts w:ascii="Arial" w:cs="Arial" w:eastAsia="Arial" w:hAnsi="Arial"/>
          <w:color w:val="555555"/>
          <w:sz w:val="21"/>
          <w:szCs w:val="21"/>
        </w:rPr>
        <w:t xml:space="preserve">If a subreddit has a &gt;30% removal rate for the user's content, Scout should deprioritize it in opportunity scoring. Not eliminate it, but lower the score.</w:t>
      </w:r>
    </w:p>
    <w:p>
      <w:pPr>
        <w:pStyle w:val="ListParagraph"/>
        <w:numPr>
          <w:ilvl w:val="0"/>
          <w:numId w:val="2"/>
        </w:numPr>
        <w:spacing w:after="100" w:line="300"/>
      </w:pPr>
      <w:r>
        <w:rPr>
          <w:rFonts w:ascii="Arial" w:cs="Arial" w:eastAsia="Arial" w:hAnsi="Arial"/>
          <w:b/>
          <w:bCs/>
          <w:color w:val="555555"/>
          <w:sz w:val="21"/>
          <w:szCs w:val="21"/>
        </w:rPr>
        <w:t xml:space="preserve">Operator Profile: </w:t>
      </w:r>
      <w:r>
        <w:rPr>
          <w:rFonts w:ascii="Arial" w:cs="Arial" w:eastAsia="Arial" w:hAnsi="Arial"/>
          <w:color w:val="555555"/>
          <w:sz w:val="21"/>
          <w:szCs w:val="21"/>
        </w:rPr>
        <w:t xml:space="preserve">Mirror should track which communities are receptive vs hostile to the user specifically. Different users will have different removal patterns based on their expertise area and posting style.</w:t>
      </w:r>
    </w:p>
    <w:p>
      <w:pPr>
        <w:spacing w:after="120" w:before="240"/>
      </w:pPr>
      <w:r>
        <w:rPr>
          <w:rFonts w:ascii="Arial" w:cs="Arial" w:eastAsia="Arial" w:hAnsi="Arial"/>
          <w:b/>
          <w:bCs/>
          <w:color w:val="2D2D2D"/>
          <w:sz w:val="22"/>
          <w:szCs w:val="22"/>
        </w:rPr>
        <w:t xml:space="preserve">Removed Reply History</w:t>
      </w:r>
    </w:p>
    <w:p>
      <w:pPr>
        <w:spacing w:after="160" w:line="300"/>
      </w:pPr>
      <w:r>
        <w:rPr>
          <w:rFonts w:ascii="Arial" w:cs="Arial" w:eastAsia="Arial" w:hAnsi="Arial"/>
          <w:color w:val="555555"/>
          <w:sz w:val="21"/>
          <w:szCs w:val="21"/>
        </w:rPr>
        <w:t xml:space="preserve">Accessible from the Reply tab via a 'Removed' filter toggle. Shows all removed replies with their analysis and the patterns that have emerged: 'You have had 8 removals total. 5 were in subreddits where you had less than 30 days of history. 3 contained links. 0 were in communities where you are an established contributor.' This pattern visibility helps the user understand what they can control.</w:t>
      </w:r>
    </w:p>
    <w:p>
      <w:pPr>
        <w:pBdr>
          <w:bottom w:val="single" w:color="D1D5DB" w:sz="1" w:space="1"/>
        </w:pBdr>
        <w:spacing w:after="200" w:before="200"/>
      </w:pPr>
    </w:p>
    <w:p>
      <w:pPr>
        <w:pStyle w:val="Heading1"/>
        <w:spacing w:after="200" w:before="400"/>
      </w:pPr>
      <w:r>
        <w:rPr>
          <w:rFonts w:ascii="Arial" w:cs="Arial" w:eastAsia="Arial" w:hAnsi="Arial"/>
          <w:b/>
          <w:bCs/>
          <w:color w:val="1A1A1A"/>
          <w:sz w:val="32"/>
          <w:szCs w:val="32"/>
        </w:rPr>
        <w:t xml:space="preserve">9. Dark Mode Component Specifications</w:t>
      </w:r>
    </w:p>
    <w:p>
      <w:pPr>
        <w:pStyle w:val="Heading2"/>
        <w:spacing w:after="160" w:before="320"/>
      </w:pPr>
      <w:r>
        <w:rPr>
          <w:rFonts w:ascii="Arial" w:cs="Arial" w:eastAsia="Arial" w:hAnsi="Arial"/>
          <w:b/>
          <w:bCs/>
          <w:color w:val="2D2D2D"/>
          <w:sz w:val="26"/>
          <w:szCs w:val="26"/>
        </w:rPr>
        <w:t xml:space="preserve">9.1 The Problem</w:t>
      </w:r>
    </w:p>
    <w:p>
      <w:pPr>
        <w:spacing w:after="160" w:line="300"/>
      </w:pPr>
      <w:r>
        <w:rPr>
          <w:rFonts w:ascii="Arial" w:cs="Arial" w:eastAsia="Arial" w:hAnsi="Arial"/>
          <w:color w:val="555555"/>
          <w:sz w:val="21"/>
          <w:szCs w:val="21"/>
        </w:rPr>
        <w:t xml:space="preserve">The design spec defines dark mode color tokens but never specifies how individual components adapt. Dark mode is not just inverting colors - shadows behave differently against dark backgrounds, glow effects become more prominent, status colors need saturation adjustments for readability, and some UI patterns that work in light mode (subtle shadows for elevation) don't work at all in dark mode.</w:t>
      </w:r>
    </w:p>
    <w:p>
      <w:pPr>
        <w:pStyle w:val="Heading2"/>
        <w:spacing w:after="160" w:before="320"/>
      </w:pPr>
      <w:r>
        <w:rPr>
          <w:rFonts w:ascii="Arial" w:cs="Arial" w:eastAsia="Arial" w:hAnsi="Arial"/>
          <w:b/>
          <w:bCs/>
          <w:color w:val="2D2D2D"/>
          <w:sz w:val="26"/>
          <w:szCs w:val="26"/>
        </w:rPr>
        <w:t xml:space="preserve">9.2 Component-Level Dark Mode Specs</w:t>
      </w:r>
    </w:p>
    <w:p>
      <w:pPr>
        <w:spacing w:after="120" w:before="240"/>
      </w:pPr>
      <w:r>
        <w:rPr>
          <w:rFonts w:ascii="Arial" w:cs="Arial" w:eastAsia="Arial" w:hAnsi="Arial"/>
          <w:b/>
          <w:bCs/>
          <w:color w:val="2D2D2D"/>
          <w:sz w:val="22"/>
          <w:szCs w:val="22"/>
        </w:rPr>
        <w:t xml:space="preserve">Opportunity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c>
          <w:tcPr>
            <w:tcW w:type="dxa" w:w="22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22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Light Mode</w:t>
            </w:r>
          </w:p>
        </w:tc>
        <w:tc>
          <w:tcPr>
            <w:tcW w:type="dxa" w:w="26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Dark Mode</w:t>
            </w:r>
          </w:p>
        </w:tc>
        <w:tc>
          <w:tcPr>
            <w:tcW w:type="dxa" w:w="23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Background</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surface-raised (#FFFFFF)</w:t>
            </w:r>
          </w:p>
        </w:tc>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surface-raised (#242837)</w:t>
            </w:r>
          </w:p>
        </w:tc>
        <w:tc>
          <w:tcPr>
            <w:tcW w:type="dxa" w:w="23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Standard surface swap</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Elevation</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shadow-md</w:t>
            </w:r>
          </w:p>
        </w:tc>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1px border (border color) + shadow-sm</w:t>
            </w:r>
          </w:p>
        </w:tc>
        <w:tc>
          <w:tcPr>
            <w:tcW w:type="dxa" w:w="2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Shadows are invisible on dark backgrounds. Border provides edge definition.</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Match score badge</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accent bg (#3B82F6), white text</w:t>
            </w:r>
          </w:p>
        </w:tc>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accent bg (#60A5FA), #0F1117 text</w:t>
            </w:r>
          </w:p>
        </w:tc>
        <w:tc>
          <w:tcPr>
            <w:tcW w:type="dxa" w:w="23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Lighter accent in dark mode for visibility. Dark text on light badge.</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Thread title</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text-primary (#111827)</w:t>
            </w:r>
          </w:p>
        </w:tc>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text-primary (#F1F3F9)</w:t>
            </w:r>
          </w:p>
        </w:tc>
        <w:tc>
          <w:tcPr>
            <w:tcW w:type="dxa" w:w="2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Standard text swap</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Gap callout bg</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accent-subtle (#EFF6FF)</w:t>
            </w:r>
          </w:p>
        </w:tc>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accent-subtle (#1E293B)</w:t>
            </w:r>
          </w:p>
        </w:tc>
        <w:tc>
          <w:tcPr>
            <w:tcW w:type="dxa" w:w="23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Subtle accent that doesn't overpower in dark mode</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Suggested angle bg</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accent-subtle with left border</w:t>
            </w:r>
          </w:p>
        </w:tc>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accent-subtle with left border (accent color)</w:t>
            </w:r>
          </w:p>
        </w:tc>
        <w:tc>
          <w:tcPr>
            <w:tcW w:type="dxa" w:w="2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Left accent border provides structure without competing with card border</w:t>
            </w:r>
          </w:p>
        </w:tc>
      </w:tr>
    </w:tbl>
    <w:p>
      <w:pPr>
        <w:spacing w:after="120" w:before="240"/>
      </w:pPr>
      <w:r>
        <w:rPr>
          <w:rFonts w:ascii="Arial" w:cs="Arial" w:eastAsia="Arial" w:hAnsi="Arial"/>
          <w:b/>
          <w:bCs/>
          <w:color w:val="2D2D2D"/>
          <w:sz w:val="22"/>
          <w:szCs w:val="22"/>
        </w:rPr>
        <w:t xml:space="preserve">Authority Score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c>
          <w:tcPr>
            <w:tcW w:type="dxa" w:w="22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22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Light Mode</w:t>
            </w:r>
          </w:p>
        </w:tc>
        <w:tc>
          <w:tcPr>
            <w:tcW w:type="dxa" w:w="26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Dark Mode</w:t>
            </w:r>
          </w:p>
        </w:tc>
        <w:tc>
          <w:tcPr>
            <w:tcW w:type="dxa" w:w="23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Score number</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text-primary, Geist Mono</w:t>
            </w:r>
          </w:p>
        </w:tc>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text-primary (#F1F3F9), Geist Mono</w:t>
            </w:r>
          </w:p>
        </w:tc>
        <w:tc>
          <w:tcPr>
            <w:tcW w:type="dxa" w:w="23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Standard text swap</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Glow effect</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shadow-glow at 15% opacity</w:t>
            </w:r>
          </w:p>
        </w:tc>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shadow-glow at 25% opacity</w:t>
            </w:r>
          </w:p>
        </w:tc>
        <w:tc>
          <w:tcPr>
            <w:tcW w:type="dxa" w:w="2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Glow is the hero visual in dark mode - more visible, more impactful</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Score delta (positive)</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success (#10B981)</w:t>
            </w:r>
          </w:p>
        </w:tc>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success-light (#34D399)</w:t>
            </w:r>
          </w:p>
        </w:tc>
        <w:tc>
          <w:tcPr>
            <w:tcW w:type="dxa" w:w="23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Slightly lighter green for dark bg readability</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Score delta (negative)</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danger (#EF4444)</w:t>
            </w:r>
          </w:p>
        </w:tc>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danger-light (#F87171)</w:t>
            </w:r>
          </w:p>
        </w:tc>
        <w:tc>
          <w:tcPr>
            <w:tcW w:type="dxa" w:w="2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Slightly lighter red</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Trend chart line</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accent (#3B82F6), 2px</w:t>
            </w:r>
          </w:p>
        </w:tc>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accent (#60A5FA), 2px</w:t>
            </w:r>
          </w:p>
        </w:tc>
        <w:tc>
          <w:tcPr>
            <w:tcW w:type="dxa" w:w="23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Standard accent swap</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Trend chart grid</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border-subtle, 0.5px</w:t>
            </w:r>
          </w:p>
        </w:tc>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border (#2E3345), 0.5px</w:t>
            </w:r>
          </w:p>
        </w:tc>
        <w:tc>
          <w:tcPr>
            <w:tcW w:type="dxa" w:w="2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Very subtle grid visible but not competing</w:t>
            </w:r>
          </w:p>
        </w:tc>
      </w:tr>
    </w:tbl>
    <w:p>
      <w:pPr>
        <w:spacing w:after="120" w:before="240"/>
      </w:pPr>
      <w:r>
        <w:rPr>
          <w:rFonts w:ascii="Arial" w:cs="Arial" w:eastAsia="Arial" w:hAnsi="Arial"/>
          <w:b/>
          <w:bCs/>
          <w:color w:val="2D2D2D"/>
          <w:sz w:val="22"/>
          <w:szCs w:val="22"/>
        </w:rPr>
        <w:t xml:space="preserve">Quality Gate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c>
          <w:tcPr>
            <w:tcW w:type="dxa" w:w="22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22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Light Mode</w:t>
            </w:r>
          </w:p>
        </w:tc>
        <w:tc>
          <w:tcPr>
            <w:tcW w:type="dxa" w:w="26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Dark Mode</w:t>
            </w:r>
          </w:p>
        </w:tc>
        <w:tc>
          <w:tcPr>
            <w:tcW w:type="dxa" w:w="23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Clear dot</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success (#10B981)</w:t>
            </w:r>
          </w:p>
        </w:tc>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success (#10B981)</w:t>
            </w:r>
          </w:p>
        </w:tc>
        <w:tc>
          <w:tcPr>
            <w:tcW w:type="dxa" w:w="23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Green reads well on both backgrounds at this saturation</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Advisory dot</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warning (#F59E0B)</w:t>
            </w:r>
          </w:p>
        </w:tc>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warning-light (#FBBF24)</w:t>
            </w:r>
          </w:p>
        </w:tc>
        <w:tc>
          <w:tcPr>
            <w:tcW w:type="dxa" w:w="2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Amber needs to be lighter on dark backgrounds - F59E0B is muddy against dark gray</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Blocked dot</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danger (#EF4444)</w:t>
            </w:r>
          </w:p>
        </w:tc>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danger (#EF4444)</w:t>
            </w:r>
          </w:p>
        </w:tc>
        <w:tc>
          <w:tcPr>
            <w:tcW w:type="dxa" w:w="23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Red is vivid enough at standard saturation</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Advisory bg</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warning at 10% opacity</w:t>
            </w:r>
          </w:p>
        </w:tc>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warning at 15% opacity</w:t>
            </w:r>
          </w:p>
        </w:tc>
        <w:tc>
          <w:tcPr>
            <w:tcW w:type="dxa" w:w="2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Slightly more visible background to compensate for lower contrast</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Blocked bg</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danger at 10% opacity</w:t>
            </w:r>
          </w:p>
        </w:tc>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danger at 15% opacity</w:t>
            </w:r>
          </w:p>
        </w:tc>
        <w:tc>
          <w:tcPr>
            <w:tcW w:type="dxa" w:w="23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Same adjustment</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Check label text</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text-tertiary</w:t>
            </w:r>
          </w:p>
        </w:tc>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text-tertiary (#636B82)</w:t>
            </w:r>
          </w:p>
        </w:tc>
        <w:tc>
          <w:tcPr>
            <w:tcW w:type="dxa" w:w="2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Standard swap</w:t>
            </w:r>
          </w:p>
        </w:tc>
      </w:tr>
    </w:tbl>
    <w:p>
      <w:pPr>
        <w:spacing w:after="120" w:before="240"/>
      </w:pPr>
      <w:r>
        <w:rPr>
          <w:rFonts w:ascii="Arial" w:cs="Arial" w:eastAsia="Arial" w:hAnsi="Arial"/>
          <w:b/>
          <w:bCs/>
          <w:color w:val="2D2D2D"/>
          <w:sz w:val="22"/>
          <w:szCs w:val="22"/>
        </w:rPr>
        <w:t xml:space="preserve">Triage Badges</w:t>
      </w:r>
    </w:p>
    <w:p>
      <w:pPr>
        <w:spacing w:after="160" w:line="300"/>
      </w:pPr>
      <w:r>
        <w:rPr>
          <w:rFonts w:ascii="Arial" w:cs="Arial" w:eastAsia="Arial" w:hAnsi="Arial"/>
          <w:color w:val="555555"/>
          <w:sz w:val="21"/>
          <w:szCs w:val="21"/>
        </w:rPr>
        <w:t xml:space="preserve">Badge dot colors need increased saturation in dark mode:</w:t>
      </w:r>
    </w:p>
    <w:p>
      <w:pPr>
        <w:pStyle w:val="ListParagraph"/>
        <w:numPr>
          <w:ilvl w:val="0"/>
          <w:numId w:val="2"/>
        </w:numPr>
        <w:spacing w:after="100" w:line="300"/>
      </w:pPr>
      <w:r>
        <w:rPr>
          <w:rFonts w:ascii="Arial" w:cs="Arial" w:eastAsia="Arial" w:hAnsi="Arial"/>
          <w:color w:val="555555"/>
          <w:sz w:val="21"/>
          <w:szCs w:val="21"/>
        </w:rPr>
        <w:t xml:space="preserve">Engage: #10B981 (light) -&gt; #34D399 (dark)</w:t>
      </w:r>
    </w:p>
    <w:p>
      <w:pPr>
        <w:pStyle w:val="ListParagraph"/>
        <w:numPr>
          <w:ilvl w:val="0"/>
          <w:numId w:val="2"/>
        </w:numPr>
        <w:spacing w:after="100" w:line="300"/>
      </w:pPr>
      <w:r>
        <w:rPr>
          <w:rFonts w:ascii="Arial" w:cs="Arial" w:eastAsia="Arial" w:hAnsi="Arial"/>
          <w:color w:val="555555"/>
          <w:sz w:val="21"/>
          <w:szCs w:val="21"/>
        </w:rPr>
        <w:t xml:space="preserve">Acknowledge: #9CA3AF (light) -&gt; #9CA3AF (dark, unchanged - gray works on both)</w:t>
      </w:r>
    </w:p>
    <w:p>
      <w:pPr>
        <w:pStyle w:val="ListParagraph"/>
        <w:numPr>
          <w:ilvl w:val="0"/>
          <w:numId w:val="2"/>
        </w:numPr>
        <w:spacing w:after="100" w:line="300"/>
      </w:pPr>
      <w:r>
        <w:rPr>
          <w:rFonts w:ascii="Arial" w:cs="Arial" w:eastAsia="Arial" w:hAnsi="Arial"/>
          <w:color w:val="555555"/>
          <w:sz w:val="21"/>
          <w:szCs w:val="21"/>
        </w:rPr>
        <w:t xml:space="preserve">Ignore: #EF4444 (light) -&gt; #F87171 (dark)</w:t>
      </w:r>
    </w:p>
    <w:p>
      <w:pPr>
        <w:pStyle w:val="ListParagraph"/>
        <w:numPr>
          <w:ilvl w:val="0"/>
          <w:numId w:val="2"/>
        </w:numPr>
        <w:spacing w:after="100" w:line="300"/>
      </w:pPr>
      <w:r>
        <w:rPr>
          <w:rFonts w:ascii="Arial" w:cs="Arial" w:eastAsia="Arial" w:hAnsi="Arial"/>
          <w:color w:val="555555"/>
          <w:sz w:val="21"/>
          <w:szCs w:val="21"/>
        </w:rPr>
        <w:t xml:space="preserve">Opportunity: #3B82F6 (light) -&gt; #60A5FA (dark)</w:t>
      </w:r>
    </w:p>
    <w:p>
      <w:pPr>
        <w:spacing w:after="120" w:before="240"/>
      </w:pPr>
      <w:r>
        <w:rPr>
          <w:rFonts w:ascii="Arial" w:cs="Arial" w:eastAsia="Arial" w:hAnsi="Arial"/>
          <w:b/>
          <w:bCs/>
          <w:color w:val="2D2D2D"/>
          <w:sz w:val="22"/>
          <w:szCs w:val="22"/>
        </w:rPr>
        <w:t xml:space="preserve">Reply Editor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c>
          <w:tcPr>
            <w:tcW w:type="dxa" w:w="22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22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Light Mode</w:t>
            </w:r>
          </w:p>
        </w:tc>
        <w:tc>
          <w:tcPr>
            <w:tcW w:type="dxa" w:w="26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Dark Mode</w:t>
            </w:r>
          </w:p>
        </w:tc>
        <w:tc>
          <w:tcPr>
            <w:tcW w:type="dxa" w:w="23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Editor background</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surface (#F9FAFB)</w:t>
            </w:r>
          </w:p>
        </w:tc>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surface (#1A1D27)</w:t>
            </w:r>
          </w:p>
        </w:tc>
        <w:tc>
          <w:tcPr>
            <w:tcW w:type="dxa" w:w="23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Slightly different from page bg for definition</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Editor border</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border on focus</w:t>
            </w:r>
          </w:p>
        </w:tc>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border-light (#3E4355) on focus</w:t>
            </w:r>
          </w:p>
        </w:tc>
        <w:tc>
          <w:tcPr>
            <w:tcW w:type="dxa" w:w="2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Brighter border in dark mode for visibility</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Text</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text-primary</w:t>
            </w:r>
          </w:p>
        </w:tc>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text-primary (#F1F3F9)</w:t>
            </w:r>
          </w:p>
        </w:tc>
        <w:tc>
          <w:tcPr>
            <w:tcW w:type="dxa" w:w="23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Standard swap</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Placeholder</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text-tertiary</w:t>
            </w:r>
          </w:p>
        </w:tc>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text-tertiary (#636B82)</w:t>
            </w:r>
          </w:p>
        </w:tc>
        <w:tc>
          <w:tcPr>
            <w:tcW w:type="dxa" w:w="2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Standard swap</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Character count</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text-tertiary</w:t>
            </w:r>
          </w:p>
        </w:tc>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text-tertiary</w:t>
            </w:r>
          </w:p>
        </w:tc>
        <w:tc>
          <w:tcPr>
            <w:tcW w:type="dxa" w:w="23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Warning state uses same color adjustment as gate</w:t>
            </w:r>
          </w:p>
        </w:tc>
      </w:tr>
    </w:tbl>
    <w:p>
      <w:pPr>
        <w:spacing w:after="120" w:before="240"/>
      </w:pPr>
      <w:r>
        <w:rPr>
          <w:rFonts w:ascii="Arial" w:cs="Arial" w:eastAsia="Arial" w:hAnsi="Arial"/>
          <w:b/>
          <w:bCs/>
          <w:color w:val="2D2D2D"/>
          <w:sz w:val="22"/>
          <w:szCs w:val="22"/>
        </w:rPr>
        <w:t xml:space="preserve">Global Dark Mode Rules</w:t>
      </w:r>
    </w:p>
    <w:p>
      <w:pPr>
        <w:pStyle w:val="ListParagraph"/>
        <w:numPr>
          <w:ilvl w:val="0"/>
          <w:numId w:val="2"/>
        </w:numPr>
        <w:spacing w:after="100" w:line="300"/>
      </w:pPr>
      <w:r>
        <w:rPr>
          <w:rFonts w:ascii="Arial" w:cs="Arial" w:eastAsia="Arial" w:hAnsi="Arial"/>
          <w:color w:val="555555"/>
          <w:sz w:val="21"/>
          <w:szCs w:val="21"/>
        </w:rPr>
        <w:t xml:space="preserve">Replace all shadow-md elevation with 1px border + shadow-sm. Shadows don't provide visual elevation against dark backgrounds.</w:t>
      </w:r>
    </w:p>
    <w:p>
      <w:pPr>
        <w:pStyle w:val="ListParagraph"/>
        <w:numPr>
          <w:ilvl w:val="0"/>
          <w:numId w:val="2"/>
        </w:numPr>
        <w:spacing w:after="100" w:line="300"/>
      </w:pPr>
      <w:r>
        <w:rPr>
          <w:rFonts w:ascii="Arial" w:cs="Arial" w:eastAsia="Arial" w:hAnsi="Arial"/>
          <w:color w:val="555555"/>
          <w:sz w:val="21"/>
          <w:szCs w:val="21"/>
        </w:rPr>
        <w:t xml:space="preserve">Increase glow/highlight opacity by 50-65% (15% -&gt; 25%, 10% -&gt; 15%). Glows are more visible and more beautiful in dark mode.</w:t>
      </w:r>
    </w:p>
    <w:p>
      <w:pPr>
        <w:pStyle w:val="ListParagraph"/>
        <w:numPr>
          <w:ilvl w:val="0"/>
          <w:numId w:val="2"/>
        </w:numPr>
        <w:spacing w:after="100" w:line="300"/>
      </w:pPr>
      <w:r>
        <w:rPr>
          <w:rFonts w:ascii="Arial" w:cs="Arial" w:eastAsia="Arial" w:hAnsi="Arial"/>
          <w:color w:val="555555"/>
          <w:sz w:val="21"/>
          <w:szCs w:val="21"/>
        </w:rPr>
        <w:t xml:space="preserve">All status colors (success, warning, danger) shift one step lighter from the Tailwind palette (500 -&gt; 400 or 300 -&gt; lighter custom).</w:t>
      </w:r>
    </w:p>
    <w:p>
      <w:pPr>
        <w:pStyle w:val="ListParagraph"/>
        <w:numPr>
          <w:ilvl w:val="0"/>
          <w:numId w:val="2"/>
        </w:numPr>
        <w:spacing w:after="100" w:line="300"/>
      </w:pPr>
      <w:r>
        <w:rPr>
          <w:rFonts w:ascii="Arial" w:cs="Arial" w:eastAsia="Arial" w:hAnsi="Arial"/>
          <w:color w:val="555555"/>
          <w:sz w:val="21"/>
          <w:szCs w:val="21"/>
        </w:rPr>
        <w:t xml:space="preserve">Dividers use border (#2E3345) not border-subtle. The subtle variant is invisible in dark mode.</w:t>
      </w:r>
    </w:p>
    <w:p>
      <w:pPr>
        <w:pStyle w:val="ListParagraph"/>
        <w:numPr>
          <w:ilvl w:val="0"/>
          <w:numId w:val="2"/>
        </w:numPr>
        <w:spacing w:after="100" w:line="300"/>
      </w:pPr>
      <w:r>
        <w:rPr>
          <w:rFonts w:ascii="Arial" w:cs="Arial" w:eastAsia="Arial" w:hAnsi="Arial"/>
          <w:color w:val="555555"/>
          <w:sz w:val="21"/>
          <w:szCs w:val="21"/>
        </w:rPr>
        <w:t xml:space="preserve">Images and avatars: add a 1px border (#2E3345) around images to define edges against dark backgrounds.</w:t>
      </w:r>
    </w:p>
    <w:p>
      <w:pPr>
        <w:pBdr>
          <w:bottom w:val="single" w:color="D1D5DB" w:sz="1" w:space="1"/>
        </w:pBdr>
        <w:spacing w:after="200" w:before="200"/>
      </w:pPr>
    </w:p>
    <w:p>
      <w:pPr>
        <w:pStyle w:val="Heading1"/>
        <w:spacing w:after="200" w:before="400"/>
      </w:pPr>
      <w:r>
        <w:rPr>
          <w:rFonts w:ascii="Arial" w:cs="Arial" w:eastAsia="Arial" w:hAnsi="Arial"/>
          <w:b/>
          <w:bCs/>
          <w:color w:val="1A1A1A"/>
          <w:sz w:val="32"/>
          <w:szCs w:val="32"/>
        </w:rPr>
        <w:t xml:space="preserve">10. Pricing, Feature Gating, and Billing Integration</w:t>
      </w:r>
    </w:p>
    <w:p>
      <w:pPr>
        <w:pStyle w:val="Heading2"/>
        <w:spacing w:after="160" w:before="320"/>
      </w:pPr>
      <w:r>
        <w:rPr>
          <w:rFonts w:ascii="Arial" w:cs="Arial" w:eastAsia="Arial" w:hAnsi="Arial"/>
          <w:b/>
          <w:bCs/>
          <w:color w:val="2D2D2D"/>
          <w:sz w:val="26"/>
          <w:szCs w:val="26"/>
        </w:rPr>
        <w:t xml:space="preserve">10.1 The Problem</w:t>
      </w:r>
    </w:p>
    <w:p>
      <w:pPr>
        <w:spacing w:after="160" w:line="300"/>
      </w:pPr>
      <w:r>
        <w:rPr>
          <w:rFonts w:ascii="Arial" w:cs="Arial" w:eastAsia="Arial" w:hAnsi="Arial"/>
          <w:color w:val="555555"/>
          <w:sz w:val="21"/>
          <w:szCs w:val="21"/>
        </w:rPr>
        <w:t xml:space="preserve">The Product Brief lists pricing as an open question. The Build Companion has no phase or task for billing integration. DeskOf cannot launch without resolving where it sits in Kinetiks billing. More importantly, the feature gating across tiers needs to feel like natural progression - not artificial restriction. Each tier serves a different person with different needs, and the jump between tiers should feel obviously worth it.</w:t>
      </w:r>
    </w:p>
    <w:p>
      <w:pPr>
        <w:pStyle w:val="Heading2"/>
        <w:spacing w:after="160" w:before="320"/>
      </w:pPr>
      <w:r>
        <w:rPr>
          <w:rFonts w:ascii="Arial" w:cs="Arial" w:eastAsia="Arial" w:hAnsi="Arial"/>
          <w:b/>
          <w:bCs/>
          <w:color w:val="2D2D2D"/>
          <w:sz w:val="26"/>
          <w:szCs w:val="26"/>
        </w:rPr>
        <w:t xml:space="preserve">10.2 Pricing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200"/>
        <w:gridCol w:w="4360"/>
      </w:tblGrid>
      <w:tr>
        <w:tc>
          <w:tcPr>
            <w:tcW w:type="dxa" w:w="14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Track</w:t>
            </w:r>
          </w:p>
        </w:tc>
        <w:tc>
          <w:tcPr>
            <w:tcW w:type="dxa" w:w="14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Price</w:t>
            </w:r>
          </w:p>
        </w:tc>
        <w:tc>
          <w:tcPr>
            <w:tcW w:type="dxa" w:w="22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Volume</w:t>
            </w:r>
          </w:p>
        </w:tc>
        <w:tc>
          <w:tcPr>
            <w:tcW w:type="dxa" w:w="43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Who It's For</w:t>
            </w:r>
          </w:p>
        </w:tc>
      </w:tr>
      <w:tr>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Minimal</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Free</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2-3 replies/week</w:t>
            </w:r>
          </w:p>
        </w:tc>
        <w:tc>
          <w:tcPr>
            <w:tcW w:type="dxa" w:w="43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Curious. Testing. Wants proof of concept before committing.</w:t>
            </w:r>
          </w:p>
        </w:tc>
      </w:tr>
      <w:tr>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Standard</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$40/month</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5-7 replies/week</w:t>
            </w:r>
          </w:p>
        </w:tc>
        <w:tc>
          <w:tcPr>
            <w:tcW w:type="dxa" w:w="4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Building authority. This is their working tool. Wants full intelligence.</w:t>
            </w:r>
          </w:p>
        </w:tc>
      </w:tr>
      <w:tr>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Hero</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$80/month</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10-15 replies/week</w:t>
            </w:r>
          </w:p>
        </w:tc>
        <w:tc>
          <w:tcPr>
            <w:tcW w:type="dxa" w:w="43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Going all-in. Platform presence is a primary channel. Wants maximum edge.</w:t>
            </w:r>
          </w:p>
        </w:tc>
      </w:tr>
    </w:tbl>
    <w:p>
      <w:pPr>
        <w:spacing w:after="160" w:line="300"/>
      </w:pPr>
      <w:r>
        <w:rPr>
          <w:rFonts w:ascii="Arial" w:cs="Arial" w:eastAsia="Arial" w:hAnsi="Arial"/>
          <w:color w:val="555555"/>
          <w:sz w:val="21"/>
          <w:szCs w:val="21"/>
        </w:rPr>
        <w:t xml:space="preserve">Billing handled through id.kinetiks.ai. DeskOf reads the user's tier from their Kinetiks ID session and enforces access accordingly. Tracks are locked to tiers: free users can only select Minimal, $40 users get Standard (can downgrade to Minimal), $80 users get Hero (can downgrade to either).</w:t>
      </w:r>
    </w:p>
    <w:p>
      <w:pPr>
        <w:pStyle w:val="Heading2"/>
        <w:spacing w:after="160" w:before="320"/>
      </w:pPr>
      <w:r>
        <w:rPr>
          <w:rFonts w:ascii="Arial" w:cs="Arial" w:eastAsia="Arial" w:hAnsi="Arial"/>
          <w:b/>
          <w:bCs/>
          <w:color w:val="2D2D2D"/>
          <w:sz w:val="26"/>
          <w:szCs w:val="26"/>
        </w:rPr>
        <w:t xml:space="preserve">10.3 Tier Philosophy</w:t>
      </w:r>
    </w:p>
    <w:p>
      <w:pPr>
        <w:spacing w:after="120" w:before="240"/>
      </w:pPr>
      <w:r>
        <w:rPr>
          <w:rFonts w:ascii="Arial" w:cs="Arial" w:eastAsia="Arial" w:hAnsi="Arial"/>
          <w:b/>
          <w:bCs/>
          <w:color w:val="2D2D2D"/>
          <w:sz w:val="22"/>
          <w:szCs w:val="22"/>
        </w:rPr>
        <w:t xml:space="preserve">Free (Minimal): Prove the Core Loop</w:t>
      </w:r>
    </w:p>
    <w:p>
      <w:pPr>
        <w:spacing w:after="160" w:line="300"/>
      </w:pPr>
      <w:r>
        <w:rPr>
          <w:rFonts w:ascii="Arial" w:cs="Arial" w:eastAsia="Arial" w:hAnsi="Arial"/>
          <w:color w:val="555555"/>
          <w:sz w:val="21"/>
          <w:szCs w:val="21"/>
        </w:rPr>
        <w:t xml:space="preserve">The free tier needs to work well enough to be addictive but limited enough that the user hits a ceiling. The core loop functions: discover threads, write replies, post to Reddit, watch your Authority Score. But the intelligence layer - the thing that makes DeskOf better than just searching Reddit yourself - is behind the paywall. The free user should think: 'If this is what I get for free, the paid version must be incredible.'</w:t>
      </w:r>
    </w:p>
    <w:p>
      <w:pPr>
        <w:spacing w:after="120" w:before="240"/>
      </w:pPr>
      <w:r>
        <w:rPr>
          <w:rFonts w:ascii="Arial" w:cs="Arial" w:eastAsia="Arial" w:hAnsi="Arial"/>
          <w:b/>
          <w:bCs/>
          <w:color w:val="2D2D2D"/>
          <w:sz w:val="22"/>
          <w:szCs w:val="22"/>
        </w:rPr>
        <w:t xml:space="preserve">Standard ($40/mo): Full Intelligence</w:t>
      </w:r>
    </w:p>
    <w:p>
      <w:pPr>
        <w:spacing w:after="160" w:line="300"/>
      </w:pPr>
      <w:r>
        <w:rPr>
          <w:rFonts w:ascii="Arial" w:cs="Arial" w:eastAsia="Arial" w:hAnsi="Arial"/>
          <w:color w:val="555555"/>
          <w:sz w:val="21"/>
          <w:szCs w:val="21"/>
        </w:rPr>
        <w:t xml:space="preserve">Standard unlocks everything that makes DeskOf smart. Both platforms. Full scoring. Suggested angles. Complete quality gate. Full tracking. This is the tier where the product delivers its full promise. The Standard user should never feel like they're missing a feature they need. Standard is the complete product.</w:t>
      </w:r>
    </w:p>
    <w:p>
      <w:pPr>
        <w:spacing w:after="120" w:before="240"/>
      </w:pPr>
      <w:r>
        <w:rPr>
          <w:rFonts w:ascii="Arial" w:cs="Arial" w:eastAsia="Arial" w:hAnsi="Arial"/>
          <w:b/>
          <w:bCs/>
          <w:color w:val="2D2D2D"/>
          <w:sz w:val="22"/>
          <w:szCs w:val="22"/>
        </w:rPr>
        <w:t xml:space="preserve">Hero ($80/mo): Strategic Advantage</w:t>
      </w:r>
    </w:p>
    <w:p>
      <w:pPr>
        <w:spacing w:after="160" w:line="300"/>
      </w:pPr>
      <w:r>
        <w:rPr>
          <w:rFonts w:ascii="Arial" w:cs="Arial" w:eastAsia="Arial" w:hAnsi="Arial"/>
          <w:color w:val="555555"/>
          <w:sz w:val="21"/>
          <w:szCs w:val="21"/>
        </w:rPr>
        <w:t xml:space="preserve">Hero is not 'Standard but more.' It adds a layer of strategic intelligence and operational capability that only makes sense at high engagement levels. The Hero user is treating DeskOf as a core business channel, not just a supplementary tool. They need analytics that prove ROI, competitive intelligence, and integration with their broader toolchain. The $80 price is justified by higher cost-to-serve (priority citation checking, GSC integration, strategy brief generation) and by the significantly higher value the user extracts.</w:t>
      </w:r>
    </w:p>
    <w:p>
      <w:pPr>
        <w:pStyle w:val="Heading2"/>
        <w:spacing w:after="160" w:before="320"/>
      </w:pPr>
      <w:r>
        <w:rPr>
          <w:rFonts w:ascii="Arial" w:cs="Arial" w:eastAsia="Arial" w:hAnsi="Arial"/>
          <w:b/>
          <w:bCs/>
          <w:color w:val="2D2D2D"/>
          <w:sz w:val="26"/>
          <w:szCs w:val="26"/>
        </w:rPr>
        <w:t xml:space="preserve">10.4 Complete Feature Gating Matrix</w:t>
      </w:r>
    </w:p>
    <w:p>
      <w:pPr>
        <w:spacing w:after="120" w:before="240"/>
      </w:pPr>
      <w:r>
        <w:rPr>
          <w:rFonts w:ascii="Arial" w:cs="Arial" w:eastAsia="Arial" w:hAnsi="Arial"/>
          <w:b/>
          <w:bCs/>
          <w:color w:val="2D2D2D"/>
          <w:sz w:val="22"/>
          <w:szCs w:val="22"/>
        </w:rPr>
        <w:t xml:space="preserve">Discovery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400"/>
        <w:gridCol w:w="2160"/>
      </w:tblGrid>
      <w:tr>
        <w:tc>
          <w:tcPr>
            <w:tcW w:type="dxa" w:w="26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22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Free</w:t>
            </w:r>
          </w:p>
        </w:tc>
        <w:tc>
          <w:tcPr>
            <w:tcW w:type="dxa" w:w="24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Standard ($40)</w:t>
            </w:r>
          </w:p>
        </w:tc>
        <w:tc>
          <w:tcPr>
            <w:tcW w:type="dxa" w:w="21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Hero ($80)</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Platform coverage</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Reddit only</w:t>
            </w:r>
          </w:p>
        </w:tc>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Reddit + Quora</w:t>
            </w:r>
          </w:p>
        </w:tc>
        <w:tc>
          <w:tcPr>
            <w:tcW w:type="dxa" w:w="2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Reddit + Quora</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Scoring model</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Basic keyword matching + thread freshness</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Full composite: expertise fit, timing model, citation prediction, answer gap</w:t>
            </w:r>
          </w:p>
        </w:tc>
        <w:tc>
          <w:tcPr>
            <w:tcW w:type="dxa" w:w="2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Full composite + custom scoring weight configuration</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Suggested angles</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Not included - card shows thread info only</w:t>
            </w:r>
          </w:p>
        </w:tc>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AI-generated angle on every opportunity card</w:t>
            </w:r>
          </w:p>
        </w:tc>
        <w:tc>
          <w:tcPr>
            <w:tcW w:type="dxa" w:w="2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AI-generated angle on every card</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Anti-signal filtering</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Basic (duplicate detection)</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Full (astroturf, hostility, cold entry, redundancy, promo tension)</w:t>
            </w:r>
          </w:p>
        </w:tc>
        <w:tc>
          <w:tcPr>
            <w:tcW w:type="dxa" w:w="2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Full + competitive topic density intelligence</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Filtered feed transparency</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Not included</w:t>
            </w:r>
          </w:p>
        </w:tc>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Full filtered feed with reasons</w:t>
            </w:r>
          </w:p>
        </w:tc>
        <w:tc>
          <w:tcPr>
            <w:tcW w:type="dxa" w:w="2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Full + weekly filtering pattern digest</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Personal interest surfacing</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Not included</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Full personal + crossover detection</w:t>
            </w:r>
          </w:p>
        </w:tc>
        <w:tc>
          <w:tcPr>
            <w:tcW w:type="dxa" w:w="2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Full personal + crossover detection</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Opportunity budget</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2-3 per week, most selective</w:t>
            </w:r>
          </w:p>
        </w:tc>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5-7 per week, balanced aperture</w:t>
            </w:r>
          </w:p>
        </w:tc>
        <w:tc>
          <w:tcPr>
            <w:tcW w:type="dxa" w:w="2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10-15 per week, widest aperture</w:t>
            </w:r>
          </w:p>
        </w:tc>
      </w:tr>
    </w:tbl>
    <w:p>
      <w:pPr>
        <w:spacing w:after="120" w:before="240"/>
      </w:pPr>
      <w:r>
        <w:rPr>
          <w:rFonts w:ascii="Arial" w:cs="Arial" w:eastAsia="Arial" w:hAnsi="Arial"/>
          <w:b/>
          <w:bCs/>
          <w:color w:val="2D2D2D"/>
          <w:sz w:val="22"/>
          <w:szCs w:val="22"/>
        </w:rPr>
        <w:t xml:space="preserve">Quality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400"/>
        <w:gridCol w:w="2160"/>
      </w:tblGrid>
      <w:tr>
        <w:tc>
          <w:tcPr>
            <w:tcW w:type="dxa" w:w="26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22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Free</w:t>
            </w:r>
          </w:p>
        </w:tc>
        <w:tc>
          <w:tcPr>
            <w:tcW w:type="dxa" w:w="24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Standard ($40)</w:t>
            </w:r>
          </w:p>
        </w:tc>
        <w:tc>
          <w:tcPr>
            <w:tcW w:type="dxa" w:w="21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Hero ($80)</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Self-promotion ratio check</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Yes</w:t>
            </w:r>
          </w:p>
        </w:tc>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Yes</w:t>
            </w:r>
          </w:p>
        </w:tc>
        <w:tc>
          <w:tcPr>
            <w:tcW w:type="dxa" w:w="2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Yes</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Link detection</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Yes</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Yes</w:t>
            </w:r>
          </w:p>
        </w:tc>
        <w:tc>
          <w:tcPr>
            <w:tcW w:type="dxa" w:w="2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Yes</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Tone matching</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Not included</w:t>
            </w:r>
          </w:p>
        </w:tc>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Yes</w:t>
            </w:r>
          </w:p>
        </w:tc>
        <w:tc>
          <w:tcPr>
            <w:tcW w:type="dxa" w:w="2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Yes</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Redundancy check</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Not included</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Yes</w:t>
            </w:r>
          </w:p>
        </w:tc>
        <w:tc>
          <w:tcPr>
            <w:tcW w:type="dxa" w:w="2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Yes</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Question responsiveness</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Not included</w:t>
            </w:r>
          </w:p>
        </w:tc>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Yes</w:t>
            </w:r>
          </w:p>
        </w:tc>
        <w:tc>
          <w:tcPr>
            <w:tcW w:type="dxa" w:w="2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Yes</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CPPI (cross-platform)</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N/A (Reddit only)</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Yes</w:t>
            </w:r>
          </w:p>
        </w:tc>
        <w:tc>
          <w:tcPr>
            <w:tcW w:type="dxa" w:w="2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Yes</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Topic spacing intelligence</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Not included</w:t>
            </w:r>
          </w:p>
        </w:tc>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Yes</w:t>
            </w:r>
          </w:p>
        </w:tc>
        <w:tc>
          <w:tcPr>
            <w:tcW w:type="dxa" w:w="2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Yes</w:t>
            </w:r>
          </w:p>
        </w:tc>
      </w:tr>
    </w:tbl>
    <w:p>
      <w:pPr>
        <w:spacing w:after="160" w:line="300"/>
      </w:pPr>
      <w:r>
        <w:rPr>
          <w:rFonts w:ascii="Arial" w:cs="Arial" w:eastAsia="Arial" w:hAnsi="Arial"/>
          <w:color w:val="555555"/>
          <w:sz w:val="21"/>
          <w:szCs w:val="21"/>
        </w:rPr>
        <w:t xml:space="preserve">The free gate covers the two checks that prevent account bans: self-promotion ratio and link detection. Everything that makes the gate intelligent and nuanced lives in Standard. This means free users can still protect their accounts but won't get the editorial guidance that makes their replies genuinely better.</w:t>
      </w:r>
    </w:p>
    <w:p>
      <w:pPr>
        <w:spacing w:after="120" w:before="240"/>
      </w:pPr>
      <w:r>
        <w:rPr>
          <w:rFonts w:ascii="Arial" w:cs="Arial" w:eastAsia="Arial" w:hAnsi="Arial"/>
          <w:b/>
          <w:bCs/>
          <w:color w:val="2D2D2D"/>
          <w:sz w:val="22"/>
          <w:szCs w:val="22"/>
        </w:rPr>
        <w:t xml:space="preserve">Write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400"/>
        <w:gridCol w:w="2160"/>
      </w:tblGrid>
      <w:tr>
        <w:tc>
          <w:tcPr>
            <w:tcW w:type="dxa" w:w="26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22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Free</w:t>
            </w:r>
          </w:p>
        </w:tc>
        <w:tc>
          <w:tcPr>
            <w:tcW w:type="dxa" w:w="24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Standard ($40)</w:t>
            </w:r>
          </w:p>
        </w:tc>
        <w:tc>
          <w:tcPr>
            <w:tcW w:type="dxa" w:w="21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Hero ($80)</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Opportunity cards</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Yes, with basic score</w:t>
            </w:r>
          </w:p>
        </w:tc>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Yes, with full composite score</w:t>
            </w:r>
          </w:p>
        </w:tc>
        <w:tc>
          <w:tcPr>
            <w:tcW w:type="dxa" w:w="2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Yes, with full score + custom weights</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Suggested angle</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Locked - shows 'Upgrade for suggested angle'</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Full angle on every card</w:t>
            </w:r>
          </w:p>
        </w:tc>
        <w:tc>
          <w:tcPr>
            <w:tcW w:type="dxa" w:w="2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Full angle on every card</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Answer gap callout</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Not included</w:t>
            </w:r>
          </w:p>
        </w:tc>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Yes</w:t>
            </w:r>
          </w:p>
        </w:tc>
        <w:tc>
          <w:tcPr>
            <w:tcW w:type="dxa" w:w="2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Yes</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Skip with reasons</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Yes (feeds learning)</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Yes</w:t>
            </w:r>
          </w:p>
        </w:tc>
        <w:tc>
          <w:tcPr>
            <w:tcW w:type="dxa" w:w="2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Yes</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Reply editor</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Full access</w:t>
            </w:r>
          </w:p>
        </w:tc>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Full access</w:t>
            </w:r>
          </w:p>
        </w:tc>
        <w:tc>
          <w:tcPr>
            <w:tcW w:type="dxa" w:w="2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Full access</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Quality gate in editor</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Basic (2 checks)</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Full (all checks)</w:t>
            </w:r>
          </w:p>
        </w:tc>
        <w:tc>
          <w:tcPr>
            <w:tcW w:type="dxa" w:w="2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Full (all checks)</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Competitive topic density</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Not included</w:t>
            </w:r>
          </w:p>
        </w:tc>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Not included</w:t>
            </w:r>
          </w:p>
        </w:tc>
        <w:tc>
          <w:tcPr>
            <w:tcW w:type="dxa" w:w="2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Shows how many other DeskOf users are active on this topic</w:t>
            </w:r>
          </w:p>
        </w:tc>
      </w:tr>
    </w:tbl>
    <w:p>
      <w:pPr>
        <w:spacing w:after="160" w:line="300"/>
      </w:pPr>
      <w:r>
        <w:rPr>
          <w:rFonts w:ascii="Arial" w:cs="Arial" w:eastAsia="Arial" w:hAnsi="Arial"/>
          <w:color w:val="555555"/>
          <w:sz w:val="21"/>
          <w:szCs w:val="21"/>
        </w:rPr>
        <w:t xml:space="preserve">The 'Upgrade for suggested angle' on free-tier cards is the most powerful conversion trigger in the product. The user sees a card, wants to reply, but has to figure out the angle themselves. They know the system has an insight it's not sharing. This creates natural pull toward Standard without being aggressive or naggy.</w:t>
      </w:r>
    </w:p>
    <w:p>
      <w:pPr>
        <w:spacing w:after="120" w:before="240"/>
      </w:pPr>
      <w:r>
        <w:rPr>
          <w:rFonts w:ascii="Arial" w:cs="Arial" w:eastAsia="Arial" w:hAnsi="Arial"/>
          <w:b/>
          <w:bCs/>
          <w:color w:val="2D2D2D"/>
          <w:sz w:val="22"/>
          <w:szCs w:val="22"/>
        </w:rPr>
        <w:t xml:space="preserve">Reply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400"/>
        <w:gridCol w:w="2160"/>
      </w:tblGrid>
      <w:tr>
        <w:tc>
          <w:tcPr>
            <w:tcW w:type="dxa" w:w="26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22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Free</w:t>
            </w:r>
          </w:p>
        </w:tc>
        <w:tc>
          <w:tcPr>
            <w:tcW w:type="dxa" w:w="24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Standard ($40)</w:t>
            </w:r>
          </w:p>
        </w:tc>
        <w:tc>
          <w:tcPr>
            <w:tcW w:type="dxa" w:w="21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Hero ($80)</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Thread list</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Last 10 active threads</w:t>
            </w:r>
          </w:p>
        </w:tc>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All threads</w:t>
            </w:r>
          </w:p>
        </w:tc>
        <w:tc>
          <w:tcPr>
            <w:tcW w:type="dxa" w:w="2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All threads</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Triage intelligence</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Not included - raw reply list only</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Full triage: Engage/Acknowledge/Ignore/Opportunity</w:t>
            </w:r>
          </w:p>
        </w:tc>
        <w:tc>
          <w:tcPr>
            <w:tcW w:type="dxa" w:w="2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Full triage</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Sentiment analysis</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Not included</w:t>
            </w:r>
          </w:p>
        </w:tc>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Yes, with shift alerts</w:t>
            </w:r>
          </w:p>
        </w:tc>
        <w:tc>
          <w:tcPr>
            <w:tcW w:type="dxa" w:w="2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Yes, with shift alerts</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Learnings panel</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Not included</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Yes</w:t>
            </w:r>
          </w:p>
        </w:tc>
        <w:tc>
          <w:tcPr>
            <w:tcW w:type="dxa" w:w="2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Yes</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Removed reply analysis</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Basic notification only</w:t>
            </w:r>
          </w:p>
        </w:tc>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Full analysis + root cause + recovery options</w:t>
            </w:r>
          </w:p>
        </w:tc>
        <w:tc>
          <w:tcPr>
            <w:tcW w:type="dxa" w:w="2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Full analysis + recovery</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Triage learning loop</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Not included (skips still collected)</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Yes</w:t>
            </w:r>
          </w:p>
        </w:tc>
        <w:tc>
          <w:tcPr>
            <w:tcW w:type="dxa" w:w="2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Yes</w:t>
            </w:r>
          </w:p>
        </w:tc>
      </w:tr>
    </w:tbl>
    <w:p>
      <w:pPr>
        <w:spacing w:after="120" w:before="240"/>
      </w:pPr>
      <w:r>
        <w:rPr>
          <w:rFonts w:ascii="Arial" w:cs="Arial" w:eastAsia="Arial" w:hAnsi="Arial"/>
          <w:b/>
          <w:bCs/>
          <w:color w:val="2D2D2D"/>
          <w:sz w:val="22"/>
          <w:szCs w:val="22"/>
        </w:rPr>
        <w:t xml:space="preserve">Reputation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400"/>
        <w:gridCol w:w="2160"/>
      </w:tblGrid>
      <w:tr>
        <w:tc>
          <w:tcPr>
            <w:tcW w:type="dxa" w:w="26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22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Free</w:t>
            </w:r>
          </w:p>
        </w:tc>
        <w:tc>
          <w:tcPr>
            <w:tcW w:type="dxa" w:w="24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Standard ($40)</w:t>
            </w:r>
          </w:p>
        </w:tc>
        <w:tc>
          <w:tcPr>
            <w:tcW w:type="dxa" w:w="21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Hero ($80)</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Authority Score (single number)</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Yes</w:t>
            </w:r>
          </w:p>
        </w:tc>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Yes</w:t>
            </w:r>
          </w:p>
        </w:tc>
        <w:tc>
          <w:tcPr>
            <w:tcW w:type="dxa" w:w="2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Yes</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Score trend chart (90-day)</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Not included - number only</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Yes</w:t>
            </w:r>
          </w:p>
        </w:tc>
        <w:tc>
          <w:tcPr>
            <w:tcW w:type="dxa" w:w="2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Yes</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Dimensions drill-down (Reach/Resonance/Reverberation)</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Not included</w:t>
            </w:r>
          </w:p>
        </w:tc>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Yes</w:t>
            </w:r>
          </w:p>
        </w:tc>
        <w:tc>
          <w:tcPr>
            <w:tcW w:type="dxa" w:w="2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Yes</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Level progression (Observer to Referenced)</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Yes</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Yes</w:t>
            </w:r>
          </w:p>
        </w:tc>
        <w:tc>
          <w:tcPr>
            <w:tcW w:type="dxa" w:w="2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Yes</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Citation feed</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Teaser: '2 possible citations this month. Upgrade to see details.'</w:t>
            </w:r>
          </w:p>
        </w:tc>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Full feed with LLM source, context, timestamp</w:t>
            </w:r>
          </w:p>
        </w:tc>
        <w:tc>
          <w:tcPr>
            <w:tcW w:type="dxa" w:w="2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Full feed + priority citation checking</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Platform health dashboard</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Basic: self-promo ratio number only</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Full: ratio, subreddit standing, cadence, cooling alerts</w:t>
            </w:r>
          </w:p>
        </w:tc>
        <w:tc>
          <w:tcPr>
            <w:tcW w:type="dxa" w:w="2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Full dashboard</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Streaks</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Not included</w:t>
            </w:r>
          </w:p>
        </w:tc>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Yes</w:t>
            </w:r>
          </w:p>
        </w:tc>
        <w:tc>
          <w:tcPr>
            <w:tcW w:type="dxa" w:w="2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Yes</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Branded search correlation (GSC)</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Not included</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Not included</w:t>
            </w:r>
          </w:p>
        </w:tc>
        <w:tc>
          <w:tcPr>
            <w:tcW w:type="dxa" w:w="2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Yes - GSC integration with lagged correlation model</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Exportable analytics/reports</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Not included</w:t>
            </w:r>
          </w:p>
        </w:tc>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Not included</w:t>
            </w:r>
          </w:p>
        </w:tc>
        <w:tc>
          <w:tcPr>
            <w:tcW w:type="dxa" w:w="2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Yes - downloadable weekly and monthly reports</w:t>
            </w:r>
          </w:p>
        </w:tc>
      </w:tr>
    </w:tbl>
    <w:p>
      <w:pPr>
        <w:spacing w:after="160" w:line="300"/>
      </w:pPr>
      <w:r>
        <w:rPr>
          <w:rFonts w:ascii="Arial" w:cs="Arial" w:eastAsia="Arial" w:hAnsi="Arial"/>
          <w:color w:val="555555"/>
          <w:sz w:val="21"/>
          <w:szCs w:val="21"/>
        </w:rPr>
        <w:t xml:space="preserve">The citation feed teaser on free is the second most powerful conversion trigger. The user sees 'You may have been cited 2 times this month' but can't see by which LLM, for which thread, or in what context. The information exists - they just can't access it. This creates urgency because citations are the ultimate validation of the product working.</w:t>
      </w:r>
    </w:p>
    <w:p>
      <w:pPr>
        <w:spacing w:after="120" w:before="240"/>
      </w:pPr>
      <w:r>
        <w:rPr>
          <w:rFonts w:ascii="Arial" w:cs="Arial" w:eastAsia="Arial" w:hAnsi="Arial"/>
          <w:b/>
          <w:bCs/>
          <w:color w:val="2D2D2D"/>
          <w:sz w:val="22"/>
          <w:szCs w:val="22"/>
        </w:rPr>
        <w:t xml:space="preserve">Operator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400"/>
        <w:gridCol w:w="2160"/>
      </w:tblGrid>
      <w:tr>
        <w:tc>
          <w:tcPr>
            <w:tcW w:type="dxa" w:w="26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22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Free</w:t>
            </w:r>
          </w:p>
        </w:tc>
        <w:tc>
          <w:tcPr>
            <w:tcW w:type="dxa" w:w="24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Standard ($40)</w:t>
            </w:r>
          </w:p>
        </w:tc>
        <w:tc>
          <w:tcPr>
            <w:tcW w:type="dxa" w:w="21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Hero ($80)</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Manual topic entry</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Yes (up to 5 topics)</w:t>
            </w:r>
          </w:p>
        </w:tc>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Yes (unlimited)</w:t>
            </w:r>
          </w:p>
        </w:tc>
        <w:tc>
          <w:tcPr>
            <w:tcW w:type="dxa" w:w="2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Yes (unlimited)</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Reddit history import</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Yes</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Yes</w:t>
            </w:r>
          </w:p>
        </w:tc>
        <w:tc>
          <w:tcPr>
            <w:tcW w:type="dxa" w:w="2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Yes</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Quora history import</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N/A (no Quora)</w:t>
            </w:r>
          </w:p>
        </w:tc>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Yes</w:t>
            </w:r>
          </w:p>
        </w:tc>
        <w:tc>
          <w:tcPr>
            <w:tcW w:type="dxa" w:w="2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Yes</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Content URL ingestion</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Not included</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Yes (up to 10 URLs)</w:t>
            </w:r>
          </w:p>
        </w:tc>
        <w:tc>
          <w:tcPr>
            <w:tcW w:type="dxa" w:w="2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Yes (unlimited URLs)</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Expertise calibration exercise</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Not included</w:t>
            </w:r>
          </w:p>
        </w:tc>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Yes</w:t>
            </w:r>
          </w:p>
        </w:tc>
        <w:tc>
          <w:tcPr>
            <w:tcW w:type="dxa" w:w="2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Yes</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Dynamic tier assignment (Mirror)</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Not included - manual tiers only</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Yes</w:t>
            </w:r>
          </w:p>
        </w:tc>
        <w:tc>
          <w:tcPr>
            <w:tcW w:type="dxa" w:w="2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Yes</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Behavioral learning</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Basic (skip reasons only)</w:t>
            </w:r>
          </w:p>
        </w:tc>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Full (skips, gate overrides, triage overrides, performance)</w:t>
            </w:r>
          </w:p>
        </w:tc>
        <w:tc>
          <w:tcPr>
            <w:tcW w:type="dxa" w:w="2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Full</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Profile transparency (view/edit)</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Yes</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Yes</w:t>
            </w:r>
          </w:p>
        </w:tc>
        <w:tc>
          <w:tcPr>
            <w:tcW w:type="dxa" w:w="2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Yes</w:t>
            </w:r>
          </w:p>
        </w:tc>
      </w:tr>
    </w:tbl>
    <w:p>
      <w:pPr>
        <w:spacing w:after="160" w:line="300"/>
      </w:pPr>
      <w:r>
        <w:rPr>
          <w:rFonts w:ascii="Arial" w:cs="Arial" w:eastAsia="Arial" w:hAnsi="Arial"/>
          <w:color w:val="555555"/>
          <w:sz w:val="21"/>
          <w:szCs w:val="21"/>
        </w:rPr>
        <w:t xml:space="preserve">Free users get Reddit history import because it's free to serve and it gives Mirror enough data to make basic scoring work. Without it, the free experience would be too generic to convert anyone. Content URL ingestion and the calibration exercise are Standard because they require LLM processing per user.</w:t>
      </w:r>
    </w:p>
    <w:p>
      <w:pPr>
        <w:spacing w:after="120" w:before="240"/>
      </w:pPr>
      <w:r>
        <w:rPr>
          <w:rFonts w:ascii="Arial" w:cs="Arial" w:eastAsia="Arial" w:hAnsi="Arial"/>
          <w:b/>
          <w:bCs/>
          <w:color w:val="2D2D2D"/>
          <w:sz w:val="22"/>
          <w:szCs w:val="22"/>
        </w:rPr>
        <w:t xml:space="preserve">Agent and Integration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400"/>
        <w:gridCol w:w="2160"/>
      </w:tblGrid>
      <w:tr>
        <w:tc>
          <w:tcPr>
            <w:tcW w:type="dxa" w:w="26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22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Free</w:t>
            </w:r>
          </w:p>
        </w:tc>
        <w:tc>
          <w:tcPr>
            <w:tcW w:type="dxa" w:w="24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Standard ($40)</w:t>
            </w:r>
          </w:p>
        </w:tc>
        <w:tc>
          <w:tcPr>
            <w:tcW w:type="dxa" w:w="21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Hero ($80)</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MCP read tools (opportunities, scores, health)</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Not included</w:t>
            </w:r>
          </w:p>
        </w:tc>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Yes</w:t>
            </w:r>
          </w:p>
        </w:tc>
        <w:tc>
          <w:tcPr>
            <w:tcW w:type="dxa" w:w="2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Yes</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MCP write tools (check draft, post)</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Not included</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Not included</w:t>
            </w:r>
          </w:p>
        </w:tc>
        <w:tc>
          <w:tcPr>
            <w:tcW w:type="dxa" w:w="2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Yes</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Approvals mode (push notifications)</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Not included - Human Drive only</w:t>
            </w:r>
          </w:p>
        </w:tc>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Yes</w:t>
            </w:r>
          </w:p>
        </w:tc>
        <w:tc>
          <w:tcPr>
            <w:tcW w:type="dxa" w:w="2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Yes</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Custom notification rules</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N/A</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Default rules only</w:t>
            </w:r>
          </w:p>
        </w:tc>
        <w:tc>
          <w:tcPr>
            <w:tcW w:type="dxa" w:w="2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Yes - configure which events trigger notifications</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Driving mode ceiling</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Human Drive only</w:t>
            </w:r>
          </w:p>
        </w:tc>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Human Drive + Approvals</w:t>
            </w:r>
          </w:p>
        </w:tc>
        <w:tc>
          <w:tcPr>
            <w:tcW w:type="dxa" w:w="2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Human Drive + Approvals + Autopilot (for Scout, Pulse, Mirror)</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Webhook events</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Not included</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Not included</w:t>
            </w:r>
          </w:p>
        </w:tc>
        <w:tc>
          <w:tcPr>
            <w:tcW w:type="dxa" w:w="2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Yes - deskof_citation_event, deskof_removal_event, etc.</w:t>
            </w:r>
          </w:p>
        </w:tc>
      </w:tr>
    </w:tbl>
    <w:p>
      <w:pPr>
        <w:spacing w:after="160" w:line="300"/>
      </w:pPr>
      <w:r>
        <w:rPr>
          <w:rFonts w:ascii="Arial" w:cs="Arial" w:eastAsia="Arial" w:hAnsi="Arial"/>
          <w:color w:val="555555"/>
          <w:sz w:val="21"/>
          <w:szCs w:val="21"/>
        </w:rPr>
        <w:t xml:space="preserve">MCP write tools on Hero only is a deliberate choice. The human-only publishing constraint means deskof_post still requires a human confirmation token from the UI - MCP access doesn't bypass this. But giving Hero users the ability to integrate DeskOf into agent workflows (e.g., an agent that surfaces the day's top opportunity and pre-opens the write flow) adds real operational value for power users.</w:t>
      </w:r>
    </w:p>
    <w:p>
      <w:pPr>
        <w:spacing w:after="120" w:before="240"/>
      </w:pPr>
      <w:r>
        <w:rPr>
          <w:rFonts w:ascii="Arial" w:cs="Arial" w:eastAsia="Arial" w:hAnsi="Arial"/>
          <w:b/>
          <w:bCs/>
          <w:color w:val="2D2D2D"/>
          <w:sz w:val="22"/>
          <w:szCs w:val="22"/>
        </w:rPr>
        <w:t xml:space="preserve">Hero-Exclusive Strategic Features</w:t>
      </w:r>
    </w:p>
    <w:p>
      <w:pPr>
        <w:spacing w:after="160" w:line="300"/>
      </w:pPr>
      <w:r>
        <w:rPr>
          <w:rFonts w:ascii="Arial" w:cs="Arial" w:eastAsia="Arial" w:hAnsi="Arial"/>
          <w:color w:val="555555"/>
          <w:sz w:val="21"/>
          <w:szCs w:val="21"/>
        </w:rPr>
        <w:t xml:space="preserve">These features only exist at the Hero tier because they're expensive to serve, require sufficient engagement volume to be meaningful, or provide competitive intelligence that justifies the premium:</w:t>
      </w:r>
    </w:p>
    <w:p>
      <w:pPr>
        <w:pStyle w:val="ListParagraph"/>
        <w:numPr>
          <w:ilvl w:val="0"/>
          <w:numId w:val="2"/>
        </w:numPr>
        <w:spacing w:after="100" w:line="300"/>
      </w:pPr>
      <w:r>
        <w:rPr>
          <w:rFonts w:ascii="Arial" w:cs="Arial" w:eastAsia="Arial" w:hAnsi="Arial"/>
          <w:b/>
          <w:bCs/>
          <w:color w:val="555555"/>
          <w:sz w:val="21"/>
          <w:szCs w:val="21"/>
        </w:rPr>
        <w:t xml:space="preserve">Weekly AI Strategy Brief: </w:t>
      </w:r>
      <w:r>
        <w:rPr>
          <w:rFonts w:ascii="Arial" w:cs="Arial" w:eastAsia="Arial" w:hAnsi="Arial"/>
          <w:color w:val="555555"/>
          <w:sz w:val="21"/>
          <w:szCs w:val="21"/>
        </w:rPr>
        <w:t xml:space="preserve">Generated every Monday. Synthesizes the previous week's performance into actionable recommendations: strongest performing topics, underserved expertise areas, recommended focus for the coming week, Authority Score trajectory analysis, and specific thread types that are driving the most reverberation. Cost: ~$1-2/user/week in LLM calls. Value: the user gets a strategic advisor, not just a tool.</w:t>
      </w:r>
    </w:p>
    <w:p>
      <w:pPr>
        <w:pStyle w:val="ListParagraph"/>
        <w:numPr>
          <w:ilvl w:val="0"/>
          <w:numId w:val="2"/>
        </w:numPr>
        <w:spacing w:after="100" w:line="300"/>
      </w:pPr>
      <w:r>
        <w:rPr>
          <w:rFonts w:ascii="Arial" w:cs="Arial" w:eastAsia="Arial" w:hAnsi="Arial"/>
          <w:b/>
          <w:bCs/>
          <w:color w:val="555555"/>
          <w:sz w:val="21"/>
          <w:szCs w:val="21"/>
        </w:rPr>
        <w:t xml:space="preserve">Priority Citation Checking: </w:t>
      </w:r>
      <w:r>
        <w:rPr>
          <w:rFonts w:ascii="Arial" w:cs="Arial" w:eastAsia="Arial" w:hAnsi="Arial"/>
          <w:color w:val="555555"/>
          <w:sz w:val="21"/>
          <w:szCs w:val="21"/>
        </w:rPr>
        <w:t xml:space="preserve">Standard users get weekly citation checks. Hero users get checks every 48 hours for threads less than 30 days old and daily for threads less than 7 days old. This means Hero users see citation events 3-5x faster, allowing them to capitalize on momentum - if a thread is being cited, they can post follow-up content while the topic is hot.</w:t>
      </w:r>
    </w:p>
    <w:p>
      <w:pPr>
        <w:pStyle w:val="ListParagraph"/>
        <w:numPr>
          <w:ilvl w:val="0"/>
          <w:numId w:val="2"/>
        </w:numPr>
        <w:spacing w:after="100" w:line="300"/>
      </w:pPr>
      <w:r>
        <w:rPr>
          <w:rFonts w:ascii="Arial" w:cs="Arial" w:eastAsia="Arial" w:hAnsi="Arial"/>
          <w:b/>
          <w:bCs/>
          <w:color w:val="555555"/>
          <w:sz w:val="21"/>
          <w:szCs w:val="21"/>
        </w:rPr>
        <w:t xml:space="preserve">Branded Search Correlation: </w:t>
      </w:r>
      <w:r>
        <w:rPr>
          <w:rFonts w:ascii="Arial" w:cs="Arial" w:eastAsia="Arial" w:hAnsi="Arial"/>
          <w:color w:val="555555"/>
          <w:sz w:val="21"/>
          <w:szCs w:val="21"/>
        </w:rPr>
        <w:t xml:space="preserve">Requires the user to connect Google Search Console via a separate OAuth flow. The system builds a lagged correlation model between DeskOf posting activity and branded search volume changes. This is the closest thing to ROI attribution the product offers. Cost: GSC API calls + correlation computation. Available only to Hero because it requires meaningful posting volume (10-15/week) to generate statistically useful signal.</w:t>
      </w:r>
    </w:p>
    <w:p>
      <w:pPr>
        <w:pStyle w:val="ListParagraph"/>
        <w:numPr>
          <w:ilvl w:val="0"/>
          <w:numId w:val="2"/>
        </w:numPr>
        <w:spacing w:after="100" w:line="300"/>
      </w:pPr>
      <w:r>
        <w:rPr>
          <w:rFonts w:ascii="Arial" w:cs="Arial" w:eastAsia="Arial" w:hAnsi="Arial"/>
          <w:b/>
          <w:bCs/>
          <w:color w:val="555555"/>
          <w:sz w:val="21"/>
          <w:szCs w:val="21"/>
        </w:rPr>
        <w:t xml:space="preserve">Custom Scoring Weights: </w:t>
      </w:r>
      <w:r>
        <w:rPr>
          <w:rFonts w:ascii="Arial" w:cs="Arial" w:eastAsia="Arial" w:hAnsi="Arial"/>
          <w:color w:val="555555"/>
          <w:sz w:val="21"/>
          <w:szCs w:val="21"/>
        </w:rPr>
        <w:t xml:space="preserve">Hero users can adjust the weights in the discovery scoring composite. Default: expertise 0.30, timing 0.20, citation probability 0.25, answer gap 0.20, anti-signal 0.05. A Hero user who cares more about citation potential than timing can shift these weights to match their strategy. This only makes sense for users who understand the scoring model deeply enough to tune it - power users by definition.</w:t>
      </w:r>
    </w:p>
    <w:p>
      <w:pPr>
        <w:pStyle w:val="ListParagraph"/>
        <w:numPr>
          <w:ilvl w:val="0"/>
          <w:numId w:val="2"/>
        </w:numPr>
        <w:spacing w:after="100" w:line="300"/>
      </w:pPr>
      <w:r>
        <w:rPr>
          <w:rFonts w:ascii="Arial" w:cs="Arial" w:eastAsia="Arial" w:hAnsi="Arial"/>
          <w:b/>
          <w:bCs/>
          <w:color w:val="555555"/>
          <w:sz w:val="21"/>
          <w:szCs w:val="21"/>
        </w:rPr>
        <w:t xml:space="preserve">Competitive Topic Intelligence: </w:t>
      </w:r>
      <w:r>
        <w:rPr>
          <w:rFonts w:ascii="Arial" w:cs="Arial" w:eastAsia="Arial" w:hAnsi="Arial"/>
          <w:color w:val="555555"/>
          <w:sz w:val="21"/>
          <w:szCs w:val="21"/>
        </w:rPr>
        <w:t xml:space="preserve">Anonymized and aggregated: 'There are 14 active DeskOf users posting about growth marketing in r/startups this week.' This helps Hero users identify uncrowded angles and avoid topic saturation at the market level, not just the personal level. Only meaningful once DeskOf has sufficient user volume - initially shown as 'Coming soon' with a waitlist mechanic.</w:t>
      </w:r>
    </w:p>
    <w:p>
      <w:pPr>
        <w:pStyle w:val="ListParagraph"/>
        <w:numPr>
          <w:ilvl w:val="0"/>
          <w:numId w:val="2"/>
        </w:numPr>
        <w:spacing w:after="100" w:line="300"/>
      </w:pPr>
      <w:r>
        <w:rPr>
          <w:rFonts w:ascii="Arial" w:cs="Arial" w:eastAsia="Arial" w:hAnsi="Arial"/>
          <w:b/>
          <w:bCs/>
          <w:color w:val="555555"/>
          <w:sz w:val="21"/>
          <w:szCs w:val="21"/>
        </w:rPr>
        <w:t xml:space="preserve">Multi-Brand Management (Post-Launch): </w:t>
      </w:r>
      <w:r>
        <w:rPr>
          <w:rFonts w:ascii="Arial" w:cs="Arial" w:eastAsia="Arial" w:hAnsi="Arial"/>
          <w:color w:val="555555"/>
          <w:sz w:val="21"/>
          <w:szCs w:val="21"/>
        </w:rPr>
        <w:t xml:space="preserve">One DeskOf account managing separate Operator Profiles for multiple brands. A DDL consultant could manage DDL's presence and a client's presence from one interface, with separate Authority Scores, separate platform health tracking, and separate quality gate thresholds per brand. Not included at launch but architected for in the database schema (operator_id as a separate entity from user_id).</w:t>
      </w:r>
    </w:p>
    <w:p>
      <w:pPr>
        <w:pStyle w:val="ListParagraph"/>
        <w:numPr>
          <w:ilvl w:val="0"/>
          <w:numId w:val="2"/>
        </w:numPr>
        <w:spacing w:after="100" w:line="300"/>
      </w:pPr>
      <w:r>
        <w:rPr>
          <w:rFonts w:ascii="Arial" w:cs="Arial" w:eastAsia="Arial" w:hAnsi="Arial"/>
          <w:b/>
          <w:bCs/>
          <w:color w:val="555555"/>
          <w:sz w:val="21"/>
          <w:szCs w:val="21"/>
        </w:rPr>
        <w:t xml:space="preserve">Webhook Events: </w:t>
      </w:r>
      <w:r>
        <w:rPr>
          <w:rFonts w:ascii="Arial" w:cs="Arial" w:eastAsia="Arial" w:hAnsi="Arial"/>
          <w:color w:val="555555"/>
          <w:sz w:val="21"/>
          <w:szCs w:val="21"/>
        </w:rPr>
        <w:t xml:space="preserve">Hero users can receive webhook notifications for key DeskOf events: citation detected, reply removed, Authority Score milestone reached, platform health threshold crossed. This enables integration with external tools, dashboards, and workflows beyond MCP.</w:t>
      </w:r>
    </w:p>
    <w:p>
      <w:pPr>
        <w:pStyle w:val="Heading2"/>
        <w:spacing w:after="160" w:before="320"/>
      </w:pPr>
      <w:r>
        <w:rPr>
          <w:rFonts w:ascii="Arial" w:cs="Arial" w:eastAsia="Arial" w:hAnsi="Arial"/>
          <w:b/>
          <w:bCs/>
          <w:color w:val="2D2D2D"/>
          <w:sz w:val="26"/>
          <w:szCs w:val="26"/>
        </w:rPr>
        <w:t xml:space="preserve">10.5 Conversion Mechanics</w:t>
      </w:r>
    </w:p>
    <w:p>
      <w:pPr>
        <w:spacing w:after="160" w:line="300"/>
      </w:pPr>
      <w:r>
        <w:rPr>
          <w:rFonts w:ascii="Arial" w:cs="Arial" w:eastAsia="Arial" w:hAnsi="Arial"/>
          <w:color w:val="555555"/>
          <w:sz w:val="21"/>
          <w:szCs w:val="21"/>
        </w:rPr>
        <w:t xml:space="preserve">The upgrade path should feel natural, not aggressive. DeskOf never blocks core functionality behind a paywall - the free user can always discover, write, and post on Reddit. What's gated is intelligence, and the gating is visible but not intrusive.</w:t>
      </w:r>
    </w:p>
    <w:p>
      <w:pPr>
        <w:spacing w:after="120" w:before="240"/>
      </w:pPr>
      <w:r>
        <w:rPr>
          <w:rFonts w:ascii="Arial" w:cs="Arial" w:eastAsia="Arial" w:hAnsi="Arial"/>
          <w:b/>
          <w:bCs/>
          <w:color w:val="2D2D2D"/>
          <w:sz w:val="22"/>
          <w:szCs w:val="22"/>
        </w:rPr>
        <w:t xml:space="preserve">Conversion Triggers (Free to Standard)</w:t>
      </w:r>
    </w:p>
    <w:p>
      <w:pPr>
        <w:pStyle w:val="ListParagraph"/>
        <w:numPr>
          <w:ilvl w:val="0"/>
          <w:numId w:val="2"/>
        </w:numPr>
        <w:spacing w:after="100" w:line="300"/>
      </w:pPr>
      <w:r>
        <w:rPr>
          <w:rFonts w:ascii="Arial" w:cs="Arial" w:eastAsia="Arial" w:hAnsi="Arial"/>
          <w:b/>
          <w:bCs/>
          <w:color w:val="555555"/>
          <w:sz w:val="21"/>
          <w:szCs w:val="21"/>
        </w:rPr>
        <w:t xml:space="preserve">Suggested angle lock: </w:t>
      </w:r>
      <w:r>
        <w:rPr>
          <w:rFonts w:ascii="Arial" w:cs="Arial" w:eastAsia="Arial" w:hAnsi="Arial"/>
          <w:color w:val="555555"/>
          <w:sz w:val="21"/>
          <w:szCs w:val="21"/>
        </w:rPr>
        <w:t xml:space="preserve">Every opportunity card shows 'Suggested angle available on Standard' with a subtle lock icon. The user sees this 2-3 times per day. It's the most frequent reminder that intelligence exists behind the paywall.</w:t>
      </w:r>
    </w:p>
    <w:p>
      <w:pPr>
        <w:pStyle w:val="ListParagraph"/>
        <w:numPr>
          <w:ilvl w:val="0"/>
          <w:numId w:val="2"/>
        </w:numPr>
        <w:spacing w:after="100" w:line="300"/>
      </w:pPr>
      <w:r>
        <w:rPr>
          <w:rFonts w:ascii="Arial" w:cs="Arial" w:eastAsia="Arial" w:hAnsi="Arial"/>
          <w:b/>
          <w:bCs/>
          <w:color w:val="555555"/>
          <w:sz w:val="21"/>
          <w:szCs w:val="21"/>
        </w:rPr>
        <w:t xml:space="preserve">Citation teaser: </w:t>
      </w:r>
      <w:r>
        <w:rPr>
          <w:rFonts w:ascii="Arial" w:cs="Arial" w:eastAsia="Arial" w:hAnsi="Arial"/>
          <w:color w:val="555555"/>
          <w:sz w:val="21"/>
          <w:szCs w:val="21"/>
        </w:rPr>
        <w:t xml:space="preserve">The Reputation tab shows 'You may have been cited X times this month' without details. The user knows the system is tracking citations but can't see the specifics. This creates curiosity and FOMO.</w:t>
      </w:r>
    </w:p>
    <w:p>
      <w:pPr>
        <w:pStyle w:val="ListParagraph"/>
        <w:numPr>
          <w:ilvl w:val="0"/>
          <w:numId w:val="2"/>
        </w:numPr>
        <w:spacing w:after="100" w:line="300"/>
      </w:pPr>
      <w:r>
        <w:rPr>
          <w:rFonts w:ascii="Arial" w:cs="Arial" w:eastAsia="Arial" w:hAnsi="Arial"/>
          <w:b/>
          <w:bCs/>
          <w:color w:val="555555"/>
          <w:sz w:val="21"/>
          <w:szCs w:val="21"/>
        </w:rPr>
        <w:t xml:space="preserve">Quora opportunity teasers: </w:t>
      </w:r>
      <w:r>
        <w:rPr>
          <w:rFonts w:ascii="Arial" w:cs="Arial" w:eastAsia="Arial" w:hAnsi="Arial"/>
          <w:color w:val="555555"/>
          <w:sz w:val="21"/>
          <w:szCs w:val="21"/>
        </w:rPr>
        <w:t xml:space="preserve">In the Write tab, below the Reddit opportunity stack, a muted section shows 'X Quora opportunities available on Standard' with titles visible but not tappable. The user can see what they're missing.</w:t>
      </w:r>
    </w:p>
    <w:p>
      <w:pPr>
        <w:pStyle w:val="ListParagraph"/>
        <w:numPr>
          <w:ilvl w:val="0"/>
          <w:numId w:val="2"/>
        </w:numPr>
        <w:spacing w:after="100" w:line="300"/>
      </w:pPr>
      <w:r>
        <w:rPr>
          <w:rFonts w:ascii="Arial" w:cs="Arial" w:eastAsia="Arial" w:hAnsi="Arial"/>
          <w:b/>
          <w:bCs/>
          <w:color w:val="555555"/>
          <w:sz w:val="21"/>
          <w:szCs w:val="21"/>
        </w:rPr>
        <w:t xml:space="preserve">Gate intelligence preview: </w:t>
      </w:r>
      <w:r>
        <w:rPr>
          <w:rFonts w:ascii="Arial" w:cs="Arial" w:eastAsia="Arial" w:hAnsi="Arial"/>
          <w:color w:val="555555"/>
          <w:sz w:val="21"/>
          <w:szCs w:val="21"/>
        </w:rPr>
        <w:t xml:space="preserve">When a free user's reply goes through the basic gate and passes, a subtle note: 'Standard gate would have flagged: tone mismatch with this subreddit's culture.' This shows the user they're missing protective intelligence.</w:t>
      </w:r>
    </w:p>
    <w:p>
      <w:pPr>
        <w:pStyle w:val="ListParagraph"/>
        <w:numPr>
          <w:ilvl w:val="0"/>
          <w:numId w:val="2"/>
        </w:numPr>
        <w:spacing w:after="100" w:line="300"/>
      </w:pPr>
      <w:r>
        <w:rPr>
          <w:rFonts w:ascii="Arial" w:cs="Arial" w:eastAsia="Arial" w:hAnsi="Arial"/>
          <w:b/>
          <w:bCs/>
          <w:color w:val="555555"/>
          <w:sz w:val="21"/>
          <w:szCs w:val="21"/>
        </w:rPr>
        <w:t xml:space="preserve">First-week conversion prompt: </w:t>
      </w:r>
      <w:r>
        <w:rPr>
          <w:rFonts w:ascii="Arial" w:cs="Arial" w:eastAsia="Arial" w:hAnsi="Arial"/>
          <w:color w:val="555555"/>
          <w:sz w:val="21"/>
          <w:szCs w:val="21"/>
        </w:rPr>
        <w:t xml:space="preserve">After 7 days of free usage, a single well-timed prompt in the Write tab: 'You've posted X replies and your Authority Score is Y. Standard users with similar activity see Z% higher engagement. Try Standard free for 7 days?' One-time prompt, never repeated if dismissed.</w:t>
      </w:r>
    </w:p>
    <w:p>
      <w:pPr>
        <w:spacing w:after="120" w:before="240"/>
      </w:pPr>
      <w:r>
        <w:rPr>
          <w:rFonts w:ascii="Arial" w:cs="Arial" w:eastAsia="Arial" w:hAnsi="Arial"/>
          <w:b/>
          <w:bCs/>
          <w:color w:val="2D2D2D"/>
          <w:sz w:val="22"/>
          <w:szCs w:val="22"/>
        </w:rPr>
        <w:t xml:space="preserve">Conversion Triggers (Standard to Hero)</w:t>
      </w:r>
    </w:p>
    <w:p>
      <w:pPr>
        <w:pStyle w:val="ListParagraph"/>
        <w:numPr>
          <w:ilvl w:val="0"/>
          <w:numId w:val="2"/>
        </w:numPr>
        <w:spacing w:after="100" w:line="300"/>
      </w:pPr>
      <w:r>
        <w:rPr>
          <w:rFonts w:ascii="Arial" w:cs="Arial" w:eastAsia="Arial" w:hAnsi="Arial"/>
          <w:b/>
          <w:bCs/>
          <w:color w:val="555555"/>
          <w:sz w:val="21"/>
          <w:szCs w:val="21"/>
        </w:rPr>
        <w:t xml:space="preserve">GSC upsell in Reputation: </w:t>
      </w:r>
      <w:r>
        <w:rPr>
          <w:rFonts w:ascii="Arial" w:cs="Arial" w:eastAsia="Arial" w:hAnsi="Arial"/>
          <w:color w:val="555555"/>
          <w:sz w:val="21"/>
          <w:szCs w:val="21"/>
        </w:rPr>
        <w:t xml:space="preserve">If the user has posted &gt;20 replies, show: 'Your posting activity may be driving branded search. Connect GSC on Hero to measure the correlation.'</w:t>
      </w:r>
    </w:p>
    <w:p>
      <w:pPr>
        <w:pStyle w:val="ListParagraph"/>
        <w:numPr>
          <w:ilvl w:val="0"/>
          <w:numId w:val="2"/>
        </w:numPr>
        <w:spacing w:after="100" w:line="300"/>
      </w:pPr>
      <w:r>
        <w:rPr>
          <w:rFonts w:ascii="Arial" w:cs="Arial" w:eastAsia="Arial" w:hAnsi="Arial"/>
          <w:b/>
          <w:bCs/>
          <w:color w:val="555555"/>
          <w:sz w:val="21"/>
          <w:szCs w:val="21"/>
        </w:rPr>
        <w:t xml:space="preserve">Strategy brief preview: </w:t>
      </w:r>
      <w:r>
        <w:rPr>
          <w:rFonts w:ascii="Arial" w:cs="Arial" w:eastAsia="Arial" w:hAnsi="Arial"/>
          <w:color w:val="555555"/>
          <w:sz w:val="21"/>
          <w:szCs w:val="21"/>
        </w:rPr>
        <w:t xml:space="preserve">Once per month, show a redacted strategy brief preview: 'Your strongest topic this month was X. Your full weekly strategy brief is available on Hero.'</w:t>
      </w:r>
    </w:p>
    <w:p>
      <w:pPr>
        <w:pStyle w:val="ListParagraph"/>
        <w:numPr>
          <w:ilvl w:val="0"/>
          <w:numId w:val="2"/>
        </w:numPr>
        <w:spacing w:after="100" w:line="300"/>
      </w:pPr>
      <w:r>
        <w:rPr>
          <w:rFonts w:ascii="Arial" w:cs="Arial" w:eastAsia="Arial" w:hAnsi="Arial"/>
          <w:b/>
          <w:bCs/>
          <w:color w:val="555555"/>
          <w:sz w:val="21"/>
          <w:szCs w:val="21"/>
        </w:rPr>
        <w:t xml:space="preserve">Citation speed difference: </w:t>
      </w:r>
      <w:r>
        <w:rPr>
          <w:rFonts w:ascii="Arial" w:cs="Arial" w:eastAsia="Arial" w:hAnsi="Arial"/>
          <w:color w:val="555555"/>
          <w:sz w:val="21"/>
          <w:szCs w:val="21"/>
        </w:rPr>
        <w:t xml:space="preserve">When a citation is detected (weekly check for Standard), show: 'This citation was detected 5 days after it happened. Hero users see citations within 48 hours.'</w:t>
      </w:r>
    </w:p>
    <w:p>
      <w:pPr>
        <w:pStyle w:val="ListParagraph"/>
        <w:numPr>
          <w:ilvl w:val="0"/>
          <w:numId w:val="2"/>
        </w:numPr>
        <w:spacing w:after="100" w:line="300"/>
      </w:pPr>
      <w:r>
        <w:rPr>
          <w:rFonts w:ascii="Arial" w:cs="Arial" w:eastAsia="Arial" w:hAnsi="Arial"/>
          <w:b/>
          <w:bCs/>
          <w:color w:val="555555"/>
          <w:sz w:val="21"/>
          <w:szCs w:val="21"/>
        </w:rPr>
        <w:t xml:space="preserve">MCP teaser: </w:t>
      </w:r>
      <w:r>
        <w:rPr>
          <w:rFonts w:ascii="Arial" w:cs="Arial" w:eastAsia="Arial" w:hAnsi="Arial"/>
          <w:color w:val="555555"/>
          <w:sz w:val="21"/>
          <w:szCs w:val="21"/>
        </w:rPr>
        <w:t xml:space="preserve">If the user has other Kinetiks apps or external agent workflows, show: 'Integrate DeskOf with your agent workflows via MCP on Hero.'</w:t>
      </w:r>
    </w:p>
    <w:p>
      <w:pPr>
        <w:pStyle w:val="Heading2"/>
        <w:spacing w:after="160" w:before="320"/>
      </w:pPr>
      <w:r>
        <w:rPr>
          <w:rFonts w:ascii="Arial" w:cs="Arial" w:eastAsia="Arial" w:hAnsi="Arial"/>
          <w:b/>
          <w:bCs/>
          <w:color w:val="2D2D2D"/>
          <w:sz w:val="26"/>
          <w:szCs w:val="26"/>
        </w:rPr>
        <w:t xml:space="preserve">10.6 Cost-to-Serve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400"/>
        <w:gridCol w:w="2160"/>
      </w:tblGrid>
      <w:tr>
        <w:tc>
          <w:tcPr>
            <w:tcW w:type="dxa" w:w="26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Cost Component</w:t>
            </w:r>
          </w:p>
        </w:tc>
        <w:tc>
          <w:tcPr>
            <w:tcW w:type="dxa" w:w="22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Free</w:t>
            </w:r>
          </w:p>
        </w:tc>
        <w:tc>
          <w:tcPr>
            <w:tcW w:type="dxa" w:w="24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Standard ($40)</w:t>
            </w:r>
          </w:p>
        </w:tc>
        <w:tc>
          <w:tcPr>
            <w:tcW w:type="dxa" w:w="21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Hero ($80)</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Reddit API</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$0</w:t>
            </w:r>
          </w:p>
        </w:tc>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$0</w:t>
            </w:r>
          </w:p>
        </w:tc>
        <w:tc>
          <w:tcPr>
            <w:tcW w:type="dxa" w:w="2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$0</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Quora scraping (compute)</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N/A</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~$0.50/mo</w:t>
            </w:r>
          </w:p>
        </w:tc>
        <w:tc>
          <w:tcPr>
            <w:tcW w:type="dxa" w:w="2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~$1/mo</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LLM: suggested angles</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N/A</w:t>
            </w:r>
          </w:p>
        </w:tc>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~$1.50/mo (5-7 angles/week)</w:t>
            </w:r>
          </w:p>
        </w:tc>
        <w:tc>
          <w:tcPr>
            <w:tcW w:type="dxa" w:w="2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~$3/mo (10-15 angles/week)</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LLM: triage classification</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N/A</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~$1/mo</w:t>
            </w:r>
          </w:p>
        </w:tc>
        <w:tc>
          <w:tcPr>
            <w:tcW w:type="dxa" w:w="2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~$2/mo</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LLM: answer gap detection</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N/A</w:t>
            </w:r>
          </w:p>
        </w:tc>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~$1/mo</w:t>
            </w:r>
          </w:p>
        </w:tc>
        <w:tc>
          <w:tcPr>
            <w:tcW w:type="dxa" w:w="2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~$2/mo</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LLM: citation checking (4 models)</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N/A</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~$5/mo (weekly checks)</w:t>
            </w:r>
          </w:p>
        </w:tc>
        <w:tc>
          <w:tcPr>
            <w:tcW w:type="dxa" w:w="2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~$12/mo (48hr/daily checks)</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LLM: strategy brief</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N/A</w:t>
            </w:r>
          </w:p>
        </w:tc>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N/A</w:t>
            </w:r>
          </w:p>
        </w:tc>
        <w:tc>
          <w:tcPr>
            <w:tcW w:type="dxa" w:w="2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~$5/mo (4 briefs)</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GSC integration</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N/A</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N/A</w:t>
            </w:r>
          </w:p>
        </w:tc>
        <w:tc>
          <w:tcPr>
            <w:tcW w:type="dxa" w:w="2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~$0.50/mo</w:t>
            </w:r>
          </w:p>
        </w:tc>
      </w:tr>
      <w:tr>
        <w:tc>
          <w:tcPr>
            <w:tcW w:type="dxa" w:w="2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Total variable cost</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~$0.50/mo</w:t>
            </w:r>
          </w:p>
        </w:tc>
        <w:tc>
          <w:tcPr>
            <w:tcW w:type="dxa" w:w="2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~$9/mo</w:t>
            </w:r>
          </w:p>
        </w:tc>
        <w:tc>
          <w:tcPr>
            <w:tcW w:type="dxa" w:w="2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~$25.50/mo</w:t>
            </w:r>
          </w:p>
        </w:tc>
      </w:tr>
      <w:tr>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Gross margin</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N/A (free)</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~77%</w:t>
            </w:r>
          </w:p>
        </w:tc>
        <w:tc>
          <w:tcPr>
            <w:tcW w:type="dxa" w:w="2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~68%</w:t>
            </w:r>
          </w:p>
        </w:tc>
      </w:tr>
    </w:tbl>
    <w:p>
      <w:pPr>
        <w:spacing w:after="160" w:line="300"/>
      </w:pPr>
      <w:r>
        <w:rPr>
          <w:rFonts w:ascii="Arial" w:cs="Arial" w:eastAsia="Arial" w:hAnsi="Arial"/>
          <w:color w:val="555555"/>
          <w:sz w:val="21"/>
          <w:szCs w:val="21"/>
        </w:rPr>
        <w:t xml:space="preserve">Both paid tiers maintain healthy margins. Hero's lower percentage margin is offset by the higher absolute contribution ($54.50 vs $31 per user). The free tier costs ~$0.50/month per user (basic Reddit API overhead and minimal compute) - sustainable at scale as long as conversion rates stay above ~5%.</w:t>
      </w:r>
    </w:p>
    <w:p>
      <w:pPr>
        <w:pStyle w:val="Heading2"/>
        <w:spacing w:after="160" w:before="320"/>
      </w:pPr>
      <w:r>
        <w:rPr>
          <w:rFonts w:ascii="Arial" w:cs="Arial" w:eastAsia="Arial" w:hAnsi="Arial"/>
          <w:b/>
          <w:bCs/>
          <w:color w:val="2D2D2D"/>
          <w:sz w:val="26"/>
          <w:szCs w:val="26"/>
        </w:rPr>
        <w:t xml:space="preserve">10.7 Build Integration</w:t>
      </w:r>
    </w:p>
    <w:p>
      <w:pPr>
        <w:spacing w:after="160" w:line="300"/>
      </w:pPr>
      <w:r>
        <w:rPr>
          <w:rFonts w:ascii="Arial" w:cs="Arial" w:eastAsia="Arial" w:hAnsi="Arial"/>
          <w:color w:val="555555"/>
          <w:sz w:val="21"/>
          <w:szCs w:val="21"/>
        </w:rPr>
        <w:t xml:space="preserve">Billing integration adds tasks to two build phases:</w:t>
      </w:r>
    </w:p>
    <w:p>
      <w:pPr>
        <w:pStyle w:val="ListParagraph"/>
        <w:numPr>
          <w:ilvl w:val="0"/>
          <w:numId w:val="2"/>
        </w:numPr>
        <w:spacing w:after="100" w:line="300"/>
      </w:pPr>
      <w:r>
        <w:rPr>
          <w:rFonts w:ascii="Arial" w:cs="Arial" w:eastAsia="Arial" w:hAnsi="Arial"/>
          <w:b/>
          <w:bCs/>
          <w:color w:val="555555"/>
          <w:sz w:val="21"/>
          <w:szCs w:val="21"/>
        </w:rPr>
        <w:t xml:space="preserve">Phase 1 addition (2 days): </w:t>
      </w:r>
      <w:r>
        <w:rPr>
          <w:rFonts w:ascii="Arial" w:cs="Arial" w:eastAsia="Arial" w:hAnsi="Arial"/>
          <w:color w:val="555555"/>
          <w:sz w:val="21"/>
          <w:szCs w:val="21"/>
        </w:rPr>
        <w:t xml:space="preserve">Read billing tier from Kinetiks ID session. Implement tier-to-feature mapping as a centralized configuration. Build feature gate middleware that checks tier before serving gated content. Build the conversion trigger components (lock icons, teaser states, upgrade CTAs). This is more work than originally estimated because the gating touches every tab.</w:t>
      </w:r>
    </w:p>
    <w:p>
      <w:pPr>
        <w:pStyle w:val="ListParagraph"/>
        <w:numPr>
          <w:ilvl w:val="0"/>
          <w:numId w:val="2"/>
        </w:numPr>
        <w:spacing w:after="100" w:line="300"/>
      </w:pPr>
      <w:r>
        <w:rPr>
          <w:rFonts w:ascii="Arial" w:cs="Arial" w:eastAsia="Arial" w:hAnsi="Arial"/>
          <w:b/>
          <w:bCs/>
          <w:color w:val="555555"/>
          <w:sz w:val="21"/>
          <w:szCs w:val="21"/>
        </w:rPr>
        <w:t xml:space="preserve">Phase 8 addition (2 days): </w:t>
      </w:r>
      <w:r>
        <w:rPr>
          <w:rFonts w:ascii="Arial" w:cs="Arial" w:eastAsia="Arial" w:hAnsi="Arial"/>
          <w:color w:val="555555"/>
          <w:sz w:val="21"/>
          <w:szCs w:val="21"/>
        </w:rPr>
        <w:t xml:space="preserve">Conversion analytics tracking (which triggers generate the most upgrades). 7-day free trial flow for Standard. Webhook configuration UI for Hero. Upgrade/downgrade flow testing. Billing page deep links to id.kinetiks.ai.</w:t>
      </w:r>
    </w:p>
    <w:p>
      <w:pPr>
        <w:spacing w:after="160" w:line="300"/>
      </w:pPr>
      <w:r>
        <w:rPr>
          <w:rFonts w:ascii="Arial" w:cs="Arial" w:eastAsia="Arial" w:hAnsi="Arial"/>
          <w:color w:val="555555"/>
          <w:sz w:val="21"/>
          <w:szCs w:val="21"/>
        </w:rPr>
        <w:t xml:space="preserve">Total impact: +4 days to the build timeline (up from +2 in the original estimate, reflecting the complexity of per-feature gating across all three tiers).</w:t>
      </w:r>
    </w:p>
    <w:p>
      <w:pPr>
        <w:pBdr>
          <w:bottom w:val="single" w:color="D1D5DB" w:sz="1" w:space="1"/>
        </w:pBdr>
        <w:spacing w:after="200" w:before="200"/>
      </w:pPr>
    </w:p>
    <w:p>
      <w:pPr>
        <w:pStyle w:val="Heading1"/>
        <w:spacing w:after="200" w:before="400"/>
      </w:pPr>
      <w:r>
        <w:rPr>
          <w:rFonts w:ascii="Arial" w:cs="Arial" w:eastAsia="Arial" w:hAnsi="Arial"/>
          <w:b/>
          <w:bCs/>
          <w:color w:val="1A1A1A"/>
          <w:sz w:val="32"/>
          <w:szCs w:val="32"/>
        </w:rPr>
        <w:t xml:space="preserve">Summary: Impact on Doc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Finding</w:t>
            </w:r>
          </w:p>
        </w:tc>
        <w:tc>
          <w:tcPr>
            <w:tcW w:type="dxa" w:w="33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Documents Affected</w:t>
            </w:r>
          </w:p>
        </w:tc>
        <w:tc>
          <w:tcPr>
            <w:tcW w:type="dxa" w:w="32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Build Timeline Impact</w:t>
            </w:r>
          </w:p>
        </w:tc>
      </w:tr>
      <w:tr>
        <w:tc>
          <w:tcPr>
            <w:tcW w:type="dxa" w:w="2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1. Quora answer matching</w:t>
            </w:r>
          </w:p>
        </w:tc>
        <w:tc>
          <w:tcPr>
            <w:tcW w:type="dxa" w:w="33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CLAUDE.md, Integration Doc, Build Companion (Phase 1 + Phase 5)</w:t>
            </w:r>
          </w:p>
        </w:tc>
        <w:tc>
          <w:tcPr>
            <w:tcW w:type="dxa" w:w="3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+1 day (fingerprint matching system)</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2. Research Spike Quora data</w:t>
            </w:r>
          </w:p>
        </w:tc>
        <w:tc>
          <w:tcPr>
            <w:tcW w:type="dxa" w:w="3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Research Spike</w:t>
            </w:r>
          </w:p>
        </w:tc>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+2 days (7-9 day spike instead of 5-7)</w:t>
            </w:r>
          </w:p>
        </w:tc>
      </w:tr>
      <w:tr>
        <w:tc>
          <w:tcPr>
            <w:tcW w:type="dxa" w:w="2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3. Mobile strategy</w:t>
            </w:r>
          </w:p>
        </w:tc>
        <w:tc>
          <w:tcPr>
            <w:tcW w:type="dxa" w:w="33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Design &amp; UX Spec, CLAUDE.md</w:t>
            </w:r>
          </w:p>
        </w:tc>
        <w:tc>
          <w:tcPr>
            <w:tcW w:type="dxa" w:w="3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+0 days (design change, not build addition)</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4. Cross-platform promotional footprint</w:t>
            </w:r>
          </w:p>
        </w:tc>
        <w:tc>
          <w:tcPr>
            <w:tcW w:type="dxa" w:w="3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CLAUDE.md, Build Companion (Phase 3)</w:t>
            </w:r>
          </w:p>
        </w:tc>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+1 day (CPPI computation)</w:t>
            </w:r>
          </w:p>
        </w:tc>
      </w:tr>
      <w:tr>
        <w:tc>
          <w:tcPr>
            <w:tcW w:type="dxa" w:w="2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5. Temporal content spacing</w:t>
            </w:r>
          </w:p>
        </w:tc>
        <w:tc>
          <w:tcPr>
            <w:tcW w:type="dxa" w:w="33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CLAUDE.md, Build Companion (Phase 3)</w:t>
            </w:r>
          </w:p>
        </w:tc>
        <w:tc>
          <w:tcPr>
            <w:tcW w:type="dxa" w:w="3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+1 day (topic clustering)</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6. Operator Profile cold start</w:t>
            </w:r>
          </w:p>
        </w:tc>
        <w:tc>
          <w:tcPr>
            <w:tcW w:type="dxa" w:w="3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Design &amp; UX Spec, CLAUDE.md, Build Companion (Phase 2 + Phase 7)</w:t>
            </w:r>
          </w:p>
        </w:tc>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+2 days (import pipeline, calibration)</w:t>
            </w:r>
          </w:p>
        </w:tc>
      </w:tr>
      <w:tr>
        <w:tc>
          <w:tcPr>
            <w:tcW w:type="dxa" w:w="2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7. Filtered thread transparency</w:t>
            </w:r>
          </w:p>
        </w:tc>
        <w:tc>
          <w:tcPr>
            <w:tcW w:type="dxa" w:w="33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Design &amp; UX Spec, CLAUDE.md, Build Companion (Phase 4)</w:t>
            </w:r>
          </w:p>
        </w:tc>
        <w:tc>
          <w:tcPr>
            <w:tcW w:type="dxa" w:w="3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+1 day (filtered feed UI)</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8. Removed reply handling</w:t>
            </w:r>
          </w:p>
        </w:tc>
        <w:tc>
          <w:tcPr>
            <w:tcW w:type="dxa" w:w="3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Design &amp; UX Spec, CLAUDE.md, Build Companion (Phase 5)</w:t>
            </w:r>
          </w:p>
        </w:tc>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+2 days (analysis pipeline, recovery UX)</w:t>
            </w:r>
          </w:p>
        </w:tc>
      </w:tr>
      <w:tr>
        <w:tc>
          <w:tcPr>
            <w:tcW w:type="dxa" w:w="2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9. Dark mode component specs</w:t>
            </w:r>
          </w:p>
        </w:tc>
        <w:tc>
          <w:tcPr>
            <w:tcW w:type="dxa" w:w="33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Design &amp; UX Spec</w:t>
            </w:r>
          </w:p>
        </w:tc>
        <w:tc>
          <w:tcPr>
            <w:tcW w:type="dxa" w:w="3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+0 days (spec detail, implemented during component build)</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10. Pricing and billing</w:t>
            </w:r>
          </w:p>
        </w:tc>
        <w:tc>
          <w:tcPr>
            <w:tcW w:type="dxa" w:w="3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Product Brief, Build Companion (Phase 1 + Phase 8)</w:t>
            </w:r>
          </w:p>
        </w:tc>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+4 days (tier gating, conversion triggers, analytics)</w:t>
            </w:r>
          </w:p>
        </w:tc>
      </w:tr>
      <w:tr>
        <w:tc>
          <w:tcPr>
            <w:tcW w:type="dxa" w:w="2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
            </w:r>
          </w:p>
        </w:tc>
        <w:tc>
          <w:tcPr>
            <w:tcW w:type="dxa" w:w="33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Total additional days</w:t>
            </w:r>
          </w:p>
        </w:tc>
        <w:tc>
          <w:tcPr>
            <w:tcW w:type="dxa" w:w="3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+14 days</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
            </w:r>
          </w:p>
        </w:tc>
        <w:tc>
          <w:tcPr>
            <w:tcW w:type="dxa" w:w="3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New total estimate</w:t>
            </w:r>
          </w:p>
        </w:tc>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83-101 days (56-66 with parallelization)</w:t>
            </w:r>
          </w:p>
        </w:tc>
      </w:tr>
    </w:tbl>
    <w:p>
      <w:pPr>
        <w:spacing w:before="200"/>
      </w:pPr>
    </w:p>
    <w:p>
      <w:pPr>
        <w:spacing w:after="160" w:line="300"/>
      </w:pPr>
      <w:r>
        <w:rPr>
          <w:rFonts w:ascii="Arial" w:cs="Arial" w:eastAsia="Arial" w:hAnsi="Arial"/>
          <w:color w:val="555555"/>
          <w:sz w:val="21"/>
          <w:szCs w:val="21"/>
        </w:rPr>
        <w:t xml:space="preserve">These additions strengthen DeskOf's ethical backbone (CPPI, topic spacing), improve retention (cold start, removed reply recovery), and resolve launch-blocking gaps (pricing, Quora matching). None of them change the product's core architecture - they layer quality on top of the existing spec.</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D1D5DB"/>
        <w:sz w:val="18"/>
        <w:szCs w:val="18"/>
      </w:rPr>
      <w:t xml:space="preserve">DeskOf - Quality Addendum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D2D2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2026-04-07T21:11:05.653Z</dcterms:created>
  <dcterms:modified xsi:type="dcterms:W3CDTF">2026-04-07T21:11:05.654Z</dcterms:modified>
</cp:coreProperties>
</file>

<file path=docProps/custom.xml><?xml version="1.0" encoding="utf-8"?>
<Properties xmlns="http://schemas.openxmlformats.org/officeDocument/2006/custom-properties" xmlns:vt="http://schemas.openxmlformats.org/officeDocument/2006/docPropsVTypes"/>
</file>