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DDD5" w14:textId="77777777" w:rsidR="00D34A48" w:rsidRPr="00D34A48" w:rsidRDefault="00D34A48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t> </w:t>
      </w:r>
    </w:p>
    <w:p w14:paraId="2E07C881" w14:textId="77777777" w:rsidR="00D34A48" w:rsidRPr="00A2110E" w:rsidRDefault="00D34A48" w:rsidP="00D34A48">
      <w:pPr>
        <w:shd w:val="clear" w:color="auto" w:fill="FFFFFF"/>
        <w:spacing w:after="200" w:line="240" w:lineRule="auto"/>
        <w:outlineLvl w:val="1"/>
        <w:rPr>
          <w:rFonts w:ascii="Georgia" w:eastAsia="Times New Roman" w:hAnsi="Georgia" w:cs="Arial"/>
          <w:sz w:val="24"/>
          <w:szCs w:val="24"/>
          <w:u w:val="single"/>
          <w:lang w:val="en-US" w:eastAsia="sv-SE"/>
        </w:rPr>
      </w:pPr>
    </w:p>
    <w:p w14:paraId="05161A96" w14:textId="62606CB8" w:rsidR="00D34A48" w:rsidRPr="00D34A48" w:rsidRDefault="00D34A48" w:rsidP="00A2110E">
      <w:pPr>
        <w:pStyle w:val="Heading1"/>
        <w:rPr>
          <w:rFonts w:eastAsia="Times New Roman" w:cs="Times New Roman"/>
          <w:b/>
          <w:bCs/>
          <w:lang w:eastAsia="sv-SE"/>
        </w:rPr>
      </w:pPr>
      <w:proofErr w:type="spellStart"/>
      <w:r w:rsidRPr="00D34A48">
        <w:rPr>
          <w:rFonts w:eastAsia="Times New Roman"/>
          <w:lang w:eastAsia="sv-SE"/>
        </w:rPr>
        <w:t>User</w:t>
      </w:r>
      <w:proofErr w:type="spellEnd"/>
      <w:r w:rsidRPr="00D34A48">
        <w:rPr>
          <w:rFonts w:eastAsia="Times New Roman"/>
          <w:lang w:eastAsia="sv-SE"/>
        </w:rPr>
        <w:t xml:space="preserve"> </w:t>
      </w:r>
      <w:proofErr w:type="spellStart"/>
      <w:r w:rsidRPr="00D34A48">
        <w:rPr>
          <w:rFonts w:eastAsia="Times New Roman"/>
          <w:lang w:eastAsia="sv-SE"/>
        </w:rPr>
        <w:t>stories</w:t>
      </w:r>
      <w:proofErr w:type="spellEnd"/>
    </w:p>
    <w:p w14:paraId="3C0696AD" w14:textId="1ACAA1EF" w:rsidR="00D34A48" w:rsidRPr="00D34A48" w:rsidRDefault="00D34A48" w:rsidP="00D34A4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As a student</w:t>
      </w:r>
      <w:r w:rsidR="00A2110E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, I want 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to schedule different school assignments and when the due date is so that I can clearly see what I </w:t>
      </w:r>
      <w:r w:rsidR="00A2110E"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must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do.</w:t>
      </w:r>
    </w:p>
    <w:p w14:paraId="63CF4ECD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br/>
      </w:r>
    </w:p>
    <w:p w14:paraId="230EF427" w14:textId="74B20F05" w:rsidR="00D34A48" w:rsidRPr="00D34A48" w:rsidRDefault="00D34A48" w:rsidP="00D34A48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As a project manager I want to visualize my ongoing projects so that I can clearly understand what I need to focus on.</w:t>
      </w:r>
    </w:p>
    <w:p w14:paraId="0FB9424E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br/>
      </w:r>
    </w:p>
    <w:p w14:paraId="51315E69" w14:textId="77777777" w:rsidR="00D34A48" w:rsidRPr="00D34A48" w:rsidRDefault="00D34A48" w:rsidP="00D34A48">
      <w:pPr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As a freelancer I want to be able to freely and easily be able to update my task list for a more dynamic workflow.</w:t>
      </w:r>
    </w:p>
    <w:p w14:paraId="6DFFC532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br/>
      </w:r>
    </w:p>
    <w:p w14:paraId="083D1451" w14:textId="77777777" w:rsidR="00D34A48" w:rsidRPr="00D34A48" w:rsidRDefault="00D34A48" w:rsidP="00D34A48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As a user I want to be able to search for specific tasks so that I can more easily focus on a specific task.</w:t>
      </w:r>
    </w:p>
    <w:p w14:paraId="2A41125D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br/>
      </w:r>
    </w:p>
    <w:p w14:paraId="1D6A3056" w14:textId="70C712D2" w:rsidR="00D34A48" w:rsidRPr="00D34A48" w:rsidRDefault="00D34A48" w:rsidP="00D34A48">
      <w:pPr>
        <w:numPr>
          <w:ilvl w:val="0"/>
          <w:numId w:val="5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As a user I want to be able to see </w:t>
      </w:r>
      <w:r w:rsidR="00A2110E"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all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my completed </w:t>
      </w:r>
      <w:r w:rsidR="00A2110E"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tasks,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so </w:t>
      </w:r>
      <w:r w:rsidR="00A2110E">
        <w:rPr>
          <w:rFonts w:ascii="Georgia" w:eastAsia="Times New Roman" w:hAnsi="Georgia" w:cs="Arial"/>
          <w:sz w:val="24"/>
          <w:szCs w:val="24"/>
          <w:lang w:val="en-US" w:eastAsia="sv-SE"/>
        </w:rPr>
        <w:t>I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</w:t>
      </w:r>
      <w:r w:rsidR="00A2110E">
        <w:rPr>
          <w:rFonts w:ascii="Georgia" w:eastAsia="Times New Roman" w:hAnsi="Georgia" w:cs="Arial"/>
          <w:sz w:val="24"/>
          <w:szCs w:val="24"/>
          <w:lang w:val="en-US" w:eastAsia="sv-SE"/>
        </w:rPr>
        <w:t>don’t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forget what I have done so far.</w:t>
      </w:r>
    </w:p>
    <w:p w14:paraId="0DCD0FB6" w14:textId="77777777" w:rsidR="00D34A48" w:rsidRPr="00D34A48" w:rsidRDefault="00D34A48" w:rsidP="00D34A48">
      <w:pPr>
        <w:shd w:val="clear" w:color="auto" w:fill="FFFFFF"/>
        <w:spacing w:before="180"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t> </w:t>
      </w:r>
    </w:p>
    <w:p w14:paraId="0EE08300" w14:textId="77777777" w:rsidR="00D34A48" w:rsidRPr="00D34A48" w:rsidRDefault="00D34A48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t> </w:t>
      </w:r>
    </w:p>
    <w:p w14:paraId="560E4E39" w14:textId="471F4B66" w:rsidR="00D34A48" w:rsidRDefault="00D34A48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t> </w:t>
      </w:r>
    </w:p>
    <w:p w14:paraId="169C5229" w14:textId="0608BB07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17FB9DA3" w14:textId="2ADB427E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3892B22B" w14:textId="6EC9DFA7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5196072C" w14:textId="039E066B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6068EBC5" w14:textId="3429C78C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41D91DAD" w14:textId="41544B31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59D56C5E" w14:textId="6BAB3C9F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23417DE0" w14:textId="2286B33F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24974C8F" w14:textId="5B60C72A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2AC57F75" w14:textId="75B7863D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1CA5D117" w14:textId="20532DCF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3211187F" w14:textId="54E57FC0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0362CAC3" w14:textId="00093E6F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7DACE683" w14:textId="6D1426A6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391BADE9" w14:textId="75EB8401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67341BB0" w14:textId="55171C8E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72AF69D2" w14:textId="4E7B8F41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75339517" w14:textId="56EB8372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241EA26E" w14:textId="464A0CA9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21D479CD" w14:textId="6F516F1B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22206382" w14:textId="4F964014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52250E8A" w14:textId="72ABA4B6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3DDADF7D" w14:textId="10BCA48A" w:rsidR="00A2110E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30010BB7" w14:textId="77777777" w:rsidR="00A2110E" w:rsidRPr="00D34A48" w:rsidRDefault="00A2110E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3C010D81" w14:textId="2E1BE904" w:rsidR="00D34A48" w:rsidRPr="00D34A48" w:rsidRDefault="00D34A48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t>  </w:t>
      </w:r>
    </w:p>
    <w:p w14:paraId="0F6FDB6B" w14:textId="1A71961B" w:rsidR="00D34A48" w:rsidRPr="00D34A48" w:rsidRDefault="00D34A48" w:rsidP="00A2110E">
      <w:pPr>
        <w:pStyle w:val="Heading1"/>
        <w:rPr>
          <w:rFonts w:eastAsia="Times New Roman" w:cs="Times New Roman"/>
          <w:b/>
          <w:bCs/>
          <w:lang w:eastAsia="sv-SE"/>
        </w:rPr>
      </w:pPr>
      <w:proofErr w:type="spellStart"/>
      <w:r w:rsidRPr="00D34A48">
        <w:rPr>
          <w:rFonts w:eastAsia="Times New Roman"/>
          <w:lang w:eastAsia="sv-SE"/>
        </w:rPr>
        <w:lastRenderedPageBreak/>
        <w:t>DoD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5973"/>
      </w:tblGrid>
      <w:tr w:rsidR="00A2110E" w:rsidRPr="00D34A48" w14:paraId="5CDA00DC" w14:textId="77777777" w:rsidTr="00D34A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14B45" w14:textId="4839E819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the user </w:t>
            </w:r>
            <w:r w:rsidR="00A2110E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can</w:t>
            </w: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 schedule a 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18722" w14:textId="0E2D20DE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The user can input data in a formatted field on the website. This data is then stored in a </w:t>
            </w:r>
            <w:r w:rsidR="00A2110E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MySQL</w:t>
            </w: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 database.</w:t>
            </w:r>
          </w:p>
        </w:tc>
      </w:tr>
      <w:tr w:rsidR="00A2110E" w:rsidRPr="00D34A48" w14:paraId="113BCF7F" w14:textId="77777777" w:rsidTr="00D34A48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FEC23" w14:textId="77777777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the user can see </w:t>
            </w:r>
            <w:proofErr w:type="gramStart"/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all of</w:t>
            </w:r>
            <w:proofErr w:type="gramEnd"/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 the tasks and their current 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2C9FE" w14:textId="77777777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The data is retrieved from the database and presented on the homepage in formatted boxes with their information and status.</w:t>
            </w:r>
          </w:p>
        </w:tc>
      </w:tr>
      <w:tr w:rsidR="00A2110E" w:rsidRPr="00D34A48" w14:paraId="0042599A" w14:textId="77777777" w:rsidTr="00D34A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3F3C8" w14:textId="77777777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the user can visualize all the tasks in the pipeline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25C8" w14:textId="51AA7928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A </w:t>
            </w:r>
            <w:r w:rsidRPr="00A2110E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Gantt</w:t>
            </w: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 chart is created and visualized on the pipeline page.</w:t>
            </w:r>
          </w:p>
        </w:tc>
      </w:tr>
      <w:tr w:rsidR="00A2110E" w:rsidRPr="00D34A48" w14:paraId="7ED13F45" w14:textId="77777777" w:rsidTr="00D34A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2AA9" w14:textId="77777777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the user can manipulate </w:t>
            </w:r>
            <w:proofErr w:type="gramStart"/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all of</w:t>
            </w:r>
            <w:proofErr w:type="gramEnd"/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 the tasks (create, update, delete)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5456" w14:textId="77777777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A functional CRUDE system is implemented.</w:t>
            </w:r>
          </w:p>
        </w:tc>
      </w:tr>
      <w:tr w:rsidR="00A2110E" w:rsidRPr="00D34A48" w14:paraId="22853227" w14:textId="77777777" w:rsidTr="00D34A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53B65" w14:textId="1CD90992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the user </w:t>
            </w:r>
            <w:r w:rsidR="00A2110E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can</w:t>
            </w: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 change the status of a task from ongoing to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58F2" w14:textId="77777777" w:rsidR="00D34A48" w:rsidRPr="00D34A48" w:rsidRDefault="00D34A48" w:rsidP="00D34A48">
            <w:pPr>
              <w:shd w:val="clear" w:color="auto" w:fill="FFFFFF"/>
              <w:spacing w:after="20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The task is moved from the calendar table to the complete table.</w:t>
            </w:r>
          </w:p>
        </w:tc>
      </w:tr>
      <w:tr w:rsidR="00A2110E" w:rsidRPr="00D34A48" w14:paraId="6218F155" w14:textId="77777777" w:rsidTr="00D34A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1CDEB" w14:textId="5EA37826" w:rsidR="00D34A48" w:rsidRPr="00D34A48" w:rsidRDefault="00D34A48" w:rsidP="00D34A4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The </w:t>
            </w:r>
            <w:r w:rsidRPr="00A2110E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Webb</w:t>
            </w: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 app automatically estimates the time duration of the task when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5A2B5" w14:textId="3447150D" w:rsidR="00D34A48" w:rsidRPr="00D34A48" w:rsidRDefault="00D34A48" w:rsidP="00D34A4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A correct estimation of the time it took to complete the task is added to the table when the task is moved from </w:t>
            </w:r>
            <w:r w:rsidRPr="00A2110E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 xml:space="preserve">the </w:t>
            </w:r>
            <w:r w:rsidRPr="00D34A48"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  <w:t>calendar table to the complete table.</w:t>
            </w:r>
          </w:p>
          <w:p w14:paraId="34600126" w14:textId="77777777" w:rsidR="00D34A48" w:rsidRPr="00D34A48" w:rsidRDefault="00D34A48" w:rsidP="00D34A4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</w:pPr>
          </w:p>
        </w:tc>
      </w:tr>
      <w:tr w:rsidR="00A2110E" w:rsidRPr="00A2110E" w14:paraId="0181F646" w14:textId="77777777" w:rsidTr="00D34A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E7C4" w14:textId="475EA07A" w:rsidR="00A2110E" w:rsidRPr="00A2110E" w:rsidRDefault="00A2110E" w:rsidP="00A2110E">
            <w:pPr>
              <w:shd w:val="clear" w:color="auto" w:fill="FFFFFF"/>
              <w:spacing w:after="0" w:line="240" w:lineRule="auto"/>
              <w:ind w:right="-13760"/>
              <w:rPr>
                <w:rFonts w:ascii="Georgia" w:eastAsia="Times New Roman" w:hAnsi="Georgia" w:cs="Times New Roman"/>
                <w:sz w:val="25"/>
                <w:szCs w:val="25"/>
                <w:lang w:val="en-US" w:eastAsia="sv-SE"/>
              </w:rPr>
            </w:pPr>
            <w:r w:rsidRPr="00A2110E">
              <w:rPr>
                <w:rFonts w:ascii="Georgia" w:eastAsia="Times New Roman" w:hAnsi="Georgia" w:cs="Times New Roman"/>
                <w:sz w:val="25"/>
                <w:szCs w:val="25"/>
                <w:lang w:val="en-US" w:eastAsia="sv-SE"/>
              </w:rPr>
              <w:t>The software can be started and </w:t>
            </w:r>
          </w:p>
          <w:p w14:paraId="25724443" w14:textId="77777777" w:rsidR="00A2110E" w:rsidRPr="00A2110E" w:rsidRDefault="00A2110E" w:rsidP="00A2110E">
            <w:pPr>
              <w:shd w:val="clear" w:color="auto" w:fill="FFFFFF"/>
              <w:spacing w:after="0" w:line="240" w:lineRule="auto"/>
              <w:ind w:right="-137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</w:pPr>
            <w:r w:rsidRPr="00A2110E">
              <w:rPr>
                <w:rFonts w:ascii="Georgia" w:eastAsia="Times New Roman" w:hAnsi="Georgia" w:cs="Times New Roman"/>
                <w:sz w:val="25"/>
                <w:szCs w:val="25"/>
                <w:lang w:val="en-US" w:eastAsia="sv-SE"/>
              </w:rPr>
              <w:t>completed based on user capacity, </w:t>
            </w:r>
          </w:p>
          <w:p w14:paraId="2BB19422" w14:textId="77777777" w:rsidR="00A2110E" w:rsidRPr="00A2110E" w:rsidRDefault="00A2110E" w:rsidP="00A2110E">
            <w:pPr>
              <w:shd w:val="clear" w:color="auto" w:fill="FFFFFF"/>
              <w:spacing w:after="0" w:line="240" w:lineRule="auto"/>
              <w:ind w:right="-137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</w:pPr>
            <w:r w:rsidRPr="00A2110E">
              <w:rPr>
                <w:rFonts w:ascii="Georgia" w:eastAsia="Times New Roman" w:hAnsi="Georgia" w:cs="Times New Roman"/>
                <w:sz w:val="25"/>
                <w:szCs w:val="25"/>
                <w:lang w:val="en-US" w:eastAsia="sv-SE"/>
              </w:rPr>
              <w:t>current tasks, and task</w:t>
            </w:r>
          </w:p>
          <w:p w14:paraId="2082AA95" w14:textId="568CB55E" w:rsidR="00D34A48" w:rsidRPr="00A2110E" w:rsidRDefault="00A2110E" w:rsidP="00A2110E">
            <w:pPr>
              <w:spacing w:after="0" w:line="240" w:lineRule="auto"/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</w:pPr>
            <w:r w:rsidRPr="00A2110E">
              <w:rPr>
                <w:rFonts w:ascii="Georgia" w:eastAsia="Times New Roman" w:hAnsi="Georgia" w:cs="Times New Roman"/>
                <w:sz w:val="25"/>
                <w:szCs w:val="25"/>
                <w:lang w:val="en-US" w:eastAsia="sv-SE"/>
              </w:rPr>
              <w:t>duration.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E0FC" w14:textId="68CBAF55" w:rsidR="00D34A48" w:rsidRPr="00A2110E" w:rsidRDefault="00A2110E" w:rsidP="00D34A48">
            <w:pPr>
              <w:spacing w:after="0" w:line="240" w:lineRule="auto"/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</w:pPr>
            <w:r w:rsidRPr="00A2110E"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  <w:t>the software automatically assigns an acceptable time frame for the task to be worked on. This will be based upon a variable the user inputs in an options field for how many hours he can work.</w:t>
            </w:r>
          </w:p>
        </w:tc>
      </w:tr>
      <w:tr w:rsidR="00A2110E" w:rsidRPr="00A2110E" w14:paraId="624B0596" w14:textId="77777777" w:rsidTr="00D34A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C8E3" w14:textId="20823BAB" w:rsidR="00A2110E" w:rsidRPr="00A2110E" w:rsidRDefault="00A2110E" w:rsidP="00A2110E">
            <w:pPr>
              <w:spacing w:after="0" w:line="240" w:lineRule="auto"/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</w:pPr>
            <w:r w:rsidRPr="00A2110E">
              <w:rPr>
                <w:rFonts w:ascii="Georgia" w:eastAsia="Times New Roman" w:hAnsi="Georgia" w:cs="Times New Roman"/>
                <w:sz w:val="25"/>
                <w:szCs w:val="25"/>
                <w:lang w:val="en-US" w:eastAsia="sv-SE"/>
              </w:rPr>
              <w:t>A user should be able to keep track of the elapsed task time.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9EE2" w14:textId="4E52C556" w:rsidR="00A2110E" w:rsidRPr="00A2110E" w:rsidRDefault="00A2110E" w:rsidP="00A2110E">
            <w:pPr>
              <w:spacing w:after="0" w:line="240" w:lineRule="auto"/>
              <w:rPr>
                <w:rFonts w:ascii="Georgia" w:eastAsia="Times New Roman" w:hAnsi="Georgia" w:cs="Arial"/>
                <w:sz w:val="24"/>
                <w:szCs w:val="24"/>
                <w:lang w:val="en-US" w:eastAsia="sv-SE"/>
              </w:rPr>
            </w:pPr>
            <w:r w:rsidRPr="00A2110E"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  <w:t>On the pipeline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  <w:t>,</w:t>
            </w:r>
            <w:r w:rsidRPr="00A2110E"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  <w:t xml:space="preserve"> the elapsed time for a specific task is displayed on the </w:t>
            </w:r>
            <w:r w:rsidRPr="00A2110E"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  <w:t>Gantt</w:t>
            </w:r>
            <w:r w:rsidRPr="00A2110E">
              <w:rPr>
                <w:rFonts w:ascii="Georgia" w:eastAsia="Times New Roman" w:hAnsi="Georgia" w:cs="Times New Roman"/>
                <w:sz w:val="24"/>
                <w:szCs w:val="24"/>
                <w:lang w:val="en-US" w:eastAsia="sv-SE"/>
              </w:rPr>
              <w:t xml:space="preserve"> chart by coloring a darker hue of blue. As well as when you hover above the task it displays a popup field where it displays information such as hours spent</w:t>
            </w:r>
          </w:p>
        </w:tc>
      </w:tr>
    </w:tbl>
    <w:p w14:paraId="032802BF" w14:textId="22BCA9ED" w:rsidR="00D34A48" w:rsidRPr="00A2110E" w:rsidRDefault="00D34A48" w:rsidP="00D34A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t> </w:t>
      </w:r>
    </w:p>
    <w:p w14:paraId="6BE35923" w14:textId="0BDF9079" w:rsidR="00D34A48" w:rsidRPr="00A2110E" w:rsidRDefault="00D34A48" w:rsidP="00D34A48">
      <w:pPr>
        <w:shd w:val="clear" w:color="auto" w:fill="FFFFFF"/>
        <w:spacing w:after="20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1AB63612" w14:textId="5B450849" w:rsidR="00D34A48" w:rsidRPr="00A2110E" w:rsidRDefault="00D34A48" w:rsidP="00D34A48">
      <w:pPr>
        <w:shd w:val="clear" w:color="auto" w:fill="FFFFFF"/>
        <w:spacing w:after="20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025BB7C2" w14:textId="13A53BC9" w:rsidR="00D34A48" w:rsidRPr="00A2110E" w:rsidRDefault="00D34A48" w:rsidP="00D34A48">
      <w:pPr>
        <w:shd w:val="clear" w:color="auto" w:fill="FFFFFF"/>
        <w:spacing w:after="20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44F34B3D" w14:textId="449A3D00" w:rsidR="00D34A48" w:rsidRPr="00A2110E" w:rsidRDefault="00D34A48" w:rsidP="00D34A48">
      <w:pPr>
        <w:shd w:val="clear" w:color="auto" w:fill="FFFFFF"/>
        <w:spacing w:after="20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6C22FAAB" w14:textId="14F771E0" w:rsidR="00D34A48" w:rsidRPr="00A2110E" w:rsidRDefault="00D34A48" w:rsidP="00D34A48">
      <w:pPr>
        <w:shd w:val="clear" w:color="auto" w:fill="FFFFFF"/>
        <w:spacing w:after="20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73D86CAC" w14:textId="50CDFB91" w:rsidR="00D34A48" w:rsidRPr="00A2110E" w:rsidRDefault="00D34A48" w:rsidP="00D34A48">
      <w:pPr>
        <w:shd w:val="clear" w:color="auto" w:fill="FFFFFF"/>
        <w:spacing w:after="20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77502351" w14:textId="77777777" w:rsidR="00D34A48" w:rsidRPr="00D34A48" w:rsidRDefault="00D34A48" w:rsidP="00D34A48">
      <w:pPr>
        <w:shd w:val="clear" w:color="auto" w:fill="FFFFFF"/>
        <w:spacing w:after="20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30FE066B" w14:textId="7845B051" w:rsidR="00D34A48" w:rsidRDefault="00A2110E" w:rsidP="00A2110E">
      <w:pPr>
        <w:pStyle w:val="Heading1"/>
        <w:rPr>
          <w:rFonts w:eastAsia="Times New Roman"/>
          <w:lang w:eastAsia="sv-SE"/>
        </w:rPr>
      </w:pPr>
      <w:proofErr w:type="spellStart"/>
      <w:r>
        <w:rPr>
          <w:rFonts w:eastAsia="Times New Roman"/>
          <w:lang w:eastAsia="sv-SE"/>
        </w:rPr>
        <w:lastRenderedPageBreak/>
        <w:t>User</w:t>
      </w:r>
      <w:proofErr w:type="spellEnd"/>
      <w:r>
        <w:rPr>
          <w:rFonts w:eastAsia="Times New Roman"/>
          <w:lang w:eastAsia="sv-SE"/>
        </w:rPr>
        <w:t xml:space="preserve"> Storries and acceptens</w:t>
      </w:r>
    </w:p>
    <w:p w14:paraId="248A1055" w14:textId="77777777" w:rsidR="00A2110E" w:rsidRPr="00A2110E" w:rsidRDefault="00A2110E" w:rsidP="00A2110E">
      <w:pPr>
        <w:rPr>
          <w:lang w:eastAsia="sv-SE"/>
        </w:rPr>
      </w:pPr>
    </w:p>
    <w:p w14:paraId="1C491715" w14:textId="07918362" w:rsidR="00D34A48" w:rsidRPr="00D34A48" w:rsidRDefault="00D34A48" w:rsidP="00D34A48">
      <w:pPr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As a student</w:t>
      </w:r>
      <w:r w:rsidR="00A2110E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, I want 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to schedule different school assignments and when the due date is so that I can clearly see what I </w:t>
      </w:r>
      <w:r w:rsidR="00A2110E"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must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do.</w:t>
      </w:r>
    </w:p>
    <w:p w14:paraId="3B0753CD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2326AAC7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When on the homepage I can press the plus button and the input fields are presented on the button of the page. </w:t>
      </w:r>
    </w:p>
    <w:p w14:paraId="1D725CD3" w14:textId="074AFEEE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After I have filled in the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information,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I press the submit button and the task is added to the list.</w:t>
      </w:r>
    </w:p>
    <w:p w14:paraId="475FDDE6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br/>
      </w:r>
    </w:p>
    <w:p w14:paraId="43D092D3" w14:textId="147B03F0" w:rsidR="00D34A48" w:rsidRPr="00D34A48" w:rsidRDefault="00D34A48" w:rsidP="00D34A48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As a project manager I want to visualize my ongoing projects so that I can clearly understand what I need to focus on.</w:t>
      </w:r>
    </w:p>
    <w:p w14:paraId="339D936D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3F2D9038" w14:textId="024A5FC0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On the Navbar that is presented at the top of every page I can press the pipeline button I am rerouted to the pipeline page where a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Gantt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chart is presented with </w:t>
      </w:r>
      <w:proofErr w:type="gramStart"/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all of</w:t>
      </w:r>
      <w:proofErr w:type="gramEnd"/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the tasks from the calendar table.</w:t>
      </w:r>
    </w:p>
    <w:p w14:paraId="52028318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br/>
      </w:r>
    </w:p>
    <w:p w14:paraId="456C05E3" w14:textId="77777777" w:rsidR="00D34A48" w:rsidRPr="00D34A48" w:rsidRDefault="00D34A48" w:rsidP="00D34A48">
      <w:pPr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As a freelancer I want to be able to freely and easily be able to update my task list for a more dynamic workflow.</w:t>
      </w:r>
    </w:p>
    <w:p w14:paraId="5C2AAAF5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6BED5C82" w14:textId="0E98777C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On the homepage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,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all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the current tasks are presented as individual boxes of information. On the left of these boxes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,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there are two buttons. update and delete. when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I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want to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update,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I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can press the update button and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be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rerouted to the update page and there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I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can manipulate the content of the task in question.</w:t>
      </w:r>
    </w:p>
    <w:p w14:paraId="0C02C976" w14:textId="338BF729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When the delete button is pressed there is a validation button is presented. if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I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press “are you certain” the object is deleted.</w:t>
      </w:r>
    </w:p>
    <w:p w14:paraId="61F76C70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br/>
      </w:r>
    </w:p>
    <w:p w14:paraId="6C07E3D8" w14:textId="77777777" w:rsidR="00D34A48" w:rsidRPr="00D34A48" w:rsidRDefault="00D34A48" w:rsidP="00D34A48">
      <w:pPr>
        <w:numPr>
          <w:ilvl w:val="0"/>
          <w:numId w:val="9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As a user I want to be able to search for specific tasks so that I can more easily focus on a specific task.</w:t>
      </w:r>
    </w:p>
    <w:p w14:paraId="05BCC989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368C4E2F" w14:textId="2073C5E1" w:rsidR="00D34A48" w:rsidRPr="00D34A48" w:rsidRDefault="00A2110E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>
        <w:rPr>
          <w:rFonts w:ascii="Georgia" w:eastAsia="Times New Roman" w:hAnsi="Georgia" w:cs="Arial"/>
          <w:sz w:val="24"/>
          <w:szCs w:val="24"/>
          <w:lang w:val="en-US" w:eastAsia="sv-SE"/>
        </w:rPr>
        <w:t>On</w:t>
      </w:r>
      <w:r w:rsidR="00D34A48"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the home page and the completed page</w:t>
      </w:r>
      <w:r w:rsidR="00D34A48"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,</w:t>
      </w:r>
      <w:r w:rsidR="00D34A48"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there is a search bar at the top right corner where I can search for specific tasks based on id, </w:t>
      </w:r>
      <w:r w:rsidR="00D34A48"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description,</w:t>
      </w:r>
      <w:r w:rsidR="00D34A48"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or category. this will change the tasks that are shown to only those that match the search.</w:t>
      </w:r>
    </w:p>
    <w:p w14:paraId="3FA02A81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If none are found the message “No tasks found”</w:t>
      </w:r>
    </w:p>
    <w:p w14:paraId="7E8B7100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Times New Roman"/>
          <w:sz w:val="24"/>
          <w:szCs w:val="24"/>
          <w:lang w:val="en-US" w:eastAsia="sv-SE"/>
        </w:rPr>
        <w:br/>
      </w:r>
    </w:p>
    <w:p w14:paraId="467AFA8C" w14:textId="04310944" w:rsidR="00D34A48" w:rsidRPr="00D34A48" w:rsidRDefault="00D34A48" w:rsidP="00D34A48">
      <w:pPr>
        <w:numPr>
          <w:ilvl w:val="0"/>
          <w:numId w:val="10"/>
        </w:numPr>
        <w:spacing w:after="0" w:line="240" w:lineRule="auto"/>
        <w:textAlignment w:val="baseline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As a user I want to be able to see </w:t>
      </w:r>
      <w:r w:rsidR="00A2110E"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all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my completed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tasks,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so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I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don’t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forget what I have done so far.</w:t>
      </w:r>
    </w:p>
    <w:p w14:paraId="76EA95E9" w14:textId="77777777" w:rsidR="00D34A48" w:rsidRPr="00D34A48" w:rsidRDefault="00D34A48" w:rsidP="00D34A4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sv-SE"/>
        </w:rPr>
      </w:pPr>
    </w:p>
    <w:p w14:paraId="4557407C" w14:textId="66935C98" w:rsidR="00A2110E" w:rsidRDefault="00D34A48" w:rsidP="00D34A48">
      <w:pPr>
        <w:spacing w:after="0" w:line="240" w:lineRule="auto"/>
        <w:rPr>
          <w:rFonts w:ascii="Georgia" w:eastAsia="Times New Roman" w:hAnsi="Georgia" w:cs="Arial"/>
          <w:sz w:val="24"/>
          <w:szCs w:val="24"/>
          <w:lang w:val="en-US" w:eastAsia="sv-SE"/>
        </w:rPr>
      </w:pP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On the Navbar that is presented at the top of every page</w:t>
      </w:r>
      <w:r w:rsidR="00A2110E">
        <w:rPr>
          <w:rFonts w:ascii="Georgia" w:eastAsia="Times New Roman" w:hAnsi="Georgia" w:cs="Arial"/>
          <w:sz w:val="24"/>
          <w:szCs w:val="24"/>
          <w:lang w:val="en-US" w:eastAsia="sv-SE"/>
        </w:rPr>
        <w:t>,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I can click on the “Completed”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button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. this reroutes me to the completed page where a list of </w:t>
      </w:r>
      <w:proofErr w:type="gramStart"/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>all of</w:t>
      </w:r>
      <w:proofErr w:type="gramEnd"/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the completed tasks </w:t>
      </w:r>
      <w:r w:rsidRPr="00A2110E">
        <w:rPr>
          <w:rFonts w:ascii="Georgia" w:eastAsia="Times New Roman" w:hAnsi="Georgia" w:cs="Arial"/>
          <w:sz w:val="24"/>
          <w:szCs w:val="24"/>
          <w:lang w:val="en-US" w:eastAsia="sv-SE"/>
        </w:rPr>
        <w:t>is</w:t>
      </w:r>
      <w:r w:rsidRPr="00D34A48">
        <w:rPr>
          <w:rFonts w:ascii="Georgia" w:eastAsia="Times New Roman" w:hAnsi="Georgia" w:cs="Arial"/>
          <w:sz w:val="24"/>
          <w:szCs w:val="24"/>
          <w:lang w:val="en-US" w:eastAsia="sv-SE"/>
        </w:rPr>
        <w:t xml:space="preserve"> shown.</w:t>
      </w:r>
    </w:p>
    <w:p w14:paraId="4B26204C" w14:textId="10B1D3F0" w:rsidR="00A2110E" w:rsidRDefault="00A2110E" w:rsidP="00D34A48">
      <w:pPr>
        <w:spacing w:after="0" w:line="240" w:lineRule="auto"/>
        <w:rPr>
          <w:rFonts w:ascii="Georgia" w:eastAsia="Times New Roman" w:hAnsi="Georgia" w:cs="Arial"/>
          <w:sz w:val="24"/>
          <w:szCs w:val="24"/>
          <w:lang w:val="en-US" w:eastAsia="sv-SE"/>
        </w:rPr>
      </w:pPr>
    </w:p>
    <w:p w14:paraId="599CF46B" w14:textId="663A531D" w:rsidR="00A2110E" w:rsidRPr="00A2110E" w:rsidRDefault="00A2110E" w:rsidP="00A2110E">
      <w:pPr>
        <w:numPr>
          <w:ilvl w:val="0"/>
          <w:numId w:val="1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</w:pP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 xml:space="preserve">As a User I want to be able to schedule a task and it will designate time for you to work on the task where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>it’s</w:t>
      </w: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 xml:space="preserve"> an opening in my schedule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>.</w:t>
      </w:r>
    </w:p>
    <w:p w14:paraId="755992D8" w14:textId="77777777" w:rsidR="00A2110E" w:rsidRPr="00A2110E" w:rsidRDefault="00A2110E" w:rsidP="00A2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086370D8" w14:textId="3CF5628C" w:rsidR="00A2110E" w:rsidRPr="00A2110E" w:rsidRDefault="00A2110E" w:rsidP="00A2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lastRenderedPageBreak/>
        <w:t xml:space="preserve">When I create a have filled in </w:t>
      </w: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>all</w:t>
      </w: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 xml:space="preserve"> the fields for a new task the system automatically assigns a time for the task to be completed based on a couple of variables that can be fed to the system by the settings menu.</w:t>
      </w:r>
    </w:p>
    <w:p w14:paraId="69ECB20F" w14:textId="77777777" w:rsidR="00A2110E" w:rsidRPr="00A2110E" w:rsidRDefault="00A2110E" w:rsidP="00A2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A2110E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A2110E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A2110E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14:paraId="3877CE01" w14:textId="77777777" w:rsidR="00A2110E" w:rsidRPr="00A2110E" w:rsidRDefault="00A2110E" w:rsidP="00A2110E">
      <w:pPr>
        <w:numPr>
          <w:ilvl w:val="0"/>
          <w:numId w:val="1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</w:pP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>As a user I want to be able to see the elapsed time on any given task.</w:t>
      </w:r>
    </w:p>
    <w:p w14:paraId="6726CD0F" w14:textId="77777777" w:rsidR="00A2110E" w:rsidRPr="00A2110E" w:rsidRDefault="00A2110E" w:rsidP="00A2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5695AA57" w14:textId="4CC37FF7" w:rsidR="00A2110E" w:rsidRPr="00A2110E" w:rsidRDefault="00A2110E" w:rsidP="00A2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>In the pipeline window as I hover above the column with a specific task it will display a few key details, one of which will be the elapsed time. This will also be represented visually by coloring in the time on the task based on percentage. (</w:t>
      </w: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>You</w:t>
      </w: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 xml:space="preserve"> have assigned </w:t>
      </w:r>
      <w:r w:rsidRPr="00A2110E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sv-SE"/>
        </w:rPr>
        <w:t xml:space="preserve">x </w:t>
      </w: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>number</w:t>
      </w: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 xml:space="preserve"> of hours and have spent </w:t>
      </w:r>
      <w:r w:rsidRPr="00A2110E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sv-SE"/>
        </w:rPr>
        <w:t xml:space="preserve">y </w:t>
      </w: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 xml:space="preserve">hours which is equal to </w:t>
      </w:r>
      <w:r w:rsidRPr="00A2110E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sv-SE"/>
        </w:rPr>
        <w:t>z%</w:t>
      </w:r>
      <w:r w:rsidRPr="00A2110E">
        <w:rPr>
          <w:rFonts w:ascii="Georgia" w:eastAsia="Times New Roman" w:hAnsi="Georgia" w:cs="Times New Roman"/>
          <w:color w:val="000000"/>
          <w:sz w:val="24"/>
          <w:szCs w:val="24"/>
          <w:lang w:val="en-US" w:eastAsia="sv-SE"/>
        </w:rPr>
        <w:t>)</w:t>
      </w:r>
    </w:p>
    <w:p w14:paraId="111C46E0" w14:textId="77777777" w:rsidR="00A2110E" w:rsidRPr="00D34A48" w:rsidRDefault="00A2110E" w:rsidP="00D34A48">
      <w:pPr>
        <w:spacing w:after="0" w:line="240" w:lineRule="auto"/>
        <w:rPr>
          <w:rFonts w:ascii="Georgia" w:eastAsia="Times New Roman" w:hAnsi="Georgia" w:cs="Arial"/>
          <w:sz w:val="24"/>
          <w:szCs w:val="24"/>
          <w:lang w:val="en-US" w:eastAsia="sv-SE"/>
        </w:rPr>
      </w:pPr>
    </w:p>
    <w:p w14:paraId="4D7CDC06" w14:textId="77777777" w:rsidR="005D6385" w:rsidRPr="00A2110E" w:rsidRDefault="005D6385" w:rsidP="00D34A48">
      <w:pPr>
        <w:rPr>
          <w:rFonts w:ascii="Georgia" w:hAnsi="Georgia"/>
          <w:sz w:val="24"/>
          <w:szCs w:val="24"/>
          <w:lang w:val="en-US"/>
        </w:rPr>
      </w:pPr>
    </w:p>
    <w:sectPr w:rsidR="005D6385" w:rsidRPr="00A2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053"/>
    <w:multiLevelType w:val="multilevel"/>
    <w:tmpl w:val="216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61D1"/>
    <w:multiLevelType w:val="multilevel"/>
    <w:tmpl w:val="A492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823F5"/>
    <w:multiLevelType w:val="multilevel"/>
    <w:tmpl w:val="2F52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83D14"/>
    <w:multiLevelType w:val="multilevel"/>
    <w:tmpl w:val="E52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03C1E"/>
    <w:multiLevelType w:val="multilevel"/>
    <w:tmpl w:val="3774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642F2"/>
    <w:multiLevelType w:val="multilevel"/>
    <w:tmpl w:val="FC14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A521B"/>
    <w:multiLevelType w:val="multilevel"/>
    <w:tmpl w:val="151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4765F"/>
    <w:multiLevelType w:val="multilevel"/>
    <w:tmpl w:val="F318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043C1"/>
    <w:multiLevelType w:val="multilevel"/>
    <w:tmpl w:val="0E9A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C5D2A"/>
    <w:multiLevelType w:val="multilevel"/>
    <w:tmpl w:val="9B72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14A82"/>
    <w:multiLevelType w:val="multilevel"/>
    <w:tmpl w:val="4152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73E89"/>
    <w:multiLevelType w:val="multilevel"/>
    <w:tmpl w:val="B988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001926">
    <w:abstractNumId w:val="5"/>
  </w:num>
  <w:num w:numId="2" w16cid:durableId="648557771">
    <w:abstractNumId w:val="8"/>
  </w:num>
  <w:num w:numId="3" w16cid:durableId="172452917">
    <w:abstractNumId w:val="11"/>
  </w:num>
  <w:num w:numId="4" w16cid:durableId="2053067368">
    <w:abstractNumId w:val="10"/>
  </w:num>
  <w:num w:numId="5" w16cid:durableId="842210800">
    <w:abstractNumId w:val="6"/>
  </w:num>
  <w:num w:numId="6" w16cid:durableId="939331927">
    <w:abstractNumId w:val="0"/>
  </w:num>
  <w:num w:numId="7" w16cid:durableId="2016952232">
    <w:abstractNumId w:val="2"/>
  </w:num>
  <w:num w:numId="8" w16cid:durableId="1382823475">
    <w:abstractNumId w:val="1"/>
  </w:num>
  <w:num w:numId="9" w16cid:durableId="1948461355">
    <w:abstractNumId w:val="7"/>
  </w:num>
  <w:num w:numId="10" w16cid:durableId="266163803">
    <w:abstractNumId w:val="9"/>
  </w:num>
  <w:num w:numId="11" w16cid:durableId="1571310165">
    <w:abstractNumId w:val="3"/>
  </w:num>
  <w:num w:numId="12" w16cid:durableId="1840845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48"/>
    <w:rsid w:val="001C029F"/>
    <w:rsid w:val="00460976"/>
    <w:rsid w:val="005D6385"/>
    <w:rsid w:val="007F2E8E"/>
    <w:rsid w:val="00A2110E"/>
    <w:rsid w:val="00D3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637A"/>
  <w15:chartTrackingRefBased/>
  <w15:docId w15:val="{F9147144-669D-4FEF-BE70-234EEC89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4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A48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D3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A21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5B7D7-38E6-4AE5-B4BA-8FE1B3AB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771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Zackarias Sjöström</dc:creator>
  <cp:keywords/>
  <dc:description/>
  <cp:lastModifiedBy>Zackarias Sjöström</cp:lastModifiedBy>
  <cp:revision>1</cp:revision>
  <dcterms:created xsi:type="dcterms:W3CDTF">2022-09-28T05:06:00Z</dcterms:created>
  <dcterms:modified xsi:type="dcterms:W3CDTF">2022-09-28T05:18:00Z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17b1e433-9bbb-481f-8aa2-74c6d9a59117</vt:lpwstr>
  </property>
</Properties>
</file>