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0"/>
        </w:rPr>
      </w:pPr>
      <w:r>
        <w:rPr>
          <w:sz w:val="40"/>
        </w:rPr>
        <w:t>CPE 400/600: Computer Communication Networks</w:t>
      </w:r>
    </w:p>
    <w:p>
      <w:pPr>
        <w:pStyle w:val="Normal"/>
        <w:jc w:val="center"/>
        <w:rPr/>
      </w:pPr>
      <w:r>
        <w:rPr/>
        <w:t xml:space="preserve">NAME: </w:t>
      </w:r>
      <w:r>
        <w:rPr/>
        <w:t xml:space="preserve">Zachary L. Johnson </w:t>
      </w:r>
      <w:r>
        <w:rPr/>
        <w:t xml:space="preserve">CPE400/600: </w:t>
      </w:r>
      <w:r>
        <w:rPr/>
        <w:t>400</w:t>
      </w:r>
    </w:p>
    <w:p>
      <w:pPr>
        <w:pStyle w:val="Normal"/>
        <w:jc w:val="center"/>
        <w:rPr>
          <w:i/>
          <w:i/>
        </w:rPr>
      </w:pPr>
      <w:r>
        <w:rPr>
          <w:i/>
        </w:rPr>
      </w:r>
    </w:p>
    <w:p>
      <w:pPr>
        <w:pStyle w:val="Normal"/>
        <w:jc w:val="center"/>
        <w:rPr>
          <w:b/>
          <w:b/>
          <w:i/>
          <w:i/>
        </w:rPr>
      </w:pPr>
      <w:r>
        <w:rPr>
          <w:b/>
        </w:rPr>
        <w:t>HW 2 (Total 20 points)</w:t>
      </w:r>
    </w:p>
    <w:p>
      <w:pPr>
        <w:pStyle w:val="Normal"/>
        <w:jc w:val="center"/>
        <w:rPr>
          <w:b/>
          <w:b/>
          <w:u w:val="single"/>
        </w:rPr>
      </w:pPr>
      <w:r>
        <w:rPr>
          <w:b/>
          <w:u w:val="single"/>
        </w:rPr>
        <w:t>Assigned on: Oct 2, 2017, Due back on: Oct 9, 2017 (at the beginning of class)</w:t>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t>Part 1</w:t>
      </w:r>
    </w:p>
    <w:p>
      <w:pPr>
        <w:pStyle w:val="Normal"/>
        <w:jc w:val="center"/>
        <w:rPr/>
      </w:pPr>
      <w:r>
        <w:rPr/>
      </w:r>
    </w:p>
    <w:p>
      <w:pPr>
        <w:pStyle w:val="Normal"/>
        <w:jc w:val="both"/>
        <w:rPr/>
      </w:pPr>
      <w:r>
        <w:rPr/>
      </w:r>
    </w:p>
    <w:p>
      <w:pPr>
        <w:pStyle w:val="Normal"/>
        <w:rPr/>
      </w:pPr>
      <w:r>
        <w:rPr>
          <w:rFonts w:eastAsia="Calibri" w:eastAsiaTheme="minorHAnsi"/>
          <w:color w:val="000000"/>
          <w:szCs w:val="28"/>
        </w:rPr>
        <w:t>1. [2]</w:t>
      </w:r>
      <w:r>
        <w:rPr>
          <w:rFonts w:eastAsia="Calibri" w:eastAsiaTheme="minorHAnsi"/>
          <w:i/>
          <w:iCs/>
          <w:color w:val="000000"/>
          <w:szCs w:val="28"/>
        </w:rPr>
        <w:t xml:space="preserve"> Write your answer and insert corresponding screen shot here (if applicable).</w:t>
      </w:r>
    </w:p>
    <w:p>
      <w:pPr>
        <w:pStyle w:val="Normal"/>
        <w:rPr>
          <w:rFonts w:eastAsia="Calibri" w:eastAsiaTheme="minorHAnsi"/>
          <w:color w:val="000000"/>
          <w:szCs w:val="28"/>
        </w:rPr>
      </w:pPr>
      <w:r>
        <w:rPr>
          <w:rFonts w:eastAsia="Calibri" w:eastAsiaTheme="minorHAnsi"/>
          <w:color w:val="000000"/>
          <w:szCs w:val="28"/>
        </w:rPr>
      </w:r>
    </w:p>
    <w:p>
      <w:pPr>
        <w:pStyle w:val="Normal"/>
        <w:rPr>
          <w:rFonts w:eastAsia="Calibri" w:eastAsiaTheme="minorHAnsi"/>
          <w:color w:val="000000"/>
          <w:szCs w:val="28"/>
        </w:rPr>
      </w:pPr>
      <w:r>
        <w:rPr>
          <w:rFonts w:eastAsia="Calibri" w:eastAsiaTheme="minorHAnsi"/>
          <w:color w:val="000000"/>
          <w:szCs w:val="28"/>
        </w:rPr>
        <w:t>The three-way connection establishment process uses a system that sends out a message, receives back a message, then sends a ACK that it received the response back.  In class we were shown with the two general example that this process can still fail but decreases the likelihood of failure exponentially.  The two-way connection process only uses a simple send and receive acknowledgment process.  This means that a message can be easily lost during transit and the other end would have no way of knowing. By using the three-way instead of two-way you increase the success with little trouble.</w:t>
      </w:r>
    </w:p>
    <w:p>
      <w:pPr>
        <w:pStyle w:val="Normal"/>
        <w:rPr>
          <w:rFonts w:eastAsia="Calibri" w:eastAsiaTheme="minorHAnsi"/>
          <w:color w:val="000000"/>
          <w:szCs w:val="28"/>
        </w:rPr>
      </w:pPr>
      <w:r>
        <w:rPr>
          <w:rFonts w:eastAsia="Calibri" w:eastAsiaTheme="minorHAnsi"/>
          <w:color w:val="000000"/>
          <w:szCs w:val="28"/>
        </w:rPr>
      </w:r>
    </w:p>
    <w:p>
      <w:pPr>
        <w:pStyle w:val="Normal"/>
        <w:rPr>
          <w:rFonts w:eastAsia="Calibri" w:eastAsiaTheme="minorHAnsi"/>
          <w:color w:val="000000"/>
          <w:szCs w:val="28"/>
        </w:rPr>
      </w:pPr>
      <w:r>
        <w:rPr>
          <w:rFonts w:eastAsia="Calibri" w:eastAsiaTheme="minorHAnsi"/>
          <w:color w:val="000000"/>
          <w:szCs w:val="28"/>
        </w:rPr>
      </w:r>
    </w:p>
    <w:p>
      <w:pPr>
        <w:pStyle w:val="Normal"/>
        <w:rPr>
          <w:rFonts w:eastAsia="Calibri" w:eastAsiaTheme="minorHAnsi"/>
          <w:color w:val="000000"/>
          <w:szCs w:val="28"/>
        </w:rPr>
      </w:pPr>
      <w:r>
        <w:rPr>
          <w:rFonts w:eastAsia="Calibri" w:eastAsiaTheme="minorHAnsi"/>
          <w:color w:val="000000"/>
          <w:szCs w:val="28"/>
        </w:rPr>
      </w:r>
    </w:p>
    <w:p>
      <w:pPr>
        <w:pStyle w:val="Normal"/>
        <w:rPr/>
      </w:pPr>
      <w:r>
        <w:rPr>
          <w:rFonts w:eastAsia="Calibri" w:eastAsiaTheme="minorHAnsi"/>
          <w:color w:val="000000"/>
          <w:szCs w:val="28"/>
        </w:rPr>
        <w:t xml:space="preserve">2. [2] </w:t>
      </w:r>
      <w:r>
        <w:rPr>
          <w:rFonts w:eastAsia="Calibri" w:eastAsiaTheme="minorHAnsi"/>
          <w:i/>
          <w:iCs/>
          <w:color w:val="000000"/>
          <w:szCs w:val="28"/>
        </w:rPr>
        <w:t>Write your answer and insert corresponding screen shot here (if applicable).</w:t>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color w:val="000000"/>
          <w:sz w:val="28"/>
          <w:szCs w:val="28"/>
        </w:rPr>
      </w:pPr>
      <w:r>
        <w:rPr>
          <w:rFonts w:eastAsia="Calibri" w:eastAsiaTheme="minorHAnsi"/>
          <w:color w:val="000000"/>
          <w:sz w:val="28"/>
          <w:szCs w:val="28"/>
        </w:rPr>
      </w:r>
    </w:p>
    <w:p>
      <w:pPr>
        <w:pStyle w:val="Normal"/>
        <w:rPr/>
      </w:pPr>
      <w:r>
        <w:rPr>
          <w:rFonts w:eastAsia="Calibri" w:eastAsiaTheme="minorHAnsi"/>
          <w:color w:val="000000"/>
          <w:sz w:val="28"/>
          <w:szCs w:val="28"/>
        </w:rPr>
        <w:t xml:space="preserve"> </w:t>
      </w:r>
    </w:p>
    <w:p>
      <w:pPr>
        <w:pStyle w:val="Normal"/>
        <w:rPr>
          <w:rFonts w:eastAsia="Calibri" w:eastAsiaTheme="minorHAnsi"/>
          <w:color w:val="000000"/>
          <w:sz w:val="28"/>
          <w:szCs w:val="28"/>
        </w:rPr>
      </w:pPr>
      <w:r>
        <w:rPr>
          <w:rFonts w:eastAsia="Calibri" w:eastAsiaTheme="minorHAnsi"/>
          <w:color w:val="000000"/>
          <w:sz w:val="28"/>
          <w:szCs w:val="28"/>
        </w:rPr>
      </w:r>
    </w:p>
    <w:p>
      <w:pPr>
        <w:pStyle w:val="Normal"/>
        <w:rPr>
          <w:rFonts w:eastAsia="Calibri" w:eastAsiaTheme="minorHAnsi"/>
          <w:color w:val="000000"/>
          <w:sz w:val="28"/>
          <w:szCs w:val="28"/>
        </w:rPr>
      </w:pPr>
      <w:r>
        <w:rPr>
          <w:rFonts w:eastAsia="Calibri" w:eastAsiaTheme="minorHAnsi"/>
          <w:color w:val="000000"/>
          <w:sz w:val="28"/>
          <w:szCs w:val="28"/>
        </w:rPr>
      </w:r>
    </w:p>
    <w:p>
      <w:pPr>
        <w:pStyle w:val="Normal"/>
        <w:spacing w:lineRule="auto" w:line="276" w:before="0" w:after="200"/>
        <w:jc w:val="both"/>
        <w:rPr/>
      </w:pPr>
      <w:r>
        <w:rPr>
          <w:rFonts w:eastAsia="Calibri" w:eastAsiaTheme="minorHAnsi"/>
          <w:color w:val="000000"/>
        </w:rPr>
        <w:t xml:space="preserve">3. </w:t>
      </w:r>
      <w:r>
        <w:rPr/>
        <w:t>[3+3+4=10]</w:t>
      </w:r>
      <w:r>
        <w:rPr>
          <w:i w:val="false"/>
          <w:iCs w:val="false"/>
        </w:rPr>
        <w:t xml:space="preserve"> Show your steps through X-Y plot (you can use the back of the sheet for more space):</w:t>
      </w:r>
    </w:p>
    <w:p>
      <w:pPr>
        <w:pStyle w:val="ListParagraph"/>
        <w:spacing w:lineRule="auto" w:line="240" w:before="0" w:after="0"/>
        <w:ind w:left="0" w:right="0" w:hanging="0"/>
        <w:jc w:val="both"/>
        <w:rPr/>
      </w:pPr>
      <w:r>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ListParagraph"/>
        <w:spacing w:lineRule="auto" w:line="240" w:before="0" w:after="0"/>
        <w:ind w:left="0" w:right="0" w:hanging="0"/>
        <w:jc w:val="both"/>
        <w:rPr>
          <w:rFonts w:eastAsia="Calibri" w:eastAsiaTheme="minorHAnsi"/>
        </w:rPr>
      </w:pPr>
      <w:r>
        <w:rPr>
          <w:rFonts w:eastAsia="Calibri" w:eastAsiaTheme="minorHAnsi"/>
        </w:rPr>
      </w:r>
    </w:p>
    <w:p>
      <w:pPr>
        <w:pStyle w:val="Normal"/>
        <w:jc w:val="center"/>
        <w:rPr/>
      </w:pPr>
      <w:bookmarkStart w:id="0" w:name="__DdeLink__1217_678134285"/>
      <w:bookmarkEnd w:id="0"/>
      <w:r>
        <w:rPr>
          <w:b/>
          <w:bCs/>
          <w:u w:val="single"/>
        </w:rPr>
        <w:t>Part 2</w:t>
      </w:r>
    </w:p>
    <w:p>
      <w:pPr>
        <w:pStyle w:val="Normal"/>
        <w:jc w:val="both"/>
        <w:rPr>
          <w:rFonts w:eastAsia="Calibri" w:eastAsiaTheme="minorHAnsi"/>
        </w:rPr>
      </w:pPr>
      <w:r>
        <w:rPr>
          <w:rFonts w:eastAsia="Calibri" w:eastAsiaTheme="minorHAnsi"/>
        </w:rPr>
      </w:r>
    </w:p>
    <w:p>
      <w:pPr>
        <w:pStyle w:val="Normal"/>
        <w:rPr/>
      </w:pPr>
      <w:r>
        <w:rPr>
          <w:rFonts w:eastAsia="Calibri" w:eastAsiaTheme="minorHAnsi"/>
          <w:color w:val="000000"/>
          <w:szCs w:val="28"/>
        </w:rPr>
        <w:t>4. [1]</w:t>
      </w:r>
      <w:r>
        <w:rPr>
          <w:rFonts w:eastAsia="Calibri" w:eastAsiaTheme="minorHAnsi"/>
          <w:i/>
          <w:iCs/>
          <w:color w:val="000000"/>
          <w:szCs w:val="28"/>
        </w:rPr>
        <w:t xml:space="preserve"> Write your answer and insert corresponding screen shot here (if applicable).</w:t>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pPr>
      <w:r>
        <w:rPr>
          <w:rFonts w:eastAsia="Calibri" w:eastAsiaTheme="minorHAnsi"/>
          <w:i/>
          <w:iCs/>
          <w:color w:val="000000"/>
          <w:szCs w:val="28"/>
        </w:rPr>
        <w:t>5. [1] Write your answer and insert corresponding screen shot here (if applicable).</w:t>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pPr>
      <w:r>
        <w:rPr>
          <w:rFonts w:eastAsia="Calibri" w:eastAsiaTheme="minorHAnsi"/>
          <w:i/>
          <w:iCs/>
          <w:color w:val="000000"/>
          <w:szCs w:val="28"/>
        </w:rPr>
        <w:t>6. [2] Write your answer and insert corresponding screen shot here (if applicable).</w:t>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jc w:val="center"/>
        <w:rPr/>
      </w:pPr>
      <w:r>
        <w:rPr>
          <w:rFonts w:eastAsia="Calibri" w:eastAsiaTheme="minorHAnsi"/>
          <w:b/>
          <w:bCs/>
          <w:i w:val="false"/>
          <w:iCs w:val="false"/>
          <w:color w:val="000000"/>
          <w:szCs w:val="28"/>
          <w:u w:val="single"/>
        </w:rPr>
        <w:t>Part 2: TCP Congestion Control</w:t>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pPr>
      <w:r>
        <w:rPr>
          <w:rFonts w:eastAsia="Calibri" w:eastAsiaTheme="minorHAnsi"/>
          <w:i/>
          <w:iCs/>
          <w:color w:val="000000"/>
          <w:szCs w:val="28"/>
        </w:rPr>
        <w:t>7. [1] Write your answer and insert corresponding screen shot here (if applicable).</w:t>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pPr>
      <w:r>
        <w:rPr>
          <w:rFonts w:eastAsia="Calibri" w:eastAsiaTheme="minorHAnsi"/>
          <w:i/>
          <w:iCs/>
          <w:color w:val="000000"/>
          <w:szCs w:val="28"/>
        </w:rPr>
        <w:t>8. [1] Write your answer and insert corresponding screen shot here (if applicable).</w:t>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rFonts w:eastAsia="Calibri" w:eastAsiaTheme="minorHAnsi"/>
          <w:i/>
          <w:i/>
          <w:iCs/>
          <w:color w:val="000000"/>
          <w:szCs w:val="28"/>
        </w:rPr>
      </w:pPr>
      <w:r>
        <w:rPr>
          <w:rFonts w:eastAsia="Calibri" w:eastAsiaTheme="minorHAnsi"/>
          <w:i/>
          <w:iCs/>
          <w:color w:val="000000"/>
          <w:szCs w:val="28"/>
        </w:rPr>
      </w:r>
    </w:p>
    <w:p>
      <w:pPr>
        <w:pStyle w:val="Normal"/>
        <w:rPr/>
      </w:pPr>
      <w:r>
        <w:rPr/>
      </w:r>
    </w:p>
    <w:p>
      <w:pPr>
        <w:pStyle w:val="Normal"/>
        <w:jc w:val="both"/>
        <w:rPr/>
      </w:pPr>
      <w:r>
        <w:rPr>
          <w:rFonts w:eastAsia="Calibri" w:eastAsiaTheme="minorHAnsi"/>
          <w:color w:val="0000FF"/>
          <w:sz w:val="32"/>
        </w:rPr>
        <w:t>[Important Note for Assignment 2: When answering the wireshark questions, additionally, you must take screen shots of the appropriate messages and indicate where in the message you’ve found the information that answers the questions.]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6306"/>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116306"/>
    <w:pPr>
      <w:keepNext/>
      <w:outlineLvl w:val="0"/>
    </w:pPr>
    <w:rPr>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116306"/>
    <w:rPr>
      <w:rFonts w:ascii="Times New Roman" w:hAnsi="Times New Roman" w:eastAsia="Times New Roman" w:cs="Times New Roman"/>
      <w:b/>
      <w:bCs/>
      <w:sz w:val="24"/>
      <w:szCs w:val="24"/>
    </w:rPr>
  </w:style>
  <w:style w:type="character" w:styleId="InternetLink">
    <w:name w:val="Internet Link"/>
    <w:basedOn w:val="DefaultParagraphFont"/>
    <w:rsid w:val="00116306"/>
    <w:rPr>
      <w:color w:val="0000FF"/>
      <w:u w:val="single"/>
    </w:rPr>
  </w:style>
  <w:style w:type="character" w:styleId="BalloonTextChar" w:customStyle="1">
    <w:name w:val="Balloon Text Char"/>
    <w:basedOn w:val="DefaultParagraphFont"/>
    <w:link w:val="BalloonText"/>
    <w:uiPriority w:val="99"/>
    <w:semiHidden/>
    <w:qFormat/>
    <w:rsid w:val="00e24f02"/>
    <w:rPr>
      <w:rFonts w:ascii="Tahoma" w:hAnsi="Tahoma" w:eastAsia="Times New Roman" w:cs="Tahoma"/>
      <w:sz w:val="16"/>
      <w:szCs w:val="16"/>
    </w:rPr>
  </w:style>
  <w:style w:type="character" w:styleId="TitleChar" w:customStyle="1">
    <w:name w:val="Title Char"/>
    <w:basedOn w:val="DefaultParagraphFont"/>
    <w:link w:val="Title"/>
    <w:uiPriority w:val="10"/>
    <w:qFormat/>
    <w:rsid w:val="00735854"/>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16306"/>
    <w:pPr>
      <w:spacing w:before="0" w:after="0"/>
      <w:ind w:left="720" w:hanging="0"/>
      <w:contextualSpacing/>
    </w:pPr>
    <w:rPr/>
  </w:style>
  <w:style w:type="paragraph" w:styleId="BalloonText">
    <w:name w:val="Balloon Text"/>
    <w:basedOn w:val="Normal"/>
    <w:link w:val="BalloonTextChar"/>
    <w:uiPriority w:val="99"/>
    <w:semiHidden/>
    <w:unhideWhenUsed/>
    <w:qFormat/>
    <w:rsid w:val="00e24f02"/>
    <w:pPr/>
    <w:rPr>
      <w:rFonts w:ascii="Tahoma" w:hAnsi="Tahoma" w:cs="Tahoma"/>
      <w:sz w:val="16"/>
      <w:szCs w:val="16"/>
    </w:rPr>
  </w:style>
  <w:style w:type="paragraph" w:styleId="Title">
    <w:name w:val="Title"/>
    <w:basedOn w:val="Normal"/>
    <w:next w:val="Normal"/>
    <w:link w:val="TitleChar"/>
    <w:uiPriority w:val="10"/>
    <w:qFormat/>
    <w:rsid w:val="00735854"/>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NormalWeb">
    <w:name w:val="Normal (Web)"/>
    <w:basedOn w:val="Normal"/>
    <w:uiPriority w:val="99"/>
    <w:semiHidden/>
    <w:unhideWhenUsed/>
    <w:qFormat/>
    <w:rsid w:val="007624ca"/>
    <w:pPr>
      <w:spacing w:beforeAutospacing="1" w:afterAutospacing="1"/>
    </w:pPr>
    <w:rPr>
      <w:rFonts w:ascii="Times" w:hAnsi="Times" w:eastAsia="ＭＳ 明朝"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Application>LibreOffice/5.1.6.2$Linux_X86_64 LibreOffice_project/10m0$Build-2</Application>
  <Pages>4</Pages>
  <Words>283</Words>
  <Characters>1464</Characters>
  <CharactersWithSpaces>1734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2011-01-28T17:44:00Z</dcterms:created>
  <dc:creator>SS</dc:creator>
  <dc:description/>
  <dc:language>en-US</dc:language>
  <cp:lastModifiedBy/>
  <cp:lastPrinted>2011-01-28T19:39:00Z</cp:lastPrinted>
  <dcterms:modified xsi:type="dcterms:W3CDTF">2017-10-08T13:19:43Z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