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24"/>
          <w:szCs w:val="24"/>
          <w:highlight w:val="white"/>
          <w:rtl w:val="0"/>
        </w:rPr>
        <w:t xml:space="preserve">Chufy est un artiste autodidacte qui a commencé à peindre suite à son apprentissage du graphisme. Durant son parcours, il se fascine très vite pour l’architecture et les techniques de création qui lui sont propres : la perspective et la mise en volume modulable. Il utilise très vite ce processus de perspective systématique, basé sur un modèle mathématique, pour créer ses propres œuvres. Chufy crée ainsi des chemins, des passages, des ouvertures ; de nouveaux moyens de circuler dans l’espace investi. Cherchant à troubler la perception du spectateur en inventant sa propre réalité, Chufy décrit des structures, se les approprie, les transforme. Il invite les gens à se perdre pour trouver et à chercher pour découvrir.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