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6BFB4" w14:textId="77777777" w:rsidR="00341D5B" w:rsidRDefault="00E74F61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58651291" w14:textId="77777777" w:rsidR="00341D5B" w:rsidRDefault="00E74F61">
      <w:pPr>
        <w:spacing w:after="301" w:line="259" w:lineRule="auto"/>
        <w:ind w:left="-29" w:right="-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D5657A" wp14:editId="1BA2BF15">
                <wp:extent cx="8266176" cy="12192"/>
                <wp:effectExtent l="0" t="0" r="0" b="0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6176" cy="12192"/>
                          <a:chOff x="0" y="0"/>
                          <a:chExt cx="8266176" cy="12192"/>
                        </a:xfrm>
                      </wpg:grpSpPr>
                      <wps:wsp>
                        <wps:cNvPr id="5201" name="Shape 5201"/>
                        <wps:cNvSpPr/>
                        <wps:spPr>
                          <a:xfrm>
                            <a:off x="0" y="0"/>
                            <a:ext cx="8266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176" h="12192">
                                <a:moveTo>
                                  <a:pt x="0" y="0"/>
                                </a:moveTo>
                                <a:lnTo>
                                  <a:pt x="8266176" y="0"/>
                                </a:lnTo>
                                <a:lnTo>
                                  <a:pt x="8266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5" style="width:650.88pt;height:0.96003pt;mso-position-horizontal-relative:char;mso-position-vertical-relative:line" coordsize="82661,121">
                <v:shape id="Shape 5202" style="position:absolute;width:82661;height:121;left:0;top:0;" coordsize="8266176,12192" path="m0,0l8266176,0l82661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8861BAB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0BE0448B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5B23EAC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121B0C7A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2BA5C71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27936C4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6F36BD44" w14:textId="77777777" w:rsidR="00341D5B" w:rsidRDefault="00E74F61">
      <w:pPr>
        <w:spacing w:after="284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2207BF28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sz w:val="48"/>
        </w:rPr>
        <w:t xml:space="preserve"> </w:t>
      </w:r>
      <w:r>
        <w:rPr>
          <w:rFonts w:ascii="Verdana" w:eastAsia="Verdana" w:hAnsi="Verdana" w:cs="Verdana"/>
          <w:b/>
          <w:sz w:val="48"/>
        </w:rPr>
        <w:tab/>
        <w:t xml:space="preserve"> </w:t>
      </w:r>
    </w:p>
    <w:p w14:paraId="1E3D3946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2DCB00CE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5FEAB886" w14:textId="4F90D251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4AB5D6C7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5B8D2D4F" w14:textId="77777777" w:rsidR="00E55CA0" w:rsidRDefault="00E55CA0" w:rsidP="00E55CA0">
      <w:pPr>
        <w:spacing w:after="0" w:line="259" w:lineRule="auto"/>
        <w:jc w:val="center"/>
        <w:rPr>
          <w:rFonts w:ascii="Verdana" w:eastAsia="Verdana" w:hAnsi="Verdana" w:cs="Verdana"/>
          <w:b/>
          <w:sz w:val="48"/>
        </w:rPr>
      </w:pPr>
      <w:r>
        <w:rPr>
          <w:rFonts w:ascii="Verdana" w:eastAsia="Verdana" w:hAnsi="Verdana" w:cs="Verdana"/>
          <w:b/>
          <w:sz w:val="48"/>
        </w:rPr>
        <w:t>Zack Pelka</w:t>
      </w:r>
    </w:p>
    <w:p w14:paraId="178320D5" w14:textId="6E7AC498" w:rsidR="00341D5B" w:rsidRPr="00F264DA" w:rsidRDefault="00F264DA" w:rsidP="00E55CA0">
      <w:pPr>
        <w:spacing w:after="0" w:line="259" w:lineRule="auto"/>
        <w:ind w:left="0" w:firstLine="0"/>
        <w:jc w:val="center"/>
        <w:rPr>
          <w:bCs/>
          <w:sz w:val="28"/>
          <w:szCs w:val="28"/>
        </w:rPr>
      </w:pPr>
      <w:r w:rsidRPr="00F264DA">
        <w:rPr>
          <w:rFonts w:ascii="Verdana" w:eastAsia="Verdana" w:hAnsi="Verdana" w:cs="Verdana"/>
          <w:bCs/>
          <w:sz w:val="28"/>
          <w:szCs w:val="28"/>
        </w:rPr>
        <w:t>Configure iptables to Allow Access to Common Services on Linux</w:t>
      </w:r>
    </w:p>
    <w:p w14:paraId="1C8F5CD4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42E8F580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7E1F0A16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07D2DEFD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3FC14017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73C48453" w14:textId="7D3FAC16" w:rsidR="00341D5B" w:rsidRDefault="00E74F61">
      <w:pPr>
        <w:spacing w:after="0" w:line="259" w:lineRule="auto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0EB9D409" w14:textId="77777777" w:rsidR="00F264DA" w:rsidRDefault="00F264DA">
      <w:pPr>
        <w:spacing w:after="0" w:line="259" w:lineRule="auto"/>
        <w:ind w:left="0" w:firstLine="0"/>
      </w:pPr>
    </w:p>
    <w:p w14:paraId="5515596A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2F141BB0" w14:textId="1FE78D32" w:rsidR="00341D5B" w:rsidRDefault="00E74F61">
      <w:pPr>
        <w:spacing w:after="0" w:line="259" w:lineRule="auto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12067A5" w14:textId="2334EC6D" w:rsidR="00E55CA0" w:rsidRDefault="00E55CA0">
      <w:pPr>
        <w:spacing w:after="0" w:line="259" w:lineRule="auto"/>
        <w:ind w:left="0" w:firstLine="0"/>
      </w:pPr>
    </w:p>
    <w:p w14:paraId="405ED003" w14:textId="77777777" w:rsidR="00E55CA0" w:rsidRDefault="00E55CA0">
      <w:pPr>
        <w:spacing w:after="0" w:line="259" w:lineRule="auto"/>
        <w:ind w:left="0" w:firstLine="0"/>
      </w:pPr>
    </w:p>
    <w:tbl>
      <w:tblPr>
        <w:tblStyle w:val="TableGrid"/>
        <w:tblW w:w="9247" w:type="dxa"/>
        <w:tblInd w:w="5" w:type="dxa"/>
        <w:tblCellMar>
          <w:top w:w="4" w:type="dxa"/>
          <w:left w:w="115" w:type="dxa"/>
          <w:right w:w="23" w:type="dxa"/>
        </w:tblCellMar>
        <w:tblLook w:val="04A0" w:firstRow="1" w:lastRow="0" w:firstColumn="1" w:lastColumn="0" w:noHBand="0" w:noVBand="1"/>
      </w:tblPr>
      <w:tblGrid>
        <w:gridCol w:w="3365"/>
        <w:gridCol w:w="5882"/>
      </w:tblGrid>
      <w:tr w:rsidR="00341D5B" w14:paraId="2E9D5652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31770328" w14:textId="77777777" w:rsidR="00341D5B" w:rsidRDefault="00E74F61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lastRenderedPageBreak/>
              <w:t xml:space="preserve">Prepared By: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3DC0F5AA" w14:textId="6FA62BF2" w:rsidR="00341D5B" w:rsidRDefault="00E74F61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Zachary Pelka  </w:t>
            </w:r>
          </w:p>
        </w:tc>
      </w:tr>
      <w:tr w:rsidR="00341D5B" w14:paraId="5B4D9F40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65056047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Document Version: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1A4B717E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1.0 </w:t>
            </w:r>
          </w:p>
        </w:tc>
      </w:tr>
      <w:tr w:rsidR="00341D5B" w14:paraId="7C46DEBC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4BE34818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Last Updated 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6951A57F" w14:textId="6DF3F7AB" w:rsidR="00341D5B" w:rsidRDefault="000E0A98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t>25</w:t>
            </w:r>
            <w:r w:rsidR="00E55CA0">
              <w:rPr>
                <w:rFonts w:ascii="Verdana" w:eastAsia="Verdana" w:hAnsi="Verdana" w:cs="Verdana"/>
              </w:rPr>
              <w:t>NOV2020</w:t>
            </w:r>
            <w:r w:rsidR="00E74F61"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341D5B" w14:paraId="3A40BA30" w14:textId="77777777">
        <w:trPr>
          <w:trHeight w:val="338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45DBDE30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Document Classification: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1EE7B613" w14:textId="307E81F1" w:rsidR="00341D5B" w:rsidRDefault="000E0A98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t>Public Domain</w:t>
            </w:r>
            <w:r w:rsidR="00E74F61"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14:paraId="460C25CC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5B12EF3B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00708866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782D5BFC" w14:textId="38235593" w:rsidR="00341D5B" w:rsidRDefault="00E74F61">
      <w:pPr>
        <w:spacing w:after="18" w:line="241" w:lineRule="auto"/>
        <w:ind w:left="2880" w:right="73" w:firstLine="0"/>
        <w:jc w:val="both"/>
      </w:pPr>
      <w:r>
        <w:rPr>
          <w:rFonts w:ascii="Verdana" w:eastAsia="Verdana" w:hAnsi="Verdana" w:cs="Verdana"/>
          <w:sz w:val="18"/>
        </w:rPr>
        <w:t xml:space="preserve">The information in the document may contain proprietary and confidential information that is intended for the employees </w:t>
      </w:r>
      <w:r w:rsidR="00E55CA0">
        <w:rPr>
          <w:rFonts w:ascii="Verdana" w:eastAsia="Verdana" w:hAnsi="Verdana" w:cs="Verdana"/>
          <w:sz w:val="18"/>
        </w:rPr>
        <w:t xml:space="preserve">of </w:t>
      </w:r>
      <w:r w:rsidR="000E0A98">
        <w:rPr>
          <w:rFonts w:ascii="Verdana" w:eastAsia="Verdana" w:hAnsi="Verdana" w:cs="Verdana"/>
          <w:sz w:val="18"/>
        </w:rPr>
        <w:t>ZP Enterprises</w:t>
      </w:r>
      <w:r w:rsidR="007B20B7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only. If you are not an employee of </w:t>
      </w:r>
      <w:r w:rsidR="000E0A98">
        <w:rPr>
          <w:rFonts w:ascii="Verdana" w:eastAsia="Verdana" w:hAnsi="Verdana" w:cs="Verdana"/>
          <w:sz w:val="18"/>
        </w:rPr>
        <w:t>ZP Enterprises</w:t>
      </w:r>
      <w:r>
        <w:rPr>
          <w:rFonts w:ascii="Verdana" w:eastAsia="Verdana" w:hAnsi="Verdana" w:cs="Verdana"/>
          <w:sz w:val="18"/>
        </w:rPr>
        <w:t>, you are hereby notified that any disclosure, copying, distribution, retention or use of the contents of this information is prohibited</w:t>
      </w:r>
      <w:r w:rsidR="000E0A98">
        <w:rPr>
          <w:rFonts w:ascii="Verdana" w:eastAsia="Verdana" w:hAnsi="Verdana" w:cs="Verdana"/>
          <w:sz w:val="18"/>
        </w:rPr>
        <w:t xml:space="preserve"> in an altered form. This is for public use without modification.</w:t>
      </w:r>
    </w:p>
    <w:p w14:paraId="7F2ED5D2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2EFC24E5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color w:val="000000"/>
          <w:sz w:val="36"/>
        </w:rPr>
      </w:pPr>
      <w:r>
        <w:rPr>
          <w:rStyle w:val="mw-headline"/>
          <w:rFonts w:ascii="Georgia" w:hAnsi="Georgia"/>
          <w:b/>
          <w:bCs/>
          <w:color w:val="000000"/>
        </w:rPr>
        <w:t>Purpose</w:t>
      </w:r>
    </w:p>
    <w:p w14:paraId="1A2035E4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This article gives the steps to open firewall ports on CentOS 6.x in Iptables IPv4.</w:t>
      </w:r>
    </w:p>
    <w:p w14:paraId="60C0375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49187B7E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Basics</w:t>
      </w:r>
    </w:p>
    <w:p w14:paraId="4B467E05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Iptables rules can be changed on the fly by using the </w:t>
      </w:r>
      <w:r>
        <w:rPr>
          <w:rFonts w:ascii="Arial" w:hAnsi="Arial" w:cs="Arial"/>
          <w:b/>
          <w:bCs/>
          <w:color w:val="252525"/>
          <w:sz w:val="21"/>
          <w:szCs w:val="21"/>
        </w:rPr>
        <w:t>iptables</w:t>
      </w:r>
      <w:r>
        <w:rPr>
          <w:rFonts w:ascii="Arial" w:hAnsi="Arial" w:cs="Arial"/>
          <w:color w:val="252525"/>
          <w:sz w:val="21"/>
          <w:szCs w:val="21"/>
        </w:rPr>
        <w:t> binary.</w:t>
      </w:r>
    </w:p>
    <w:p w14:paraId="6A5D5936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rules that are set using iptables command are in memory only and will vanish when the daemon is restarted.</w:t>
      </w:r>
    </w:p>
    <w:p w14:paraId="1A344CD4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firewall rules added on the fly can be saved to the configuration file easily in CentOS/RHEL with the command </w:t>
      </w:r>
      <w:r>
        <w:rPr>
          <w:rFonts w:ascii="Arial" w:hAnsi="Arial" w:cs="Arial"/>
          <w:b/>
          <w:bCs/>
          <w:color w:val="252525"/>
          <w:sz w:val="21"/>
          <w:szCs w:val="21"/>
        </w:rPr>
        <w:t>service iptables save</w:t>
      </w:r>
    </w:p>
    <w:p w14:paraId="63741D2E" w14:textId="77777777" w:rsidR="000E0A98" w:rsidRDefault="000E0A98" w:rsidP="000E0A9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This is no need to edit the configuration file unless you really want to.</w:t>
      </w:r>
    </w:p>
    <w:p w14:paraId="78906871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following examples are aimed at hardening the inbound traffic, but allowing all outbound traffic.</w:t>
      </w:r>
    </w:p>
    <w:p w14:paraId="5703A51F" w14:textId="77777777" w:rsidR="000E0A98" w:rsidRDefault="000E0A98" w:rsidP="000E0A9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You can completely lock down all inbound, outbound and forwarded traffic if needed. It generally just causes a lot more administration and usually isn't necessary.</w:t>
      </w:r>
    </w:p>
    <w:p w14:paraId="41E269A8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5FC323E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Basic Commands</w:t>
      </w:r>
    </w:p>
    <w:p w14:paraId="572030B1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 --flush</w:t>
      </w:r>
      <w:r>
        <w:rPr>
          <w:rFonts w:ascii="Arial" w:hAnsi="Arial" w:cs="Arial"/>
          <w:color w:val="252525"/>
          <w:sz w:val="21"/>
          <w:szCs w:val="21"/>
        </w:rPr>
        <w:t> delete all firewall rules from memory.</w:t>
      </w:r>
    </w:p>
    <w:p w14:paraId="08F8CAAC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 --list</w:t>
      </w:r>
      <w:r>
        <w:rPr>
          <w:rFonts w:ascii="Arial" w:hAnsi="Arial" w:cs="Arial"/>
          <w:color w:val="252525"/>
          <w:sz w:val="21"/>
          <w:szCs w:val="21"/>
        </w:rPr>
        <w:t> List current firewall policies</w:t>
      </w:r>
    </w:p>
    <w:p w14:paraId="4B83F031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service iptables save</w:t>
      </w:r>
      <w:r>
        <w:rPr>
          <w:rFonts w:ascii="Arial" w:hAnsi="Arial" w:cs="Arial"/>
          <w:color w:val="252525"/>
          <w:sz w:val="21"/>
          <w:szCs w:val="21"/>
        </w:rPr>
        <w:t> (CentOS/RHEL) save current rules in memory to configuration file (/etc/sysconfig/iptables)</w:t>
      </w:r>
    </w:p>
    <w:p w14:paraId="1FA25B20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service iptables restart</w:t>
      </w:r>
      <w:r>
        <w:rPr>
          <w:rFonts w:ascii="Arial" w:hAnsi="Arial" w:cs="Arial"/>
          <w:color w:val="252525"/>
          <w:sz w:val="21"/>
          <w:szCs w:val="21"/>
        </w:rPr>
        <w:t> restart iptables daemon and load firewall rules from configuration file.</w:t>
      </w:r>
    </w:p>
    <w:p w14:paraId="328E8D81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iptables-save &gt; /root/firwallrules.fw</w:t>
      </w:r>
      <w:r>
        <w:rPr>
          <w:rFonts w:ascii="Arial" w:hAnsi="Arial" w:cs="Arial"/>
          <w:color w:val="252525"/>
          <w:sz w:val="21"/>
          <w:szCs w:val="21"/>
        </w:rPr>
        <w:t> save firewall rules in memory to a specific configuration file.</w:t>
      </w:r>
    </w:p>
    <w:p w14:paraId="21D74E27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iptables-restore &gt; /root/firwallrules.fw</w:t>
      </w:r>
      <w:r>
        <w:rPr>
          <w:rFonts w:ascii="Arial" w:hAnsi="Arial" w:cs="Arial"/>
          <w:color w:val="252525"/>
          <w:sz w:val="21"/>
          <w:szCs w:val="21"/>
        </w:rPr>
        <w:t> restore firewall rules from a specific configuration file to memory.</w:t>
      </w:r>
    </w:p>
    <w:p w14:paraId="5BDE0229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6F05D07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Basic iptables Command Parameters</w:t>
      </w:r>
    </w:p>
    <w:p w14:paraId="4D1C0CF9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-A</w:t>
      </w:r>
      <w:r>
        <w:rPr>
          <w:rFonts w:ascii="Arial" w:hAnsi="Arial" w:cs="Arial"/>
          <w:color w:val="252525"/>
          <w:sz w:val="21"/>
          <w:szCs w:val="21"/>
        </w:rPr>
        <w:t> append to policy chain</w:t>
      </w:r>
    </w:p>
    <w:p w14:paraId="482A83E6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INPUT | OUTPUT | FORWARD</w:t>
      </w:r>
      <w:r>
        <w:rPr>
          <w:rFonts w:ascii="Arial" w:hAnsi="Arial" w:cs="Arial"/>
          <w:color w:val="252525"/>
          <w:sz w:val="21"/>
          <w:szCs w:val="21"/>
        </w:rPr>
        <w:t> policy chain identifiers</w:t>
      </w:r>
    </w:p>
    <w:p w14:paraId="2212E76C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-p</w:t>
      </w:r>
      <w:r>
        <w:rPr>
          <w:rFonts w:ascii="Arial" w:hAnsi="Arial" w:cs="Arial"/>
          <w:color w:val="252525"/>
          <w:sz w:val="21"/>
          <w:szCs w:val="21"/>
        </w:rPr>
        <w:t> protocol</w:t>
      </w:r>
    </w:p>
    <w:p w14:paraId="4A44DE0B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-m</w:t>
      </w:r>
      <w:r>
        <w:rPr>
          <w:rFonts w:ascii="Arial" w:hAnsi="Arial" w:cs="Arial"/>
          <w:color w:val="252525"/>
          <w:sz w:val="21"/>
          <w:szCs w:val="21"/>
        </w:rPr>
        <w:t> match</w:t>
      </w:r>
    </w:p>
    <w:p w14:paraId="4F073498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-s</w:t>
      </w:r>
      <w:r>
        <w:rPr>
          <w:rFonts w:ascii="Arial" w:hAnsi="Arial" w:cs="Arial"/>
          <w:color w:val="252525"/>
          <w:sz w:val="21"/>
          <w:szCs w:val="21"/>
        </w:rPr>
        <w:t> source</w:t>
      </w:r>
    </w:p>
    <w:p w14:paraId="62799AEF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--dport</w:t>
      </w:r>
      <w:r>
        <w:rPr>
          <w:rFonts w:ascii="Arial" w:hAnsi="Arial" w:cs="Arial"/>
          <w:color w:val="252525"/>
          <w:sz w:val="21"/>
          <w:szCs w:val="21"/>
        </w:rPr>
        <w:t> destination port</w:t>
      </w:r>
    </w:p>
    <w:p w14:paraId="6E39BC5B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--state</w:t>
      </w:r>
      <w:r>
        <w:rPr>
          <w:rFonts w:ascii="Arial" w:hAnsi="Arial" w:cs="Arial"/>
          <w:color w:val="252525"/>
          <w:sz w:val="21"/>
          <w:szCs w:val="21"/>
        </w:rPr>
        <w:t> connection state</w:t>
      </w:r>
    </w:p>
    <w:p w14:paraId="37FBE0BA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-j</w:t>
      </w:r>
      <w:r>
        <w:rPr>
          <w:rFonts w:ascii="Arial" w:hAnsi="Arial" w:cs="Arial"/>
          <w:color w:val="252525"/>
          <w:sz w:val="21"/>
          <w:szCs w:val="21"/>
        </w:rPr>
        <w:t> jump target </w:t>
      </w:r>
      <w:r>
        <w:rPr>
          <w:rFonts w:ascii="Arial" w:hAnsi="Arial" w:cs="Arial"/>
          <w:b/>
          <w:bCs/>
          <w:color w:val="252525"/>
          <w:sz w:val="21"/>
          <w:szCs w:val="21"/>
        </w:rPr>
        <w:t>ACCEPT | DROP</w:t>
      </w:r>
    </w:p>
    <w:p w14:paraId="54E9082D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AEB8091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Backup Current Iptables Configuration to File</w:t>
      </w:r>
    </w:p>
    <w:p w14:paraId="07AFE277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Before you begin, it is recommended to backup your current firewall rules.</w:t>
      </w:r>
    </w:p>
    <w:p w14:paraId="018FB40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iptables-save &gt; /path/to/somewhere/filename</w:t>
      </w:r>
    </w:p>
    <w:p w14:paraId="00F9CD8E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Example:</w:t>
      </w:r>
    </w:p>
    <w:p w14:paraId="0A4F7ABC" w14:textId="165CA4D4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iptables-save &gt; /home/user1/iptable-rules-</w:t>
      </w:r>
      <w:r w:rsidR="00F264DA">
        <w:rPr>
          <w:color w:val="000000"/>
          <w:sz w:val="21"/>
          <w:szCs w:val="21"/>
        </w:rPr>
        <w:t>25NOV2020</w:t>
      </w:r>
      <w:r>
        <w:rPr>
          <w:color w:val="000000"/>
          <w:sz w:val="21"/>
          <w:szCs w:val="21"/>
        </w:rPr>
        <w:t>.fw</w:t>
      </w:r>
    </w:p>
    <w:p w14:paraId="26243B7A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70A72D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Remove All Current Rules</w:t>
      </w:r>
    </w:p>
    <w:p w14:paraId="46E543D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--flush</w:t>
      </w:r>
    </w:p>
    <w:p w14:paraId="6468EB8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8211C2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Set Policy Chains Default Rule</w:t>
      </w:r>
    </w:p>
    <w:p w14:paraId="1942944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-P INPUT DROP</w:t>
      </w:r>
    </w:p>
    <w:p w14:paraId="2A4069C0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-P OUTPUT ACCEPT</w:t>
      </w:r>
    </w:p>
    <w:p w14:paraId="0425B66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-P FORWARD ACCEPT</w:t>
      </w:r>
    </w:p>
    <w:p w14:paraId="35D45EF9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F4C3519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Loopback</w:t>
      </w:r>
    </w:p>
    <w:p w14:paraId="199DD43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-i lo -j ACCEPT</w:t>
      </w:r>
    </w:p>
    <w:p w14:paraId="56E38E3C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2D4737A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All Established and Related Connections</w:t>
      </w:r>
    </w:p>
    <w:p w14:paraId="5B5F0DC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-m state --state RELATED,ESTABLISHED -j ACCEPT</w:t>
      </w:r>
    </w:p>
    <w:p w14:paraId="68A13C53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C94279A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ICMP "ping" from LAN (TCP Port 22)</w:t>
      </w:r>
    </w:p>
    <w:p w14:paraId="2AC0048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-p icmp -m icmp -s 192.168.0.0/24 --icmp-type echo-request -j ACCEPT</w:t>
      </w:r>
    </w:p>
    <w:p w14:paraId="237B8B9D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5A7B936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SSH from LAN (TCP Port 22)</w:t>
      </w:r>
    </w:p>
    <w:p w14:paraId="1E7928C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-p tcp -m tcp -s 192.168.0.0/24 --dport 22 -m state --state NEW,ESTABLISHED -j ACCEPT</w:t>
      </w:r>
    </w:p>
    <w:p w14:paraId="291E442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929F25A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RSYNC from LAN (TCP Port 873)</w:t>
      </w:r>
    </w:p>
    <w:p w14:paraId="29431A2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-p tcp -m tcp -s 192.168.0.0/24 --dport 873 -m state --state NEW,ESTABLISHED -j ACCEPT</w:t>
      </w:r>
    </w:p>
    <w:p w14:paraId="0E4FDBA9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8AA956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HTTP (TCP Port 80)</w:t>
      </w:r>
    </w:p>
    <w:p w14:paraId="33331E76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-p tcp -m tcp --dport 80 -m state --state NEW,ESTABLISHED -j ACCEPT</w:t>
      </w:r>
    </w:p>
    <w:p w14:paraId="4B24609F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4D9B7FBD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HTTPS (TCP Port 443)</w:t>
      </w:r>
    </w:p>
    <w:p w14:paraId="6180568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-p tcp -m tcp --dport 443 -m state --state NEW,ESTABLISHED -j ACCEPT</w:t>
      </w:r>
    </w:p>
    <w:p w14:paraId="1384E705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6C9F5A18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MySQL Server Access from LAN (TCP Port 3306)</w:t>
      </w:r>
    </w:p>
    <w:p w14:paraId="38503C2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-p tcp -m tcp -s 192.168.0.0/24 --dport 3306 -m state --state NEW,ESTABLISHED -j ACCEPT</w:t>
      </w:r>
    </w:p>
    <w:p w14:paraId="7920CB08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A19DF73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Nagios NRPE Client Access from Nagios Server (TCP Port 5666)</w:t>
      </w:r>
    </w:p>
    <w:p w14:paraId="4D9E2E3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-s 192.168.0.100 -p tcp -m tcp --dport 5666 -m state --state NEW,ESTABLISHED -j ACCEPT</w:t>
      </w:r>
    </w:p>
    <w:p w14:paraId="5D2AB96A" w14:textId="77777777" w:rsidR="00F264DA" w:rsidRDefault="00F264DA" w:rsidP="00F264DA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Save Current Rules in Memory to Configuration File</w:t>
      </w:r>
    </w:p>
    <w:p w14:paraId="07EDBDF1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## Prevent HTTP DoS Attack</w:t>
      </w:r>
    </w:p>
    <w:p w14:paraId="469C7E86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#&gt; -m limit: This uses the limit iptables extension</w:t>
      </w:r>
    </w:p>
    <w:p w14:paraId="7CAEA874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#&gt; --limit 25/minute: This limits only maximum of 25 connection per minute. Change this value based on your specific requirement</w:t>
      </w:r>
    </w:p>
    <w:p w14:paraId="538158CF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#&gt; --limit-burst 100: This value indicates that the limit/minute will be enforced only after the total number of connection have reached the limit-burst level.</w:t>
      </w:r>
    </w:p>
    <w:p w14:paraId="2438E1FB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sz w:val="21"/>
          <w:szCs w:val="21"/>
        </w:rPr>
        <w:t xml:space="preserve">iptables -A INPUT -p tcp --dport </w:t>
      </w:r>
      <w:r w:rsidRPr="00F264DA">
        <w:rPr>
          <w:rFonts w:ascii="Courier New" w:hAnsi="Courier New" w:cs="Courier New"/>
          <w:color w:val="666666"/>
          <w:sz w:val="21"/>
          <w:szCs w:val="21"/>
        </w:rPr>
        <w:t>80</w:t>
      </w:r>
      <w:r w:rsidRPr="00F264DA">
        <w:rPr>
          <w:rFonts w:ascii="Courier New" w:hAnsi="Courier New" w:cs="Courier New"/>
          <w:sz w:val="21"/>
          <w:szCs w:val="21"/>
        </w:rPr>
        <w:t xml:space="preserve"> -m limit --limit 25/minute --limit-burst </w:t>
      </w:r>
      <w:r w:rsidRPr="00F264DA">
        <w:rPr>
          <w:rFonts w:ascii="Courier New" w:hAnsi="Courier New" w:cs="Courier New"/>
          <w:color w:val="666666"/>
          <w:sz w:val="21"/>
          <w:szCs w:val="21"/>
        </w:rPr>
        <w:t>100</w:t>
      </w:r>
      <w:r w:rsidRPr="00F264DA">
        <w:rPr>
          <w:rFonts w:ascii="Courier New" w:hAnsi="Courier New" w:cs="Courier New"/>
          <w:sz w:val="21"/>
          <w:szCs w:val="21"/>
        </w:rPr>
        <w:t xml:space="preserve"> -j ACCEPT</w:t>
      </w:r>
    </w:p>
    <w:p w14:paraId="485F11E6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23E8750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Save Current Rules in Memory to Configuration File</w:t>
      </w:r>
    </w:p>
    <w:p w14:paraId="33D9CAF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save</w:t>
      </w:r>
    </w:p>
    <w:p w14:paraId="454C942A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5DCFAB5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Restart Service</w:t>
      </w:r>
    </w:p>
    <w:p w14:paraId="298AB75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restart</w:t>
      </w:r>
    </w:p>
    <w:p w14:paraId="49A93ACF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C41F0B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Script</w:t>
      </w:r>
    </w:p>
    <w:p w14:paraId="08BD5ED3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 create a BASH script to rewrite the firewall rules how I prefer. Then run the script and test. If everything tests good, then I save the configuration.</w:t>
      </w:r>
    </w:p>
    <w:p w14:paraId="503B1DCF" w14:textId="77777777" w:rsidR="00F264DA" w:rsidRPr="000E0A98" w:rsidRDefault="00F264DA" w:rsidP="00F264DA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b/>
          <w:bCs/>
          <w:color w:val="auto"/>
          <w:sz w:val="21"/>
          <w:szCs w:val="21"/>
        </w:rPr>
      </w:pPr>
      <w:r w:rsidRPr="00F264DA">
        <w:rPr>
          <w:rFonts w:ascii="Arial" w:hAnsi="Arial" w:cs="Arial"/>
          <w:b/>
          <w:bCs/>
          <w:color w:val="auto"/>
          <w:sz w:val="21"/>
          <w:szCs w:val="21"/>
        </w:rPr>
        <w:t>Assumes all commands are executed w</w:t>
      </w:r>
      <w:r w:rsidRPr="000E0A98">
        <w:rPr>
          <w:rFonts w:ascii="Arial" w:hAnsi="Arial" w:cs="Arial"/>
          <w:b/>
          <w:bCs/>
          <w:color w:val="auto"/>
          <w:sz w:val="21"/>
          <w:szCs w:val="21"/>
        </w:rPr>
        <w:t xml:space="preserve">ith suitable privilege </w:t>
      </w:r>
    </w:p>
    <w:p w14:paraId="63EB8850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Example:</w:t>
      </w:r>
    </w:p>
    <w:p w14:paraId="5DD93FB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h"/>
          <w:i/>
          <w:iCs/>
          <w:color w:val="408080"/>
        </w:rPr>
        <w:t>#!/bin/sh</w:t>
      </w:r>
    </w:p>
    <w:p w14:paraId="726E942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BC872CE" w14:textId="2B041E55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i/>
          <w:iCs/>
          <w:color w:val="408080"/>
        </w:rPr>
      </w:pPr>
      <w:r>
        <w:rPr>
          <w:rStyle w:val="c1"/>
          <w:i/>
          <w:iCs/>
          <w:color w:val="408080"/>
        </w:rPr>
        <w:t># Delete All Existing Rules for a fresh start, but you might want to backup the existing rules to be safe.</w:t>
      </w:r>
    </w:p>
    <w:p w14:paraId="580C5DC5" w14:textId="16BF5E63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i/>
          <w:iCs/>
          <w:color w:val="408080"/>
        </w:rPr>
      </w:pPr>
      <w:r>
        <w:rPr>
          <w:i/>
          <w:iCs/>
          <w:color w:val="408080"/>
        </w:rPr>
        <w:t># Backup fir</w:t>
      </w:r>
      <w:r w:rsidR="00F264DA">
        <w:rPr>
          <w:i/>
          <w:iCs/>
          <w:color w:val="408080"/>
        </w:rPr>
        <w:t>s</w:t>
      </w:r>
      <w:r>
        <w:rPr>
          <w:i/>
          <w:iCs/>
          <w:color w:val="408080"/>
        </w:rPr>
        <w:t>t</w:t>
      </w:r>
    </w:p>
    <w:p w14:paraId="2EBE2ADB" w14:textId="77777777" w:rsidR="000E0A98" w:rsidRP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i/>
          <w:iCs/>
          <w:color w:val="408080"/>
        </w:rPr>
      </w:pPr>
    </w:p>
    <w:p w14:paraId="6B8BF519" w14:textId="3215EE76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Iptables-save &gt;/some.file</w:t>
      </w:r>
    </w:p>
    <w:p w14:paraId="353C6058" w14:textId="3C783B69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--flush</w:t>
      </w:r>
    </w:p>
    <w:p w14:paraId="6848DB5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E13B4D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 Set Default Chain Policies</w:t>
      </w:r>
    </w:p>
    <w:p w14:paraId="650D1E80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-P INPUT DROP</w:t>
      </w:r>
    </w:p>
    <w:p w14:paraId="43580D8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-P OUTPUT ACCEPT</w:t>
      </w:r>
    </w:p>
    <w:p w14:paraId="240B1B7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-P FORWARD ACCEPT</w:t>
      </w:r>
    </w:p>
    <w:p w14:paraId="5929FCB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3AD02FA7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Loopback</w:t>
      </w:r>
    </w:p>
    <w:p w14:paraId="5FC0DE3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-A INPUT -i lo -j ACCEPT</w:t>
      </w:r>
    </w:p>
    <w:p w14:paraId="051A38A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9FB3EF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Established and Related Connections</w:t>
      </w:r>
    </w:p>
    <w:p w14:paraId="16AC938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-A INPUT -m state --state ESTABLISHED,RELATED -j ACCEPT</w:t>
      </w:r>
    </w:p>
    <w:p w14:paraId="75A57D0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68BAA2E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SSH (From LAN)</w:t>
      </w:r>
    </w:p>
    <w:p w14:paraId="5B09443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tcp -m tcp --dport </w:t>
      </w:r>
      <w:r>
        <w:rPr>
          <w:rStyle w:val="m"/>
          <w:color w:val="666666"/>
        </w:rPr>
        <w:t>22</w:t>
      </w:r>
      <w:r>
        <w:rPr>
          <w:color w:val="000000"/>
        </w:rPr>
        <w:t xml:space="preserve"> -m state --state NEW,ESTABLISHED -j ACCEPT</w:t>
      </w:r>
    </w:p>
    <w:p w14:paraId="0D8B2EA7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2F897E6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ICMP "ping" (From LAN)</w:t>
      </w:r>
    </w:p>
    <w:p w14:paraId="48C2348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-A INPUT -s 192.168.0.0/24 -p icmp -m icmp --icmp-type echo-request -j ACCEPT</w:t>
      </w:r>
    </w:p>
    <w:p w14:paraId="5D668226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09BDAD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RSYNC (From LAN)</w:t>
      </w:r>
    </w:p>
    <w:p w14:paraId="3627980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tcp -m tcp --dport </w:t>
      </w:r>
      <w:r>
        <w:rPr>
          <w:rStyle w:val="m"/>
          <w:color w:val="666666"/>
        </w:rPr>
        <w:t>873</w:t>
      </w:r>
      <w:r>
        <w:rPr>
          <w:color w:val="000000"/>
        </w:rPr>
        <w:t xml:space="preserve"> -m state --state NEW,ESTABLISHED -j ACCEPT</w:t>
      </w:r>
    </w:p>
    <w:p w14:paraId="27FF9B7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13FCA93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HTTP</w:t>
      </w:r>
    </w:p>
    <w:p w14:paraId="5EF422D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-p tcp -m tcp --dport </w:t>
      </w:r>
      <w:r>
        <w:rPr>
          <w:rStyle w:val="m"/>
          <w:color w:val="666666"/>
        </w:rPr>
        <w:t>80</w:t>
      </w:r>
      <w:r>
        <w:rPr>
          <w:color w:val="000000"/>
        </w:rPr>
        <w:t xml:space="preserve"> -m state --state NEW,ESTABLISHED -j ACCEPT</w:t>
      </w:r>
    </w:p>
    <w:p w14:paraId="56E9114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648D11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HTTPS</w:t>
      </w:r>
    </w:p>
    <w:p w14:paraId="7289782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-p tcp -m tcp --dport </w:t>
      </w:r>
      <w:r>
        <w:rPr>
          <w:rStyle w:val="m"/>
          <w:color w:val="666666"/>
        </w:rPr>
        <w:t>443</w:t>
      </w:r>
      <w:r>
        <w:rPr>
          <w:color w:val="000000"/>
        </w:rPr>
        <w:t xml:space="preserve"> -m state --state NEW,ESTABLISHED -j ACCEPT</w:t>
      </w:r>
    </w:p>
    <w:p w14:paraId="1ED451F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259D8E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MySQL (From LAN)</w:t>
      </w:r>
    </w:p>
    <w:p w14:paraId="5BE41EF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tcp -m tcp --dport </w:t>
      </w:r>
      <w:r>
        <w:rPr>
          <w:rStyle w:val="m"/>
          <w:color w:val="666666"/>
        </w:rPr>
        <w:t>3306</w:t>
      </w:r>
      <w:r>
        <w:rPr>
          <w:color w:val="000000"/>
        </w:rPr>
        <w:t xml:space="preserve"> -m state --state NEW,ESTABLISHED -j ACCEPT</w:t>
      </w:r>
    </w:p>
    <w:p w14:paraId="5985CBC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7CE701B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NRPE Client Access (From Nagios Server)</w:t>
      </w:r>
    </w:p>
    <w:p w14:paraId="45395EF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192.168.0.100 -p tcp -m tcp --dport </w:t>
      </w:r>
      <w:r>
        <w:rPr>
          <w:rStyle w:val="m"/>
          <w:color w:val="666666"/>
        </w:rPr>
        <w:t>5666</w:t>
      </w:r>
      <w:r>
        <w:rPr>
          <w:color w:val="000000"/>
        </w:rPr>
        <w:t xml:space="preserve"> -m state --state NEW,ESTABLISHED -j ACCEPT</w:t>
      </w:r>
    </w:p>
    <w:p w14:paraId="44FDC87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700F5D7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AE42D2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Prevent HTTP DoS Attack</w:t>
      </w:r>
    </w:p>
    <w:p w14:paraId="7EA5B251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#&gt; -m limit: This uses the limit iptables extension</w:t>
      </w:r>
    </w:p>
    <w:p w14:paraId="35B6DC9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#&gt; --limit 25/minute: This limits only maximum of 25 connection per minute. Change this value based on your specific requirement</w:t>
      </w:r>
    </w:p>
    <w:p w14:paraId="433A515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#&gt; --limit-burst 100: This value indicates that the limit/minute will be enforced only after the total number of connection have reached the limit-burst level.</w:t>
      </w:r>
    </w:p>
    <w:p w14:paraId="2F50774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-p tcp --dport </w:t>
      </w:r>
      <w:r>
        <w:rPr>
          <w:rStyle w:val="m"/>
          <w:color w:val="666666"/>
        </w:rPr>
        <w:t>80</w:t>
      </w:r>
      <w:r>
        <w:rPr>
          <w:color w:val="000000"/>
        </w:rPr>
        <w:t xml:space="preserve"> -m limit --limit 25/minute --limit-burst </w:t>
      </w:r>
      <w:r>
        <w:rPr>
          <w:rStyle w:val="m"/>
          <w:color w:val="666666"/>
        </w:rPr>
        <w:t>100</w:t>
      </w:r>
      <w:r>
        <w:rPr>
          <w:color w:val="000000"/>
        </w:rPr>
        <w:t xml:space="preserve"> -j ACCEPT</w:t>
      </w:r>
    </w:p>
    <w:p w14:paraId="3CFD1A30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4E28824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Restore Iptables Rules from Backup File</w:t>
      </w:r>
    </w:p>
    <w:p w14:paraId="118DABB7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If you made a backup file or pulling a copy of rules from another system and wish to restore/replace the rules then use the following command.</w:t>
      </w:r>
    </w:p>
    <w:p w14:paraId="03014EC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iptables-restore &lt; /path/to/somewhere/filename</w:t>
      </w:r>
    </w:p>
    <w:p w14:paraId="64379363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Example:</w:t>
      </w:r>
    </w:p>
    <w:p w14:paraId="431E232B" w14:textId="6CC9D2DD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iptables-restore &lt; /home/user1/iptable-rules-</w:t>
      </w:r>
      <w:r w:rsidR="00F264DA">
        <w:rPr>
          <w:color w:val="000000"/>
          <w:sz w:val="21"/>
          <w:szCs w:val="21"/>
        </w:rPr>
        <w:t>25NOV2020</w:t>
      </w:r>
      <w:r>
        <w:rPr>
          <w:color w:val="000000"/>
          <w:sz w:val="21"/>
          <w:szCs w:val="21"/>
        </w:rPr>
        <w:t>.fw</w:t>
      </w:r>
    </w:p>
    <w:p w14:paraId="7638102B" w14:textId="4DCA6EE0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9EE8488" w14:textId="5AE8888C" w:rsidR="009B66B3" w:rsidRDefault="009B66B3" w:rsidP="009B66B3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Save IP tables</w:t>
      </w:r>
    </w:p>
    <w:p w14:paraId="4E5F5C34" w14:textId="3644E2C8" w:rsidR="009B66B3" w:rsidRDefault="009B66B3" w:rsidP="009B66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service iptables </w:t>
      </w:r>
      <w:r>
        <w:rPr>
          <w:color w:val="000000"/>
          <w:sz w:val="21"/>
          <w:szCs w:val="21"/>
        </w:rPr>
        <w:t>save</w:t>
      </w:r>
    </w:p>
    <w:p w14:paraId="3B61080A" w14:textId="77777777" w:rsidR="009B66B3" w:rsidRDefault="009B66B3" w:rsidP="009B66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6A0C6E40" w14:textId="77777777" w:rsidR="009B66B3" w:rsidRDefault="009B66B3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FD142DF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Restart Service</w:t>
      </w:r>
    </w:p>
    <w:p w14:paraId="79FF4B96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restart</w:t>
      </w:r>
    </w:p>
    <w:p w14:paraId="5203ACE2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20C2973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Sources</w:t>
      </w:r>
    </w:p>
    <w:p w14:paraId="579F0854" w14:textId="77777777" w:rsidR="000E0A98" w:rsidRDefault="00CE1DF7" w:rsidP="000E0A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hyperlink r:id="rId7" w:tgtFrame="_blank" w:history="1">
        <w:r w:rsidR="000E0A98">
          <w:rPr>
            <w:rStyle w:val="Hyperlink"/>
            <w:rFonts w:ascii="Arial" w:hAnsi="Arial" w:cs="Arial"/>
            <w:color w:val="663366"/>
            <w:sz w:val="21"/>
            <w:szCs w:val="21"/>
          </w:rPr>
          <w:t>http://www.thegeekstuff.com/2011/06/iptables-rules-examples/</w:t>
        </w:r>
      </w:hyperlink>
    </w:p>
    <w:p w14:paraId="0B0F598F" w14:textId="77777777" w:rsidR="000E0A98" w:rsidRDefault="00CE1DF7" w:rsidP="000E0A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hyperlink r:id="rId8" w:tgtFrame="_blank" w:history="1">
        <w:r w:rsidR="000E0A98">
          <w:rPr>
            <w:rStyle w:val="Hyperlink"/>
            <w:rFonts w:ascii="Arial" w:hAnsi="Arial" w:cs="Arial"/>
            <w:color w:val="663366"/>
            <w:sz w:val="21"/>
            <w:szCs w:val="21"/>
          </w:rPr>
          <w:t>http://www.cyberciti.biz/tips/linux-iptables-how-to-specify-a-range-of-ip-addresses-or-ports.html</w:t>
        </w:r>
      </w:hyperlink>
    </w:p>
    <w:p w14:paraId="42CDC7A9" w14:textId="77777777" w:rsidR="00341D5B" w:rsidRDefault="00E74F61">
      <w:pPr>
        <w:spacing w:after="216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B71674C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894C4B1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E4AC4B1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568A706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ADC5A3C" w14:textId="77777777" w:rsidR="00341D5B" w:rsidRDefault="00E74F61">
      <w:pPr>
        <w:spacing w:after="216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885C4A2" w14:textId="779D2B00" w:rsidR="00341D5B" w:rsidRDefault="00E74F61" w:rsidP="00F264DA">
      <w:r>
        <w:rPr>
          <w:rFonts w:ascii="Verdana" w:eastAsia="Verdana" w:hAnsi="Verdana" w:cs="Verdana"/>
          <w:b/>
          <w:sz w:val="20"/>
        </w:rPr>
        <w:t xml:space="preserve"> </w:t>
      </w:r>
    </w:p>
    <w:sectPr w:rsidR="00341D5B" w:rsidSect="00F26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35" w:right="1468" w:bottom="1553" w:left="1440" w:header="209" w:footer="1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07B80" w14:textId="77777777" w:rsidR="00CE1DF7" w:rsidRDefault="00CE1DF7">
      <w:pPr>
        <w:spacing w:after="0" w:line="240" w:lineRule="auto"/>
      </w:pPr>
      <w:r>
        <w:separator/>
      </w:r>
    </w:p>
  </w:endnote>
  <w:endnote w:type="continuationSeparator" w:id="0">
    <w:p w14:paraId="79A3C564" w14:textId="77777777" w:rsidR="00CE1DF7" w:rsidRDefault="00CE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38B1B" w14:textId="77777777" w:rsidR="00341D5B" w:rsidRDefault="00341D5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899A" w14:textId="77777777" w:rsidR="00341D5B" w:rsidRDefault="00341D5B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319B" w14:textId="77777777" w:rsidR="00341D5B" w:rsidRDefault="00341D5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33158" w14:textId="77777777" w:rsidR="00CE1DF7" w:rsidRDefault="00CE1DF7">
      <w:pPr>
        <w:spacing w:after="0" w:line="240" w:lineRule="auto"/>
      </w:pPr>
      <w:r>
        <w:separator/>
      </w:r>
    </w:p>
  </w:footnote>
  <w:footnote w:type="continuationSeparator" w:id="0">
    <w:p w14:paraId="3635DB57" w14:textId="77777777" w:rsidR="00CE1DF7" w:rsidRDefault="00CE1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059C3" w14:textId="77777777" w:rsidR="00341D5B" w:rsidRDefault="00341D5B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83D25" w14:textId="77777777" w:rsidR="00341D5B" w:rsidRDefault="00341D5B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61D2B" w14:textId="77777777" w:rsidR="00341D5B" w:rsidRDefault="00341D5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6950"/>
    <w:multiLevelType w:val="multilevel"/>
    <w:tmpl w:val="DE9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36564"/>
    <w:multiLevelType w:val="multilevel"/>
    <w:tmpl w:val="F20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41AE1"/>
    <w:multiLevelType w:val="multilevel"/>
    <w:tmpl w:val="C55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C610D"/>
    <w:multiLevelType w:val="multilevel"/>
    <w:tmpl w:val="09A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D5B"/>
    <w:rsid w:val="000E0A98"/>
    <w:rsid w:val="001B1615"/>
    <w:rsid w:val="00341D5B"/>
    <w:rsid w:val="0066623C"/>
    <w:rsid w:val="007B20B7"/>
    <w:rsid w:val="009B1166"/>
    <w:rsid w:val="009B66B3"/>
    <w:rsid w:val="00CE1DF7"/>
    <w:rsid w:val="00E21856"/>
    <w:rsid w:val="00E55CA0"/>
    <w:rsid w:val="00E74F61"/>
    <w:rsid w:val="00F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0905B"/>
  <w15:docId w15:val="{317DF1AF-0CA6-463B-8D76-76098A6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55CA0"/>
    <w:pPr>
      <w:spacing w:after="0" w:line="240" w:lineRule="auto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0E0A98"/>
  </w:style>
  <w:style w:type="paragraph" w:styleId="NormalWeb">
    <w:name w:val="Normal (Web)"/>
    <w:basedOn w:val="Normal"/>
    <w:uiPriority w:val="99"/>
    <w:semiHidden/>
    <w:unhideWhenUsed/>
    <w:rsid w:val="000E0A98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A98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0E0A98"/>
  </w:style>
  <w:style w:type="character" w:customStyle="1" w:styleId="c1">
    <w:name w:val="c1"/>
    <w:basedOn w:val="DefaultParagraphFont"/>
    <w:rsid w:val="000E0A98"/>
  </w:style>
  <w:style w:type="character" w:customStyle="1" w:styleId="m">
    <w:name w:val="m"/>
    <w:basedOn w:val="DefaultParagraphFont"/>
    <w:rsid w:val="000E0A98"/>
  </w:style>
  <w:style w:type="character" w:styleId="Hyperlink">
    <w:name w:val="Hyperlink"/>
    <w:basedOn w:val="DefaultParagraphFont"/>
    <w:uiPriority w:val="99"/>
    <w:semiHidden/>
    <w:unhideWhenUsed/>
    <w:rsid w:val="000E0A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0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citi.biz/tips/linux-iptables-how-to-specify-a-range-of-ip-addresses-or-port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thegeekstuff.com/2011/06/iptables-rules-example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1058</Words>
  <Characters>6035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Microsoft Word - Apache Troubleshooting and Restarting.docx</vt:lpstr>
      <vt:lpstr>    Purpose</vt:lpstr>
      <vt:lpstr>    Basics</vt:lpstr>
      <vt:lpstr>    Basic Commands</vt:lpstr>
      <vt:lpstr>    Basic iptables Command Parameters</vt:lpstr>
      <vt:lpstr>    Backup Current Iptables Configuration to File</vt:lpstr>
      <vt:lpstr>    Remove All Current Rules</vt:lpstr>
      <vt:lpstr>    Set Policy Chains Default Rule</vt:lpstr>
      <vt:lpstr>    Allow Loopback</vt:lpstr>
      <vt:lpstr>    Allow All Established and Related Connections</vt:lpstr>
      <vt:lpstr>    Allow ICMP "ping" from LAN (TCP Port 22)</vt:lpstr>
      <vt:lpstr>    Allow SSH from LAN (TCP Port 22)</vt:lpstr>
      <vt:lpstr>    Allow RSYNC from LAN (TCP Port 873)</vt:lpstr>
      <vt:lpstr>    Allow HTTP (TCP Port 80)</vt:lpstr>
      <vt:lpstr>    Allow HTTPS (TCP Port 443)</vt:lpstr>
      <vt:lpstr>    Allow MySQL Server Access from LAN (TCP Port 3306)</vt:lpstr>
      <vt:lpstr>    Allow Nagios NRPE Client Access from Nagios Server (TCP Port 5666)</vt:lpstr>
      <vt:lpstr>    Save Current Rules in Memory to Configuration File</vt:lpstr>
      <vt:lpstr>    Restart Service</vt:lpstr>
      <vt:lpstr>    Script</vt:lpstr>
      <vt:lpstr>    Restore Iptables Rules from Backup File</vt:lpstr>
      <vt:lpstr>    Restart Service</vt:lpstr>
      <vt:lpstr>    Sources</vt:lpstr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iptables to Allow Access to Common Services on Linux</dc:title>
  <dc:subject/>
  <dc:creator>Zack Pelka</dc:creator>
  <cp:keywords/>
  <cp:lastModifiedBy>Zack Pelka</cp:lastModifiedBy>
  <cp:revision>3</cp:revision>
  <dcterms:created xsi:type="dcterms:W3CDTF">2020-11-25T15:09:00Z</dcterms:created>
  <dcterms:modified xsi:type="dcterms:W3CDTF">2020-11-25T15:17:00Z</dcterms:modified>
</cp:coreProperties>
</file>