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64E82">
      <w:pPr>
        <w:jc w:val="center"/>
      </w:pPr>
      <w:r>
        <w:rPr>
          <w:b/>
          <w:sz w:val="44"/>
        </w:rPr>
        <w:t>AUTONOMOUS STOCK PRICE PREDICTION</w:t>
      </w:r>
      <w:r>
        <w:rPr>
          <w:b/>
          <w:sz w:val="44"/>
        </w:rPr>
        <w:br w:type="textWrapping"/>
      </w:r>
      <w:r>
        <w:rPr>
          <w:b/>
          <w:sz w:val="44"/>
        </w:rPr>
        <w:t>DEFENSE GUIDE</w:t>
      </w:r>
    </w:p>
    <w:p w14:paraId="5E2DE051">
      <w:pPr>
        <w:jc w:val="center"/>
      </w:pPr>
      <w:r>
        <w:rPr>
          <w:i/>
          <w:sz w:val="24"/>
        </w:rPr>
        <w:t>Professional Academic Defense Notes for Deep Learning &amp; Time-Series Forecasting</w:t>
      </w:r>
    </w:p>
    <w:p w14:paraId="4FD23383"/>
    <w:p w14:paraId="1B48D0A9">
      <w:pPr>
        <w:pStyle w:val="2"/>
      </w:pPr>
      <w:r>
        <w:rPr>
          <w:sz w:val="30"/>
        </w:rPr>
        <w:t>1. Gabatarwa da Manufar Aiki (The Problem &amp; Goal)</w:t>
      </w:r>
    </w:p>
    <w:p w14:paraId="2D2367C7">
      <w:pPr>
        <w:pStyle w:val="34"/>
        <w:keepNext w:val="0"/>
        <w:keepLines w:val="0"/>
        <w:widowControl/>
        <w:suppressLineNumbers w:val="0"/>
      </w:pPr>
      <w:r>
        <w:t xml:space="preserve">"Sir, </w:t>
      </w:r>
      <w:r>
        <w:rPr>
          <w:rFonts w:hint="default"/>
          <w:lang w:val="en-US"/>
        </w:rPr>
        <w:t>Sunan project na</w:t>
      </w:r>
      <w:r>
        <w:t xml:space="preserve"> </w:t>
      </w:r>
      <w:r>
        <w:rPr>
          <w:b/>
          <w:bCs/>
        </w:rPr>
        <w:t>'Developing a Robust Algorithmic Framework for Autonomous Stock Price Prediction'</w:t>
      </w:r>
      <w:r>
        <w:t>. A fannin kuɗi da kasuwanci, canjin farashin</w:t>
      </w:r>
      <w:r>
        <w:rPr>
          <w:rFonts w:hint="default"/>
          <w:lang w:val="en-US"/>
        </w:rPr>
        <w:t xml:space="preserve"> musamman ga masu </w:t>
      </w:r>
      <w:r>
        <w:t xml:space="preserve"> hannun jari (Stock Market) yana da matuƙar saurin sauyawa kuma yana da wuyar hasashe</w:t>
      </w:r>
      <w:r>
        <w:rPr>
          <w:rFonts w:hint="default"/>
          <w:lang w:val="en-US"/>
        </w:rPr>
        <w:t xml:space="preserve"> (prediction)</w:t>
      </w:r>
      <w:r>
        <w:t xml:space="preserve"> (highly volatile).</w:t>
      </w:r>
    </w:p>
    <w:p w14:paraId="7E287C69">
      <w:pPr>
        <w:pStyle w:val="34"/>
        <w:keepNext w:val="0"/>
        <w:keepLines w:val="0"/>
        <w:widowControl/>
        <w:suppressLineNumbers w:val="0"/>
      </w:pPr>
      <w:r>
        <w:t xml:space="preserve">Babban burin wannan </w:t>
      </w:r>
      <w:r>
        <w:rPr>
          <w:rFonts w:hint="default"/>
          <w:lang w:val="en-US"/>
        </w:rPr>
        <w:t xml:space="preserve">project </w:t>
      </w:r>
      <w:r>
        <w:t xml:space="preserve">shi ne mu </w:t>
      </w:r>
      <w:r>
        <w:rPr>
          <w:rFonts w:hint="default"/>
          <w:lang w:val="en-US"/>
        </w:rPr>
        <w:t>crearting</w:t>
      </w:r>
      <w:r>
        <w:t xml:space="preserve"> tsarin AI da zai iya bincikar </w:t>
      </w:r>
      <w:r>
        <w:rPr>
          <w:rFonts w:hint="default"/>
          <w:lang w:val="en-US"/>
        </w:rPr>
        <w:t>History na</w:t>
      </w:r>
      <w:r>
        <w:t xml:space="preserve"> farashin da ya gabata, sannan ya yi</w:t>
      </w:r>
      <w:r>
        <w:rPr>
          <w:rFonts w:hint="default"/>
          <w:lang w:val="en-US"/>
        </w:rPr>
        <w:t xml:space="preserve"> Predicting </w:t>
      </w:r>
      <w:r>
        <w:t>inda farashin zai dosa a nan gaba ba tare da sa baki na ɗan adam ba."</w:t>
      </w:r>
    </w:p>
    <w:p w14:paraId="516E89AA">
      <w:pPr>
        <w:pStyle w:val="2"/>
      </w:pPr>
      <w:r>
        <w:rPr>
          <w:sz w:val="30"/>
        </w:rPr>
        <w:t>2. Me ya sa aka Zaɓi</w:t>
      </w:r>
      <w:r>
        <w:rPr>
          <w:rFonts w:hint="default"/>
          <w:sz w:val="30"/>
          <w:lang w:val="en-US"/>
        </w:rPr>
        <w:t xml:space="preserve"> wanan Model na</w:t>
      </w:r>
      <w:r>
        <w:rPr>
          <w:sz w:val="30"/>
        </w:rPr>
        <w:t xml:space="preserve"> LSTM? (The Deep Learning Core)</w:t>
      </w:r>
    </w:p>
    <w:p w14:paraId="3D8D6746">
      <w:pPr>
        <w:pStyle w:val="34"/>
        <w:keepNext w:val="0"/>
        <w:keepLines w:val="0"/>
        <w:widowControl/>
        <w:suppressLineNumbers w:val="0"/>
      </w:pPr>
      <w:r>
        <w:t xml:space="preserve">Wannan ita ce mafi muhimmancin tambaya da za a iya yi maka: </w:t>
      </w:r>
      <w:r>
        <w:rPr>
          <w:i/>
          <w:iCs/>
        </w:rPr>
        <w:t>"Me ya sa ka yi amfani da Keras/TensorFlow kuma me ya sa LSTM?"</w:t>
      </w:r>
    </w:p>
    <w:p w14:paraId="575A0DB2">
      <w:pPr>
        <w:pStyle w:val="34"/>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"Sir, na yi amfani da </w:t>
      </w:r>
      <w:r>
        <w:rPr>
          <w:rFonts w:hint="default" w:ascii="Times New Roman" w:hAnsi="Times New Roman" w:eastAsia="SimSun" w:cs="Times New Roman"/>
          <w:b/>
          <w:bCs/>
          <w:sz w:val="24"/>
          <w:szCs w:val="24"/>
        </w:rPr>
        <w:t>LSTM (Long Short-Term Memory)</w:t>
      </w:r>
      <w:r>
        <w:rPr>
          <w:rFonts w:hint="default" w:ascii="Times New Roman" w:hAnsi="Times New Roman" w:eastAsia="SimSun" w:cs="Times New Roman"/>
          <w:sz w:val="24"/>
          <w:szCs w:val="24"/>
        </w:rPr>
        <w:t xml:space="preserve"> network, wanda yake karkashin </w:t>
      </w:r>
      <w:r>
        <w:rPr>
          <w:rFonts w:hint="default" w:ascii="Times New Roman" w:hAnsi="Times New Roman" w:eastAsia="SimSun" w:cs="Times New Roman"/>
          <w:b/>
          <w:bCs/>
          <w:sz w:val="24"/>
          <w:szCs w:val="24"/>
        </w:rPr>
        <w:t>RNN (Recurrent Neural Network)</w:t>
      </w:r>
      <w:r>
        <w:rPr>
          <w:rFonts w:hint="default" w:ascii="Times New Roman" w:hAnsi="Times New Roman" w:eastAsia="SimSun" w:cs="Times New Roman"/>
          <w:sz w:val="24"/>
          <w:szCs w:val="24"/>
        </w:rPr>
        <w:t>.</w:t>
      </w:r>
    </w:p>
    <w:p w14:paraId="427537B2">
      <w:pPr>
        <w:pStyle w:val="34"/>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Dalilin zaɓen LSTM shi ne: bayanan hannun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na lokaci (</w:t>
      </w:r>
      <w:r>
        <w:rPr>
          <w:rFonts w:hint="default" w:ascii="Times New Roman" w:hAnsi="Times New Roman" w:eastAsia="SimSun" w:cs="Times New Roman"/>
          <w:b/>
          <w:bCs/>
          <w:sz w:val="24"/>
          <w:szCs w:val="24"/>
        </w:rPr>
        <w:t>Time-Series data</w:t>
      </w:r>
      <w:r>
        <w:rPr>
          <w:rFonts w:hint="default" w:ascii="Times New Roman" w:hAnsi="Times New Roman" w:eastAsia="SimSun" w:cs="Times New Roman"/>
          <w:sz w:val="24"/>
          <w:szCs w:val="24"/>
        </w:rPr>
        <w:t xml:space="preserve">). Algorithms na da can kamar Linear Regression ba su da 'ƙwaƙwalwar' adana abubuwan da suka faru da daɗewa. Amma LSTM yana da </w:t>
      </w:r>
      <w:r>
        <w:rPr>
          <w:rFonts w:hint="default" w:ascii="Times New Roman" w:hAnsi="Times New Roman" w:eastAsia="SimSun" w:cs="Times New Roman"/>
          <w:b/>
          <w:bCs/>
          <w:sz w:val="24"/>
          <w:szCs w:val="24"/>
        </w:rPr>
        <w:t>Gating Mechanisms</w:t>
      </w:r>
      <w:r>
        <w:rPr>
          <w:rFonts w:hint="default" w:ascii="Times New Roman" w:hAnsi="Times New Roman" w:eastAsia="SimSun" w:cs="Times New Roman"/>
          <w:sz w:val="24"/>
          <w:szCs w:val="24"/>
        </w:rPr>
        <w:t xml:space="preserve"> (Input, Forget, da Output gates) waɗanda suke ba shi damar tunawa da abubuwan da suka faru a kasuwa kwanaki 100 da suka gabata don yin hasashen farashin gobe."</w:t>
      </w:r>
    </w:p>
    <w:p w14:paraId="5FF89B36">
      <w:pPr>
        <w:pStyle w:val="2"/>
      </w:pPr>
      <w:r>
        <w:rPr>
          <w:sz w:val="30"/>
        </w:rPr>
        <w:t>3. Data Preprocessing Pipeline</w:t>
      </w:r>
    </w:p>
    <w:p w14:paraId="566F0B1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Idan Supervisor ya ce ka bayyana yadda </w:t>
      </w:r>
      <w:r>
        <w:rPr>
          <w:rFonts w:hint="default" w:ascii="Times New Roman" w:hAnsi="Times New Roman" w:eastAsia="SimSun" w:cs="Times New Roman"/>
          <w:sz w:val="24"/>
          <w:szCs w:val="24"/>
          <w:lang w:val="en-US"/>
        </w:rPr>
        <w:t xml:space="preserve">AI </w:t>
      </w:r>
      <w:bookmarkStart w:id="0" w:name="_GoBack"/>
      <w:bookmarkEnd w:id="0"/>
      <w:r>
        <w:rPr>
          <w:rFonts w:hint="default" w:ascii="Times New Roman" w:hAnsi="Times New Roman" w:eastAsia="SimSun" w:cs="Times New Roman"/>
          <w:sz w:val="24"/>
          <w:szCs w:val="24"/>
        </w:rPr>
        <w:t>ɗinka suke tafiyar da data:</w:t>
      </w:r>
    </w:p>
    <w:p w14:paraId="3D02F3A2">
      <w:pPr>
        <w:numPr>
          <w:ilvl w:val="0"/>
          <w:numId w:val="7"/>
        </w:numPr>
        <w:ind w:left="425" w:leftChars="0" w:hanging="425" w:firstLineChars="0"/>
      </w:pPr>
      <w:r>
        <w:rPr>
          <w:rFonts w:hint="default" w:ascii="Times New Roman" w:hAnsi="Times New Roman" w:eastAsia="SimSun" w:cs="Times New Roman"/>
          <w:b/>
          <w:bCs/>
          <w:sz w:val="24"/>
          <w:szCs w:val="24"/>
        </w:rPr>
        <w:t>Real-time API (</w:t>
      </w:r>
      <w:r>
        <w:rPr>
          <w:rStyle w:val="20"/>
          <w:rFonts w:hint="default" w:ascii="Times New Roman" w:hAnsi="Times New Roman" w:eastAsia="SimSun" w:cs="Times New Roman"/>
          <w:b/>
          <w:bCs/>
          <w:sz w:val="24"/>
          <w:szCs w:val="24"/>
        </w:rPr>
        <w:t>yfinance</w:t>
      </w:r>
      <w:r>
        <w:rPr>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"Maimakon mu yi amfani da static CSV file, tsarinmu yana janyo sababbin bayanai kai-tsaye daga kasuwar hannun jari ta duniya ta amfani da </w:t>
      </w:r>
      <w:r>
        <w:rPr>
          <w:rFonts w:hint="default" w:ascii="Times New Roman" w:hAnsi="Times New Roman" w:eastAsia="SimSun" w:cs="Times New Roman"/>
          <w:b/>
          <w:bCs/>
          <w:sz w:val="24"/>
          <w:szCs w:val="24"/>
        </w:rPr>
        <w:t>Yahoo Finance API</w:t>
      </w:r>
      <w:r>
        <w:rPr>
          <w:rFonts w:hint="default" w:ascii="Times New Roman" w:hAnsi="Times New Roman" w:eastAsia="SimSun" w:cs="Times New Roman"/>
          <w:sz w:val="24"/>
          <w:szCs w:val="24"/>
        </w:rPr>
        <w:t xml:space="preserve"> daga shekarar 2019 har zuwa yau."</w:t>
      </w:r>
    </w:p>
    <w:p w14:paraId="1834A74F">
      <w:pPr>
        <w:numPr>
          <w:ilvl w:val="0"/>
          <w:numId w:val="7"/>
        </w:numPr>
        <w:ind w:left="425" w:leftChars="0" w:hanging="425" w:firstLineChars="0"/>
      </w:pPr>
      <w:r>
        <w:rPr>
          <w:rFonts w:hint="default" w:ascii="Times New Roman" w:hAnsi="Times New Roman" w:eastAsia="SimSun" w:cs="Times New Roman"/>
          <w:b/>
          <w:bCs/>
          <w:sz w:val="24"/>
          <w:szCs w:val="24"/>
        </w:rPr>
        <w:t>Data Normalization (</w:t>
      </w:r>
      <w:r>
        <w:rPr>
          <w:rStyle w:val="20"/>
          <w:rFonts w:hint="default" w:ascii="Times New Roman" w:hAnsi="Times New Roman" w:eastAsia="SimSun" w:cs="Times New Roman"/>
          <w:b/>
          <w:bCs/>
          <w:sz w:val="24"/>
          <w:szCs w:val="24"/>
        </w:rPr>
        <w:t>MinMaxScaler</w:t>
      </w:r>
      <w:r>
        <w:rPr>
          <w:rFonts w:hint="default" w:ascii="Times New Roman" w:hAnsi="Times New Roman" w:eastAsia="SimSun" w:cs="Times New Roman"/>
          <w:b/>
          <w:bCs/>
          <w:sz w:val="24"/>
          <w:szCs w:val="24"/>
        </w:rPr>
        <w:t>):</w:t>
      </w:r>
      <w:r>
        <w:rPr>
          <w:rFonts w:hint="default" w:ascii="Times New Roman" w:hAnsi="Times New Roman" w:eastAsia="SimSun" w:cs="Times New Roman"/>
          <w:sz w:val="24"/>
          <w:szCs w:val="24"/>
        </w:rPr>
        <w:t xml:space="preserve"> "Farashin hannun jari yana iya zama $10 ko $1000. Domin sauƙaƙa wa Neural Network ɗin lissafi ba gajiyawa, mun yi amfani da </w:t>
      </w:r>
      <w:r>
        <w:rPr>
          <w:rStyle w:val="20"/>
          <w:rFonts w:hint="default" w:ascii="Times New Roman" w:hAnsi="Times New Roman" w:eastAsia="SimSun" w:cs="Times New Roman"/>
          <w:sz w:val="24"/>
          <w:szCs w:val="24"/>
        </w:rPr>
        <w:t>MinMaxScaler</w:t>
      </w:r>
      <w:r>
        <w:rPr>
          <w:rFonts w:hint="default" w:ascii="Times New Roman" w:hAnsi="Times New Roman" w:eastAsia="SimSun" w:cs="Times New Roman"/>
          <w:sz w:val="24"/>
          <w:szCs w:val="24"/>
        </w:rPr>
        <w:t xml:space="preserve"> don daidaita duka farashin ya dawo tsakanin </w:t>
      </w:r>
      <w:r>
        <w:rPr>
          <w:rFonts w:hint="default" w:ascii="Times New Roman" w:hAnsi="Times New Roman" w:eastAsia="SimSun" w:cs="Times New Roman"/>
          <w:b/>
          <w:bCs/>
          <w:sz w:val="24"/>
          <w:szCs w:val="24"/>
        </w:rPr>
        <w:t>0 da 1</w:t>
      </w:r>
      <w:r>
        <w:rPr>
          <w:rFonts w:hint="default" w:ascii="Times New Roman" w:hAnsi="Times New Roman" w:eastAsia="SimSun" w:cs="Times New Roman"/>
          <w:sz w:val="24"/>
          <w:szCs w:val="24"/>
        </w:rPr>
        <w:t>."</w:t>
      </w:r>
    </w:p>
    <w:p w14:paraId="68CC09EF">
      <w:pPr>
        <w:numPr>
          <w:ilvl w:val="0"/>
          <w:numId w:val="7"/>
        </w:numPr>
        <w:ind w:left="425" w:leftChars="0" w:hanging="425" w:firstLineChars="0"/>
      </w:pPr>
      <w:r>
        <w:rPr>
          <w:b/>
          <w:bCs/>
        </w:rPr>
        <w:t>Data Splitting:</w:t>
      </w:r>
      <w:r>
        <w:t xml:space="preserve"> "Mun raba data ɗin gida biyu: Kashi </w:t>
      </w:r>
      <w:r>
        <w:rPr>
          <w:b/>
          <w:bCs/>
        </w:rPr>
        <w:t>80%</w:t>
      </w:r>
      <w:r>
        <w:t xml:space="preserve"> na baya don koyar da model ɗin (Training), kashi </w:t>
      </w:r>
      <w:r>
        <w:rPr>
          <w:b/>
          <w:bCs/>
        </w:rPr>
        <w:t>20%</w:t>
      </w:r>
      <w:r>
        <w:t xml:space="preserve"> na ƙarshe kuma don gwada ingancinsa (Testing)."</w:t>
      </w:r>
    </w:p>
    <w:p w14:paraId="403F380F">
      <w:pPr>
        <w:pStyle w:val="2"/>
        <w:numPr>
          <w:ilvl w:val="0"/>
          <w:numId w:val="7"/>
        </w:numPr>
        <w:ind w:left="425" w:leftChars="0" w:hanging="425" w:firstLineChars="0"/>
        <w:rPr>
          <w:sz w:val="30"/>
        </w:rPr>
      </w:pPr>
      <w:r>
        <w:rPr>
          <w:sz w:val="30"/>
        </w:rPr>
        <w:t>Bayanin Graphs a Streamlit</w:t>
      </w:r>
    </w:p>
    <w:p w14:paraId="681AB229">
      <w:pPr>
        <w:pStyle w:val="34"/>
        <w:keepNext w:val="0"/>
        <w:keepLines w:val="0"/>
        <w:widowControl/>
        <w:suppressLineNumbers w:val="0"/>
      </w:pPr>
      <w:r>
        <w:t>Dole ka nuna cewa ka fahimci hotunan da software ɗinka take nunawa:</w:t>
      </w:r>
    </w:p>
    <w:p w14:paraId="65EF77E1">
      <w:pPr>
        <w:pStyle w:val="4"/>
        <w:keepNext w:val="0"/>
        <w:keepLines w:val="0"/>
        <w:widowControl/>
        <w:numPr>
          <w:ilvl w:val="0"/>
          <w:numId w:val="8"/>
        </w:numPr>
        <w:suppressLineNumbers w:val="0"/>
      </w:pPr>
      <w:r>
        <w:t>Price vs Moving Averages (MA50, MA100, MA200)</w:t>
      </w:r>
    </w:p>
    <w:p w14:paraId="0B3293FA">
      <w:pPr>
        <w:pStyle w:val="4"/>
        <w:keepNext w:val="0"/>
        <w:keepLines w:val="0"/>
        <w:widowControl/>
        <w:numPr>
          <w:numId w:val="0"/>
        </w:numPr>
        <w:suppressLineNumbers w:val="0"/>
        <w:rPr>
          <w:rFonts w:ascii="SimSun" w:hAnsi="SimSun" w:eastAsia="SimSun" w:cs="SimSun"/>
          <w:sz w:val="24"/>
          <w:szCs w:val="24"/>
        </w:rPr>
      </w:pPr>
      <w:r>
        <w:rPr>
          <w:rFonts w:ascii="SimSun" w:hAnsi="SimSun" w:eastAsia="SimSun" w:cs="SimSun"/>
          <w:sz w:val="24"/>
          <w:szCs w:val="24"/>
        </w:rPr>
        <w:t xml:space="preserve">"Sir, wannan graph ɗin yana nuna farashi na zahiri (Green line) tare da ma'aunai guda uku na </w:t>
      </w:r>
      <w:r>
        <w:rPr>
          <w:rFonts w:ascii="SimSun" w:hAnsi="SimSun" w:eastAsia="SimSun" w:cs="SimSun"/>
          <w:b/>
          <w:bCs/>
          <w:sz w:val="24"/>
          <w:szCs w:val="24"/>
        </w:rPr>
        <w:t>Moving Averages</w:t>
      </w:r>
      <w:r>
        <w:rPr>
          <w:rFonts w:ascii="SimSun" w:hAnsi="SimSun" w:eastAsia="SimSun" w:cs="SimSun"/>
          <w:sz w:val="24"/>
          <w:szCs w:val="24"/>
        </w:rPr>
        <w:t xml:space="preserve"> (Jan layi, Shuɗi, da Orange). Moving Averages suna tace hayaniyar kasuwa (market noise) don nuna babban layin da kasuwa take bi (Market Trend). Misali, idan farashi ya fita sama da MA200, yana nuna cewa kasuwar tana cikin hauhawa (Bullish Trend)."</w:t>
      </w:r>
    </w:p>
    <w:p w14:paraId="72A91F46">
      <w:pPr>
        <w:pStyle w:val="4"/>
        <w:keepNext w:val="0"/>
        <w:keepLines w:val="0"/>
        <w:widowControl/>
        <w:numPr>
          <w:ilvl w:val="0"/>
          <w:numId w:val="8"/>
        </w:numPr>
        <w:suppressLineNumbers w:val="0"/>
        <w:ind w:left="0" w:leftChars="0" w:firstLine="0" w:firstLineChars="0"/>
      </w:pPr>
      <w:r>
        <w:t>Original Price vs Predicted Price</w:t>
      </w:r>
    </w:p>
    <w:p w14:paraId="4EAEEB89">
      <w:pPr>
        <w:pStyle w:val="34"/>
        <w:keepNext w:val="0"/>
        <w:keepLines w:val="0"/>
        <w:widowControl/>
        <w:suppressLineNumbers w:val="0"/>
        <w:ind w:left="720" w:right="720"/>
      </w:pPr>
      <w:r>
        <w:rPr>
          <w:rFonts w:hint="default" w:ascii="Times New Roman" w:hAnsi="Times New Roman" w:eastAsia="SimSun" w:cs="Times New Roman"/>
          <w:sz w:val="24"/>
          <w:szCs w:val="24"/>
        </w:rPr>
        <w:t xml:space="preserve">"Wannan shi ne babban sakamakon aikinmu. Layi koren yana nuna farashin gaske na kasuwa, yayin da jan layi yake nuna hasashen da </w:t>
      </w:r>
      <w:r>
        <w:rPr>
          <w:rFonts w:hint="default" w:ascii="Times New Roman" w:hAnsi="Times New Roman" w:eastAsia="SimSun" w:cs="Times New Roman"/>
          <w:b/>
          <w:bCs/>
          <w:sz w:val="24"/>
          <w:szCs w:val="24"/>
        </w:rPr>
        <w:t>LSTM Model</w:t>
      </w:r>
      <w:r>
        <w:rPr>
          <w:rFonts w:hint="default" w:ascii="Times New Roman" w:hAnsi="Times New Roman" w:eastAsia="SimSun" w:cs="Times New Roman"/>
          <w:sz w:val="24"/>
          <w:szCs w:val="24"/>
        </w:rPr>
        <w:t xml:space="preserve"> ɗinmu ya yi. Za ka ga cewa jan layin yana bin koren layin daki-daki, wanda hakan ke tabbatar da cewa tsarinmu yana da matuƙar inganci wurin gano sauyin kasuwa."</w:t>
      </w:r>
    </w:p>
    <w:p w14:paraId="21C063AF">
      <w:pPr>
        <w:pStyle w:val="2"/>
      </w:pPr>
      <w:r>
        <w:rPr>
          <w:sz w:val="30"/>
        </w:rPr>
        <w:t>5. 100-Day Sliding Window</w:t>
      </w:r>
    </w:p>
    <w:p w14:paraId="30DE6290">
      <w:pPr>
        <w:pStyle w:val="3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Idan aka tambayeki yadda koda ta tsara prediction ɗin:</w:t>
      </w:r>
    </w:p>
    <w:p w14:paraId="79386B2B">
      <w:pPr>
        <w:pStyle w:val="34"/>
        <w:keepNext w:val="0"/>
        <w:keepLines w:val="0"/>
        <w:widowControl/>
        <w:suppressLineNumbers w:val="0"/>
        <w:spacing w:before="0" w:beforeAutospacing="0" w:line="17" w:lineRule="atLeast"/>
        <w:ind w:left="720" w:right="720"/>
        <w:rPr>
          <w:rFonts w:hint="default" w:ascii="Times New Roman" w:hAnsi="Times New Roman" w:eastAsia="sans-serif" w:cs="Times New Roman"/>
        </w:rPr>
      </w:pPr>
      <w:r>
        <w:rPr>
          <w:rFonts w:hint="default" w:ascii="Times New Roman" w:hAnsi="Times New Roman" w:eastAsia="sans-serif" w:cs="Times New Roman"/>
          <w:sz w:val="24"/>
          <w:szCs w:val="24"/>
        </w:rPr>
        <w:t xml:space="preserve">"Tsarinmu yana amfani da dabarar </w:t>
      </w:r>
      <w:r>
        <w:rPr>
          <w:rFonts w:hint="default" w:ascii="Times New Roman" w:hAnsi="Times New Roman" w:eastAsia="sans-serif" w:cs="Times New Roman"/>
          <w:b/>
          <w:bCs/>
          <w:sz w:val="24"/>
          <w:szCs w:val="24"/>
        </w:rPr>
        <w:t>100-day sliding window</w:t>
      </w:r>
      <w:r>
        <w:rPr>
          <w:rFonts w:hint="default" w:ascii="Times New Roman" w:hAnsi="Times New Roman" w:eastAsia="sans-serif" w:cs="Times New Roman"/>
          <w:sz w:val="24"/>
          <w:szCs w:val="24"/>
        </w:rPr>
        <w:t xml:space="preserve">. Don ya hango farashin ranar gobe, yana ɗaukar bayanan kwanaki 100 na baya gaba ɗaya ($i-100:i$), ya tura su cikin LSTM model, sannan model ɗin ya ba da farashi na ranar 101. Haka yake ta yi a jere ta hanyar amfani da </w:t>
      </w:r>
      <w:r>
        <w:rPr>
          <w:rStyle w:val="20"/>
          <w:rFonts w:hint="default" w:ascii="Times New Roman" w:hAnsi="Times New Roman" w:eastAsia="sans-serif" w:cs="Times New Roman"/>
          <w:sz w:val="24"/>
          <w:szCs w:val="24"/>
        </w:rPr>
        <w:t>scaler.scale_</w:t>
      </w:r>
      <w:r>
        <w:rPr>
          <w:rFonts w:hint="default" w:ascii="Times New Roman" w:hAnsi="Times New Roman" w:eastAsia="sans-serif" w:cs="Times New Roman"/>
          <w:sz w:val="24"/>
          <w:szCs w:val="24"/>
        </w:rPr>
        <w:t xml:space="preserve"> don dawo da lambobin zuwa dalar Amurka ($)."</w:t>
      </w:r>
    </w:p>
    <w:p w14:paraId="296F39BA">
      <w:pPr>
        <w:pStyle w:val="2"/>
      </w:pPr>
      <w:r>
        <w:rPr>
          <w:sz w:val="30"/>
        </w:rPr>
        <w:t>6. Accuracy da Optimization</w:t>
      </w:r>
    </w:p>
    <w:p w14:paraId="776F4515">
      <w:pPr>
        <w:rPr>
          <w:sz w:val="22"/>
        </w:rPr>
      </w:pPr>
      <w:r>
        <w:rPr>
          <w:sz w:val="22"/>
        </w:rPr>
        <w:t>“An horar da model ta amfani da:</w:t>
      </w:r>
      <w:r>
        <w:rPr>
          <w:sz w:val="22"/>
        </w:rPr>
        <w:br w:type="textWrapping"/>
      </w:r>
      <w:r>
        <w:rPr>
          <w:sz w:val="22"/>
        </w:rPr>
        <w:t>• Mean Squared Error (MSE)</w:t>
      </w:r>
      <w:r>
        <w:rPr>
          <w:sz w:val="22"/>
        </w:rPr>
        <w:br w:type="textWrapping"/>
      </w:r>
      <w:r>
        <w:rPr>
          <w:sz w:val="22"/>
        </w:rPr>
        <w:t>• Adam Optimizer</w:t>
      </w:r>
      <w:r>
        <w:rPr>
          <w:sz w:val="22"/>
        </w:rPr>
        <w:br w:type="textWrapping"/>
      </w:r>
      <w:r>
        <w:rPr>
          <w:sz w:val="22"/>
        </w:rPr>
        <w:br w:type="textWrapping"/>
      </w:r>
      <w:r>
        <w:rPr>
          <w:sz w:val="22"/>
        </w:rPr>
        <w:t>Wannan yana tabbatar da cewa prediction line tana kusa sosai da actual market price.”</w:t>
      </w:r>
    </w:p>
    <w:p w14:paraId="08D9A0FB">
      <w:pPr>
        <w:rPr>
          <w:rFonts w:hint="default" w:ascii="Times New Roman" w:hAnsi="Times New Roman" w:cs="Times New Roman"/>
          <w:sz w:val="22"/>
        </w:rPr>
      </w:pPr>
      <w:r>
        <w:rPr>
          <w:rFonts w:hint="default" w:ascii="Times New Roman" w:hAnsi="Times New Roman" w:eastAsia="SimSun" w:cs="Times New Roman"/>
          <w:sz w:val="24"/>
          <w:szCs w:val="24"/>
        </w:rPr>
        <w:t xml:space="preserve">"Sir, wannan aikin yana nuna cewa za a iya amfani da </w:t>
      </w:r>
      <w:r>
        <w:rPr>
          <w:rFonts w:hint="default" w:ascii="Times New Roman" w:hAnsi="Times New Roman" w:eastAsia="SimSun" w:cs="Times New Roman"/>
          <w:b/>
          <w:bCs/>
          <w:sz w:val="24"/>
          <w:szCs w:val="24"/>
        </w:rPr>
        <w:t>Deep Learning</w:t>
      </w:r>
      <w:r>
        <w:rPr>
          <w:rFonts w:hint="default" w:ascii="Times New Roman" w:hAnsi="Times New Roman" w:eastAsia="SimSun" w:cs="Times New Roman"/>
          <w:sz w:val="24"/>
          <w:szCs w:val="24"/>
        </w:rPr>
        <w:t xml:space="preserve"> don samar da tsarin kasuwanci na kansa (Autonomous Trading Framework) wanda zai rage kuskuren ɗan adam kuma ya taimaka wa masu zuba jari a Najeriya da ma duniya baki ɗaya."</w:t>
      </w:r>
    </w:p>
    <w:p w14:paraId="531DE609">
      <w:pPr>
        <w:pStyle w:val="2"/>
      </w:pPr>
      <w:r>
        <w:rPr>
          <w:sz w:val="30"/>
        </w:rPr>
        <w:t>7. Conclusion</w:t>
      </w:r>
    </w:p>
    <w:p w14:paraId="0522392D">
      <w:r>
        <w:rPr>
          <w:sz w:val="22"/>
        </w:rPr>
        <w:t>“Wannan aikin yana nuna yadda Deep Learning zai iya taimakawa wajen gina Autonomous Trading Framework wanda zai rage kuskuren ɗan adam kuma ya taimaka wajen smarter investment decisions.”</w:t>
      </w:r>
    </w:p>
    <w:p w14:paraId="553D099B">
      <w:pPr>
        <w:pStyle w:val="2"/>
      </w:pPr>
      <w:r>
        <w:rPr>
          <w:sz w:val="30"/>
        </w:rPr>
        <w:t>🔥 Professional Defense Tips</w:t>
      </w:r>
    </w:p>
    <w:p w14:paraId="57A34E8F">
      <w:r>
        <w:rPr>
          <w:sz w:val="22"/>
        </w:rPr>
        <w:t>• Idan internet ya yanke:</w:t>
      </w:r>
      <w:r>
        <w:rPr>
          <w:sz w:val="22"/>
        </w:rPr>
        <w:br w:type="textWrapping"/>
      </w:r>
      <w:r>
        <w:rPr>
          <w:sz w:val="22"/>
        </w:rPr>
        <w:t>“Sir, the system</w:t>
      </w:r>
      <w:r>
        <w:rPr>
          <w:rFonts w:hint="default"/>
          <w:sz w:val="22"/>
          <w:lang w:val="en-US"/>
        </w:rPr>
        <w:t xml:space="preserve"> din yana</w:t>
      </w:r>
      <w:r>
        <w:rPr>
          <w:sz w:val="22"/>
        </w:rPr>
        <w:t xml:space="preserve"> fetches real-time stock data from global servers.”</w:t>
      </w:r>
      <w:r>
        <w:rPr>
          <w:sz w:val="22"/>
        </w:rPr>
        <w:br w:type="textWrapping"/>
      </w:r>
      <w:r>
        <w:rPr>
          <w:sz w:val="22"/>
        </w:rPr>
        <w:br w:type="textWrapping"/>
      </w:r>
      <w:r>
        <w:rPr>
          <w:sz w:val="22"/>
        </w:rPr>
        <w:t>• Ka yi magana cikin confidence.</w:t>
      </w:r>
      <w:r>
        <w:rPr>
          <w:sz w:val="22"/>
        </w:rPr>
        <w:br w:type="textWrapping"/>
      </w:r>
      <w:r>
        <w:rPr>
          <w:sz w:val="22"/>
        </w:rPr>
        <w:t>• Ka nuna fahimtar graphs da preprocessing pipeline.</w:t>
      </w:r>
      <w:r>
        <w:rPr>
          <w:sz w:val="22"/>
        </w:rPr>
        <w:br w:type="textWrapping"/>
      </w:r>
      <w:r>
        <w:rPr>
          <w:sz w:val="22"/>
        </w:rPr>
        <w:t>• Ka bayyana practical application na system ɗin.</w:t>
      </w:r>
    </w:p>
    <w:p w14:paraId="4FB26B89">
      <w:pPr>
        <w:jc w:val="cente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A4D8E"/>
    <w:multiLevelType w:val="singleLevel"/>
    <w:tmpl w:val="A6EA4D8E"/>
    <w:lvl w:ilvl="0" w:tentative="0">
      <w:start w:val="1"/>
      <w:numFmt w:val="decimal"/>
      <w:lvlText w:val="%1."/>
      <w:lvlJc w:val="left"/>
      <w:pPr>
        <w:tabs>
          <w:tab w:val="left" w:pos="425"/>
        </w:tabs>
        <w:ind w:left="425" w:leftChars="0" w:hanging="425" w:firstLineChars="0"/>
      </w:pPr>
      <w:rPr>
        <w:rFonts w:hint="default"/>
      </w:rPr>
    </w:lvl>
  </w:abstractNum>
  <w:abstractNum w:abstractNumId="1">
    <w:nsid w:val="BD688A1B"/>
    <w:multiLevelType w:val="singleLevel"/>
    <w:tmpl w:val="BD688A1B"/>
    <w:lvl w:ilvl="0" w:tentative="0">
      <w:start w:val="1"/>
      <w:numFmt w:val="upperLetter"/>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A2318"/>
    <w:rsid w:val="03174F3D"/>
    <w:rsid w:val="05D15E82"/>
    <w:rsid w:val="0B304DED"/>
    <w:rsid w:val="0EF63F74"/>
    <w:rsid w:val="0F136F00"/>
    <w:rsid w:val="1A72158A"/>
    <w:rsid w:val="1D4F1A4B"/>
    <w:rsid w:val="1D8B2357"/>
    <w:rsid w:val="1E5D42FF"/>
    <w:rsid w:val="253F4AA5"/>
    <w:rsid w:val="26A92F11"/>
    <w:rsid w:val="2E3A5DFF"/>
    <w:rsid w:val="34586FDF"/>
    <w:rsid w:val="34A00986"/>
    <w:rsid w:val="3AE86436"/>
    <w:rsid w:val="3B385475"/>
    <w:rsid w:val="4289538E"/>
    <w:rsid w:val="499B3FF6"/>
    <w:rsid w:val="544F7C6B"/>
    <w:rsid w:val="5FC727CF"/>
    <w:rsid w:val="6024414A"/>
    <w:rsid w:val="60891141"/>
    <w:rsid w:val="65CA32AA"/>
    <w:rsid w:val="6ECF6CA6"/>
    <w:rsid w:val="7D457E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264</Words>
  <Characters>1366</Characters>
  <Lines>0</Lines>
  <Paragraphs>0</Paragraphs>
  <TotalTime>17</TotalTime>
  <ScaleCrop>false</ScaleCrop>
  <LinksUpToDate>false</LinksUpToDate>
  <CharactersWithSpaces>1602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Zacks Bugs</cp:lastModifiedBy>
  <dcterms:modified xsi:type="dcterms:W3CDTF">2026-05-18T08:05:45Z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eyJoZGlkIjoiNTA3N2U4MDMwY2U1NDY0MjVlZDgyNTEzZGRiOGRkMTUiLCJ1c2VySWQiOiIyNzY2NjkxNjg5MzIwIn0=</vt:lpwstr>
  </property>
  <property fmtid="{D5CDD505-2E9C-101B-9397-08002B2CF9AE}" pid="3" name="KSOProductBuildVer">
    <vt:lpwstr>1033-12.1.0.26372</vt:lpwstr>
  </property>
  <property fmtid="{D5CDD505-2E9C-101B-9397-08002B2CF9AE}" pid="4" name="ICV">
    <vt:lpwstr>5ABC101A0E7B4A24824996A9EFC11480_12</vt:lpwstr>
  </property>
</Properties>
</file>