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43B" w:rsidRDefault="00FC4190">
      <w:r>
        <w:t>For Tony:</w:t>
      </w:r>
    </w:p>
    <w:p w:rsidR="00FC4190" w:rsidRDefault="000925CC">
      <w:r>
        <w:t xml:space="preserve">My </w:t>
      </w:r>
      <w:r w:rsidR="00A1508E">
        <w:t xml:space="preserve">simulation allows for the interaction of multiple dynamic and static </w:t>
      </w:r>
      <w:proofErr w:type="spellStart"/>
      <w:r w:rsidR="00A1508E">
        <w:t>rigidbodys</w:t>
      </w:r>
      <w:proofErr w:type="spellEnd"/>
      <w:r w:rsidR="00A1508E">
        <w:t xml:space="preserve">. My simulation also </w:t>
      </w:r>
      <w:r w:rsidR="00C23A0D">
        <w:t xml:space="preserve">allows for the adding of objects and the user can choose between a </w:t>
      </w:r>
      <w:r w:rsidR="000A5DA9">
        <w:t>horizontal</w:t>
      </w:r>
      <w:r w:rsidR="00C23A0D">
        <w:t xml:space="preserve"> or vertical plane, a dynamic or state sphere, or a </w:t>
      </w:r>
      <w:proofErr w:type="spellStart"/>
      <w:r w:rsidR="00C23A0D">
        <w:t>softbody</w:t>
      </w:r>
      <w:proofErr w:type="spellEnd"/>
      <w:r w:rsidR="00C23A0D">
        <w:t xml:space="preserve"> of they're choosing. the spheres and </w:t>
      </w:r>
      <w:proofErr w:type="spellStart"/>
      <w:r w:rsidR="00C23A0D">
        <w:t>softbodies</w:t>
      </w:r>
      <w:proofErr w:type="spellEnd"/>
      <w:r w:rsidR="00C23A0D">
        <w:t xml:space="preserve"> also have customizable values that the user can change. I have also incorporated the deletion of objects via right click dragging over objects. I have also incorporated the use of Springs and </w:t>
      </w:r>
      <w:proofErr w:type="spellStart"/>
      <w:r w:rsidR="00C23A0D">
        <w:t>Softbodies</w:t>
      </w:r>
      <w:proofErr w:type="spellEnd"/>
      <w:r w:rsidR="00C23A0D">
        <w:t xml:space="preserve"> in my simulation. As well as a </w:t>
      </w:r>
      <w:r w:rsidR="000A5DA9">
        <w:t>demonstration</w:t>
      </w:r>
      <w:r w:rsidR="00C23A0D">
        <w:t xml:space="preserve"> of a joint </w:t>
      </w:r>
      <w:proofErr w:type="spellStart"/>
      <w:r w:rsidR="00C23A0D">
        <w:t>vs</w:t>
      </w:r>
      <w:proofErr w:type="spellEnd"/>
      <w:r w:rsidR="00C23A0D">
        <w:t xml:space="preserve"> a spring. For my simulation documentation, </w:t>
      </w:r>
      <w:proofErr w:type="spellStart"/>
      <w:r w:rsidR="00C23A0D">
        <w:t>i</w:t>
      </w:r>
      <w:proofErr w:type="spellEnd"/>
      <w:r w:rsidR="00C23A0D">
        <w:t xml:space="preserve"> </w:t>
      </w:r>
      <w:r w:rsidR="00C12B97">
        <w:t>have</w:t>
      </w:r>
      <w:r w:rsidR="00C23A0D">
        <w:t xml:space="preserve"> included a class diagram including inheritance and </w:t>
      </w:r>
      <w:proofErr w:type="spellStart"/>
      <w:r w:rsidR="00C23A0D">
        <w:t>enums</w:t>
      </w:r>
      <w:proofErr w:type="spellEnd"/>
      <w:r w:rsidR="00C23A0D">
        <w:t xml:space="preserve">. as well as a Activity Diagram that will show what happens in the physics engine in a single frame. </w:t>
      </w:r>
    </w:p>
    <w:sectPr w:rsidR="00FC4190" w:rsidSect="003C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20"/>
  <w:characterSpacingControl w:val="doNotCompress"/>
  <w:compat/>
  <w:rsids>
    <w:rsidRoot w:val="00FC4190"/>
    <w:rsid w:val="000814E5"/>
    <w:rsid w:val="000925CC"/>
    <w:rsid w:val="000A5DA9"/>
    <w:rsid w:val="00284B34"/>
    <w:rsid w:val="00325E06"/>
    <w:rsid w:val="003C3CE8"/>
    <w:rsid w:val="004B72C9"/>
    <w:rsid w:val="007F21A8"/>
    <w:rsid w:val="00A1508E"/>
    <w:rsid w:val="00C12B97"/>
    <w:rsid w:val="00C23A0D"/>
    <w:rsid w:val="00D9297E"/>
    <w:rsid w:val="00FC4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84B3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2018-03-02T11:32:00Z</dcterms:created>
  <dcterms:modified xsi:type="dcterms:W3CDTF">2018-03-04T11:38:00Z</dcterms:modified>
</cp:coreProperties>
</file>