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2jt9xdw6zi8j" w:id="0"/>
      <w:bookmarkEnd w:id="0"/>
      <w:r w:rsidDel="00000000" w:rsidR="00000000" w:rsidRPr="00000000">
        <w:rPr>
          <w:color w:val="3c78d8"/>
          <w:rtl w:val="0"/>
        </w:rPr>
        <w:t xml:space="preserve">Manual Testing of Acceptance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end of each stage of development it is necessary to check if the acceptance criteria for the delivered user stories are met. While this may be done by electronic testing in some situations, Team 38 will employ manual testing in order to guarantee the capabilities of the system. To do this, a checklist will be used where all boxes must be checked in order to mark the item as complete.</w:t>
      </w:r>
    </w:p>
    <w:p w:rsidR="00000000" w:rsidDel="00000000" w:rsidP="00000000" w:rsidRDefault="00000000" w:rsidRPr="00000000">
      <w:pPr>
        <w:pStyle w:val="Heading2"/>
        <w:contextualSpacing w:val="0"/>
      </w:pPr>
      <w:bookmarkStart w:colFirst="0" w:colLast="0" w:name="h.cizq0uvl8jj9" w:id="1"/>
      <w:bookmarkEnd w:id="1"/>
      <w:r w:rsidDel="00000000" w:rsidR="00000000" w:rsidRPr="00000000">
        <w:rPr>
          <w:color w:val="3c78d8"/>
          <w:sz w:val="28"/>
          <w:szCs w:val="28"/>
          <w:rtl w:val="0"/>
        </w:rPr>
        <w:t xml:space="preserve">Release One</w:t>
      </w:r>
    </w:p>
    <w:p w:rsidR="00000000" w:rsidDel="00000000" w:rsidP="00000000" w:rsidRDefault="00000000" w:rsidRPr="00000000">
      <w:pPr>
        <w:contextualSpacing w:val="0"/>
      </w:pPr>
      <w:r w:rsidDel="00000000" w:rsidR="00000000" w:rsidRPr="00000000">
        <w:rPr>
          <w:rtl w:val="0"/>
        </w:rPr>
        <w:t xml:space="preserve">In order for Release One to be marked as complete, all the User Stories delivered must meet the acceptance criteria outlined at the outset of the project. The criteria are converted into a set of statements that a team member must confirm to mark the component as a success.</w:t>
      </w:r>
    </w:p>
    <w:p w:rsidR="00000000" w:rsidDel="00000000" w:rsidP="00000000" w:rsidRDefault="00000000" w:rsidRPr="00000000">
      <w:pPr>
        <w:pStyle w:val="Heading3"/>
        <w:contextualSpacing w:val="0"/>
      </w:pPr>
      <w:bookmarkStart w:colFirst="0" w:colLast="0" w:name="h.algfl3ftsw9x" w:id="2"/>
      <w:bookmarkEnd w:id="2"/>
      <w:r w:rsidDel="00000000" w:rsidR="00000000" w:rsidRPr="00000000">
        <w:rPr>
          <w:b w:val="1"/>
          <w:sz w:val="24"/>
          <w:szCs w:val="24"/>
          <w:rtl w:val="0"/>
        </w:rPr>
        <w:t xml:space="preserve">User Story 7 - As an Admin I want to assign different levels of access so that privileges are specific to the users needs.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an Admin account, confirm the account has access to Admin level privileges.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An Admin account MUST be able to Add, Modify and Remove properties from the database.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An Admin account MUST be able to Add, Edit and Modify other user account privileges.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a Staff account,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As functionality for this level of account is not yet implemented, this constraint will be tested at the delivery of Release Two.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a User account,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As functionality for this level of account is not yet implemented, this constraint will be tested at the delivery of Release Two.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pPr>
      <w:bookmarkStart w:colFirst="0" w:colLast="0" w:name="h.805luskqugq6" w:id="3"/>
      <w:bookmarkEnd w:id="3"/>
      <w:r w:rsidDel="00000000" w:rsidR="00000000" w:rsidRPr="00000000">
        <w:rPr>
          <w:b w:val="1"/>
          <w:sz w:val="24"/>
          <w:szCs w:val="24"/>
          <w:rtl w:val="0"/>
        </w:rPr>
        <w:t xml:space="preserve">User Story 1 - As an Admin I want to manage the property database so that properties can be created, updated or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an Admin level account, add a property to the database.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an Admin level account, modify the details of the property added in Step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an Admin level account, remove the property added in Step 1.</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