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7D0" w:rsidRDefault="006877D2" w:rsidP="006877D2">
      <w:pPr>
        <w:jc w:val="center"/>
        <w:rPr>
          <w:rFonts w:ascii="Times New Roman" w:hAnsi="Times New Roman" w:cs="Times New Roman" w:hint="eastAsia"/>
          <w:b/>
          <w:sz w:val="30"/>
          <w:szCs w:val="30"/>
        </w:rPr>
      </w:pPr>
      <w:r w:rsidRPr="006877D2">
        <w:rPr>
          <w:rFonts w:ascii="Times New Roman" w:hAnsi="Times New Roman" w:cs="Times New Roman"/>
          <w:b/>
          <w:sz w:val="30"/>
          <w:szCs w:val="30"/>
        </w:rPr>
        <w:t>Team Blog Week6-7</w:t>
      </w:r>
    </w:p>
    <w:p w:rsidR="006877D2" w:rsidRPr="006877D2" w:rsidRDefault="006877D2" w:rsidP="006877D2">
      <w:pPr>
        <w:widowControl/>
        <w:jc w:val="left"/>
        <w:outlineLvl w:val="2"/>
        <w:rPr>
          <w:rFonts w:ascii="Times New Roman" w:eastAsia="宋体" w:hAnsi="Times New Roman" w:cs="Times New Roman"/>
          <w:kern w:val="0"/>
          <w:sz w:val="24"/>
          <w:szCs w:val="24"/>
        </w:rPr>
      </w:pPr>
      <w:r w:rsidRPr="006877D2">
        <w:rPr>
          <w:rFonts w:ascii="Times New Roman" w:eastAsia="宋体" w:hAnsi="Times New Roman" w:cs="Times New Roman"/>
          <w:kern w:val="0"/>
          <w:sz w:val="24"/>
          <w:szCs w:val="24"/>
        </w:rPr>
        <w:t>Group Members</w:t>
      </w:r>
      <w:r>
        <w:rPr>
          <w:rFonts w:ascii="Times New Roman" w:eastAsia="宋体" w:hAnsi="Times New Roman" w:cs="Times New Roman" w:hint="eastAsia"/>
          <w:kern w:val="0"/>
          <w:sz w:val="24"/>
          <w:szCs w:val="24"/>
        </w:rPr>
        <w:t>:</w:t>
      </w:r>
    </w:p>
    <w:p w:rsidR="006877D2" w:rsidRPr="006877D2" w:rsidRDefault="006877D2" w:rsidP="006877D2">
      <w:pPr>
        <w:widowControl/>
        <w:jc w:val="left"/>
        <w:rPr>
          <w:rFonts w:ascii="Times New Roman" w:eastAsia="宋体" w:hAnsi="Times New Roman" w:cs="Times New Roman"/>
          <w:kern w:val="0"/>
          <w:sz w:val="24"/>
          <w:szCs w:val="24"/>
        </w:rPr>
      </w:pPr>
      <w:r w:rsidRPr="006877D2">
        <w:rPr>
          <w:rFonts w:ascii="Times New Roman" w:eastAsia="宋体" w:hAnsi="Times New Roman" w:cs="Times New Roman"/>
          <w:kern w:val="0"/>
          <w:sz w:val="24"/>
          <w:szCs w:val="24"/>
          <w:bdr w:val="none" w:sz="0" w:space="0" w:color="auto" w:frame="1"/>
        </w:rPr>
        <w:t>Scott Davis</w:t>
      </w:r>
    </w:p>
    <w:p w:rsidR="006877D2" w:rsidRPr="006877D2" w:rsidRDefault="006877D2" w:rsidP="006877D2">
      <w:pPr>
        <w:widowControl/>
        <w:jc w:val="left"/>
        <w:rPr>
          <w:rFonts w:ascii="Times New Roman" w:eastAsia="宋体" w:hAnsi="Times New Roman" w:cs="Times New Roman"/>
          <w:kern w:val="0"/>
          <w:sz w:val="24"/>
          <w:szCs w:val="24"/>
        </w:rPr>
      </w:pPr>
      <w:proofErr w:type="spellStart"/>
      <w:r w:rsidRPr="006877D2">
        <w:rPr>
          <w:rFonts w:ascii="Times New Roman" w:eastAsia="宋体" w:hAnsi="Times New Roman" w:cs="Times New Roman"/>
          <w:kern w:val="0"/>
          <w:sz w:val="24"/>
          <w:szCs w:val="24"/>
          <w:bdr w:val="none" w:sz="0" w:space="0" w:color="auto" w:frame="1"/>
        </w:rPr>
        <w:t>Zackery</w:t>
      </w:r>
      <w:proofErr w:type="spellEnd"/>
      <w:r w:rsidRPr="006877D2">
        <w:rPr>
          <w:rFonts w:ascii="Times New Roman" w:eastAsia="宋体" w:hAnsi="Times New Roman" w:cs="Times New Roman"/>
          <w:kern w:val="0"/>
          <w:sz w:val="24"/>
          <w:szCs w:val="24"/>
          <w:bdr w:val="none" w:sz="0" w:space="0" w:color="auto" w:frame="1"/>
        </w:rPr>
        <w:t xml:space="preserve"> Wood</w:t>
      </w:r>
    </w:p>
    <w:p w:rsidR="006877D2" w:rsidRDefault="006877D2" w:rsidP="006877D2">
      <w:pPr>
        <w:widowControl/>
        <w:jc w:val="left"/>
        <w:rPr>
          <w:rFonts w:ascii="Times New Roman" w:eastAsia="宋体" w:hAnsi="Times New Roman" w:cs="Times New Roman" w:hint="eastAsia"/>
          <w:kern w:val="0"/>
          <w:sz w:val="24"/>
          <w:szCs w:val="24"/>
          <w:bdr w:val="none" w:sz="0" w:space="0" w:color="auto" w:frame="1"/>
        </w:rPr>
      </w:pPr>
      <w:proofErr w:type="spellStart"/>
      <w:r w:rsidRPr="006877D2">
        <w:rPr>
          <w:rFonts w:ascii="Times New Roman" w:eastAsia="宋体" w:hAnsi="Times New Roman" w:cs="Times New Roman"/>
          <w:kern w:val="0"/>
          <w:sz w:val="24"/>
          <w:szCs w:val="24"/>
          <w:bdr w:val="none" w:sz="0" w:space="0" w:color="auto" w:frame="1"/>
        </w:rPr>
        <w:t>Tianying</w:t>
      </w:r>
      <w:proofErr w:type="spellEnd"/>
      <w:r w:rsidRPr="006877D2">
        <w:rPr>
          <w:rFonts w:ascii="Times New Roman" w:eastAsia="宋体" w:hAnsi="Times New Roman" w:cs="Times New Roman"/>
          <w:kern w:val="0"/>
          <w:sz w:val="24"/>
          <w:szCs w:val="24"/>
          <w:bdr w:val="none" w:sz="0" w:space="0" w:color="auto" w:frame="1"/>
        </w:rPr>
        <w:t xml:space="preserve"> Zhou</w:t>
      </w:r>
    </w:p>
    <w:p w:rsidR="006877D2" w:rsidRDefault="006877D2" w:rsidP="006877D2">
      <w:pPr>
        <w:widowControl/>
        <w:jc w:val="left"/>
        <w:rPr>
          <w:rFonts w:ascii="Times New Roman" w:eastAsia="宋体" w:hAnsi="Times New Roman" w:cs="Times New Roman" w:hint="eastAsia"/>
          <w:kern w:val="0"/>
          <w:sz w:val="24"/>
          <w:szCs w:val="24"/>
          <w:bdr w:val="none" w:sz="0" w:space="0" w:color="auto" w:frame="1"/>
        </w:rPr>
      </w:pPr>
    </w:p>
    <w:p w:rsidR="006877D2" w:rsidRPr="00F90A36" w:rsidRDefault="006877D2" w:rsidP="006877D2">
      <w:pPr>
        <w:widowControl/>
        <w:jc w:val="left"/>
        <w:rPr>
          <w:rFonts w:ascii="Times New Roman" w:hAnsi="Times New Roman" w:cs="Times New Roman" w:hint="eastAsia"/>
          <w:color w:val="111111"/>
          <w:sz w:val="24"/>
          <w:szCs w:val="24"/>
          <w:lang w:val="en-AU"/>
        </w:rPr>
      </w:pPr>
      <w:r w:rsidRPr="00F90A36">
        <w:rPr>
          <w:rFonts w:ascii="Times New Roman" w:hAnsi="Times New Roman" w:cs="Times New Roman"/>
          <w:color w:val="111111"/>
          <w:sz w:val="24"/>
          <w:szCs w:val="24"/>
          <w:lang w:val="en-AU"/>
        </w:rPr>
        <w:t xml:space="preserve">For the last two weeks, our group is focus on </w:t>
      </w:r>
      <w:r w:rsidRPr="00F90A36">
        <w:rPr>
          <w:rFonts w:ascii="Times New Roman" w:hAnsi="Times New Roman" w:cs="Times New Roman" w:hint="eastAsia"/>
          <w:color w:val="111111"/>
          <w:sz w:val="24"/>
          <w:szCs w:val="24"/>
          <w:lang w:val="en-AU"/>
        </w:rPr>
        <w:t>developing</w:t>
      </w:r>
      <w:r w:rsidRPr="00F90A36">
        <w:rPr>
          <w:rFonts w:ascii="Times New Roman" w:hAnsi="Times New Roman" w:cs="Times New Roman"/>
          <w:color w:val="111111"/>
          <w:sz w:val="24"/>
          <w:szCs w:val="24"/>
          <w:lang w:val="en-AU"/>
        </w:rPr>
        <w:t xml:space="preserve"> user stories</w:t>
      </w:r>
      <w:r w:rsidRPr="00F90A36">
        <w:rPr>
          <w:rFonts w:ascii="Times New Roman" w:hAnsi="Times New Roman" w:cs="Times New Roman" w:hint="eastAsia"/>
          <w:color w:val="111111"/>
          <w:sz w:val="24"/>
          <w:szCs w:val="24"/>
          <w:lang w:val="en-AU"/>
        </w:rPr>
        <w:t xml:space="preserve"> and </w:t>
      </w:r>
      <w:r w:rsidRPr="00F90A36">
        <w:rPr>
          <w:rFonts w:ascii="Times New Roman" w:hAnsi="Times New Roman" w:cs="Times New Roman"/>
          <w:color w:val="111111"/>
          <w:sz w:val="24"/>
          <w:szCs w:val="24"/>
          <w:lang w:val="en-AU"/>
        </w:rPr>
        <w:t xml:space="preserve">sprint planning. And we </w:t>
      </w:r>
      <w:r w:rsidRPr="00F90A36">
        <w:rPr>
          <w:rFonts w:ascii="Times New Roman" w:hAnsi="Times New Roman" w:cs="Times New Roman" w:hint="eastAsia"/>
          <w:color w:val="111111"/>
          <w:sz w:val="24"/>
          <w:szCs w:val="24"/>
          <w:lang w:val="en-AU"/>
        </w:rPr>
        <w:t>finished the stories plan</w:t>
      </w:r>
      <w:r w:rsidRPr="00F90A36">
        <w:rPr>
          <w:rFonts w:ascii="Times New Roman" w:hAnsi="Times New Roman" w:cs="Times New Roman"/>
          <w:color w:val="111111"/>
          <w:sz w:val="24"/>
          <w:szCs w:val="24"/>
          <w:lang w:val="en-AU"/>
        </w:rPr>
        <w:t xml:space="preserve">, </w:t>
      </w:r>
      <w:r w:rsidRPr="00F90A36">
        <w:rPr>
          <w:rFonts w:ascii="Times New Roman" w:hAnsi="Times New Roman" w:cs="Times New Roman" w:hint="eastAsia"/>
          <w:color w:val="111111"/>
          <w:sz w:val="24"/>
          <w:szCs w:val="24"/>
          <w:lang w:val="en-AU"/>
        </w:rPr>
        <w:t xml:space="preserve">first we made at least 25 stories </w:t>
      </w:r>
      <w:r w:rsidRPr="00F90A36">
        <w:rPr>
          <w:rFonts w:ascii="Times New Roman" w:hAnsi="Times New Roman" w:cs="Times New Roman"/>
          <w:color w:val="111111"/>
          <w:sz w:val="24"/>
          <w:szCs w:val="24"/>
          <w:lang w:val="en-AU"/>
        </w:rPr>
        <w:t>and then</w:t>
      </w:r>
      <w:r w:rsidRPr="00F90A36">
        <w:rPr>
          <w:rFonts w:ascii="Times New Roman" w:hAnsi="Times New Roman" w:cs="Times New Roman" w:hint="eastAsia"/>
          <w:color w:val="111111"/>
          <w:sz w:val="24"/>
          <w:szCs w:val="24"/>
          <w:lang w:val="en-AU"/>
        </w:rPr>
        <w:t xml:space="preserve"> </w:t>
      </w:r>
      <w:r w:rsidRPr="00F90A36">
        <w:rPr>
          <w:rFonts w:ascii="Times New Roman" w:hAnsi="Times New Roman" w:cs="Times New Roman"/>
          <w:color w:val="111111"/>
          <w:sz w:val="24"/>
          <w:szCs w:val="24"/>
          <w:lang w:val="en-AU"/>
        </w:rPr>
        <w:t xml:space="preserve">we </w:t>
      </w:r>
      <w:r w:rsidRPr="00F90A36">
        <w:rPr>
          <w:rFonts w:ascii="Times New Roman" w:hAnsi="Times New Roman" w:cs="Times New Roman" w:hint="eastAsia"/>
          <w:color w:val="111111"/>
          <w:sz w:val="24"/>
          <w:szCs w:val="24"/>
          <w:lang w:val="en-AU"/>
        </w:rPr>
        <w:t xml:space="preserve">deleted 8 stories which are </w:t>
      </w:r>
      <w:r w:rsidRPr="00F90A36">
        <w:rPr>
          <w:rFonts w:ascii="Times New Roman" w:hAnsi="Times New Roman" w:cs="Times New Roman"/>
          <w:color w:val="111111"/>
          <w:sz w:val="24"/>
          <w:szCs w:val="24"/>
          <w:lang w:val="en-AU"/>
        </w:rPr>
        <w:t>useless</w:t>
      </w:r>
      <w:r w:rsidRPr="00F90A36">
        <w:rPr>
          <w:rFonts w:ascii="Times New Roman" w:hAnsi="Times New Roman" w:cs="Times New Roman" w:hint="eastAsia"/>
          <w:color w:val="111111"/>
          <w:sz w:val="24"/>
          <w:szCs w:val="24"/>
          <w:lang w:val="en-AU"/>
        </w:rPr>
        <w:t xml:space="preserve"> or unimportant.</w:t>
      </w:r>
      <w:r w:rsidRPr="00F90A36">
        <w:rPr>
          <w:rFonts w:ascii="Times New Roman" w:hAnsi="Times New Roman" w:cs="Times New Roman"/>
          <w:color w:val="111111"/>
          <w:sz w:val="24"/>
          <w:szCs w:val="24"/>
          <w:lang w:val="en-AU"/>
        </w:rPr>
        <w:t xml:space="preserve"> </w:t>
      </w:r>
      <w:r w:rsidR="00F90A36" w:rsidRPr="00F90A36">
        <w:rPr>
          <w:rFonts w:ascii="Times New Roman" w:hAnsi="Times New Roman" w:cs="Times New Roman" w:hint="eastAsia"/>
          <w:color w:val="111111"/>
          <w:sz w:val="24"/>
          <w:szCs w:val="24"/>
          <w:lang w:val="en-AU"/>
        </w:rPr>
        <w:t>And we got 13 must have stories, 1 should have story, 2 could have stories, and 1 won</w:t>
      </w:r>
      <w:r w:rsidR="00F90A36" w:rsidRPr="00F90A36">
        <w:rPr>
          <w:rFonts w:ascii="Times New Roman" w:hAnsi="Times New Roman" w:cs="Times New Roman"/>
          <w:color w:val="111111"/>
          <w:sz w:val="24"/>
          <w:szCs w:val="24"/>
          <w:lang w:val="en-AU"/>
        </w:rPr>
        <w:t>’</w:t>
      </w:r>
      <w:r w:rsidR="00F90A36" w:rsidRPr="00F90A36">
        <w:rPr>
          <w:rFonts w:ascii="Times New Roman" w:hAnsi="Times New Roman" w:cs="Times New Roman" w:hint="eastAsia"/>
          <w:color w:val="111111"/>
          <w:sz w:val="24"/>
          <w:szCs w:val="24"/>
          <w:lang w:val="en-AU"/>
        </w:rPr>
        <w:t>t have story. After the tutorial</w:t>
      </w:r>
      <w:r w:rsidRPr="00F90A36">
        <w:rPr>
          <w:rFonts w:ascii="Times New Roman" w:hAnsi="Times New Roman" w:cs="Times New Roman"/>
          <w:color w:val="111111"/>
          <w:sz w:val="24"/>
          <w:szCs w:val="24"/>
          <w:lang w:val="en-AU"/>
        </w:rPr>
        <w:t>, we also did the release plan and the sprint plan,</w:t>
      </w:r>
      <w:r w:rsidR="00F90A36" w:rsidRPr="00F90A36">
        <w:rPr>
          <w:rFonts w:ascii="Times New Roman" w:hAnsi="Times New Roman" w:cs="Times New Roman" w:hint="eastAsia"/>
          <w:color w:val="111111"/>
          <w:sz w:val="24"/>
          <w:szCs w:val="24"/>
          <w:lang w:val="en-AU"/>
        </w:rPr>
        <w:t xml:space="preserve"> and we also finished these works very good.</w:t>
      </w:r>
    </w:p>
    <w:p w:rsidR="00F90A36" w:rsidRPr="00F90A36" w:rsidRDefault="00F90A36" w:rsidP="006877D2">
      <w:pPr>
        <w:widowControl/>
        <w:jc w:val="left"/>
        <w:rPr>
          <w:rFonts w:ascii="Times New Roman" w:hAnsi="Times New Roman" w:cs="Times New Roman" w:hint="eastAsia"/>
          <w:color w:val="111111"/>
          <w:sz w:val="24"/>
          <w:szCs w:val="24"/>
          <w:lang w:val="en-AU"/>
        </w:rPr>
      </w:pPr>
    </w:p>
    <w:p w:rsidR="00F90A36" w:rsidRPr="00F90A36" w:rsidRDefault="00F90A36" w:rsidP="006877D2">
      <w:pPr>
        <w:widowControl/>
        <w:jc w:val="left"/>
        <w:rPr>
          <w:rFonts w:ascii="Times New Roman" w:hAnsi="Times New Roman" w:cs="Times New Roman"/>
          <w:color w:val="111111"/>
          <w:sz w:val="24"/>
          <w:szCs w:val="24"/>
          <w:lang w:val="en-AU"/>
        </w:rPr>
      </w:pPr>
      <w:r w:rsidRPr="00F90A36">
        <w:rPr>
          <w:rFonts w:ascii="Times New Roman" w:hAnsi="Times New Roman" w:cs="Times New Roman" w:hint="eastAsia"/>
          <w:color w:val="111111"/>
          <w:sz w:val="24"/>
          <w:szCs w:val="24"/>
          <w:lang w:val="en-AU"/>
        </w:rPr>
        <w:t xml:space="preserve">As the </w:t>
      </w:r>
      <w:proofErr w:type="spellStart"/>
      <w:r w:rsidRPr="00F90A36">
        <w:rPr>
          <w:rFonts w:ascii="Times New Roman" w:hAnsi="Times New Roman" w:cs="Times New Roman"/>
          <w:color w:val="111111"/>
          <w:sz w:val="24"/>
          <w:szCs w:val="24"/>
          <w:lang w:val="en-AU"/>
        </w:rPr>
        <w:t>Tuckman’s</w:t>
      </w:r>
      <w:proofErr w:type="spellEnd"/>
      <w:r w:rsidRPr="00F90A36">
        <w:rPr>
          <w:rFonts w:ascii="Times New Roman" w:hAnsi="Times New Roman" w:cs="Times New Roman"/>
          <w:color w:val="111111"/>
          <w:sz w:val="24"/>
          <w:szCs w:val="24"/>
          <w:lang w:val="en-AU"/>
        </w:rPr>
        <w:t xml:space="preserve"> model of team performance</w:t>
      </w:r>
      <w:r w:rsidRPr="00F90A36">
        <w:rPr>
          <w:rFonts w:ascii="Times New Roman" w:hAnsi="Times New Roman" w:cs="Times New Roman" w:hint="eastAsia"/>
          <w:color w:val="111111"/>
          <w:sz w:val="24"/>
          <w:szCs w:val="24"/>
          <w:lang w:val="en-AU"/>
        </w:rPr>
        <w:t xml:space="preserve">, </w:t>
      </w:r>
      <w:r w:rsidRPr="00F90A36">
        <w:rPr>
          <w:rFonts w:ascii="Times New Roman" w:hAnsi="Times New Roman" w:cs="Times New Roman"/>
          <w:color w:val="111111"/>
          <w:sz w:val="24"/>
          <w:szCs w:val="24"/>
          <w:lang w:val="en-AU"/>
        </w:rPr>
        <w:t>The</w:t>
      </w:r>
      <w:r w:rsidRPr="00F90A36">
        <w:rPr>
          <w:rFonts w:ascii="Times New Roman" w:hAnsi="Times New Roman" w:cs="Times New Roman"/>
          <w:color w:val="111111"/>
          <w:sz w:val="24"/>
          <w:szCs w:val="24"/>
          <w:lang w:val="en-AU"/>
        </w:rPr>
        <w:t> </w:t>
      </w:r>
      <w:r w:rsidRPr="00F90A36">
        <w:rPr>
          <w:rFonts w:ascii="Times New Roman" w:hAnsi="Times New Roman" w:cs="Times New Roman"/>
          <w:color w:val="111111"/>
          <w:sz w:val="24"/>
          <w:szCs w:val="24"/>
          <w:lang w:val="en-AU"/>
        </w:rPr>
        <w:t>Forming – Storming – Norming – Performing</w:t>
      </w:r>
      <w:r w:rsidRPr="00F90A36">
        <w:rPr>
          <w:rFonts w:ascii="Times New Roman" w:hAnsi="Times New Roman" w:cs="Times New Roman"/>
          <w:color w:val="111111"/>
          <w:sz w:val="24"/>
          <w:szCs w:val="24"/>
          <w:lang w:val="en-AU"/>
        </w:rPr>
        <w:t> </w:t>
      </w:r>
      <w:r w:rsidRPr="00F90A36">
        <w:rPr>
          <w:rFonts w:ascii="Times New Roman" w:hAnsi="Times New Roman" w:cs="Times New Roman"/>
          <w:color w:val="111111"/>
          <w:sz w:val="24"/>
          <w:szCs w:val="24"/>
          <w:lang w:val="en-AU"/>
        </w:rPr>
        <w:t>model of</w:t>
      </w:r>
      <w:r w:rsidRPr="00F90A36">
        <w:rPr>
          <w:rFonts w:ascii="Times New Roman" w:hAnsi="Times New Roman" w:cs="Times New Roman"/>
          <w:color w:val="111111"/>
          <w:sz w:val="24"/>
          <w:szCs w:val="24"/>
          <w:lang w:val="en-AU"/>
        </w:rPr>
        <w:t> </w:t>
      </w:r>
      <w:hyperlink r:id="rId6" w:tooltip="Group development" w:history="1">
        <w:r w:rsidRPr="00F90A36">
          <w:rPr>
            <w:rFonts w:ascii="Times New Roman" w:hAnsi="Times New Roman" w:cs="Times New Roman"/>
            <w:color w:val="111111"/>
            <w:sz w:val="24"/>
            <w:szCs w:val="24"/>
            <w:lang w:val="en-AU"/>
          </w:rPr>
          <w:t>group development</w:t>
        </w:r>
      </w:hyperlink>
      <w:r w:rsidRPr="00F90A36">
        <w:rPr>
          <w:rFonts w:ascii="Times New Roman" w:hAnsi="Times New Roman" w:cs="Times New Roman"/>
          <w:color w:val="111111"/>
          <w:sz w:val="24"/>
          <w:szCs w:val="24"/>
          <w:lang w:val="en-AU"/>
        </w:rPr>
        <w:t> </w:t>
      </w:r>
      <w:r w:rsidRPr="00F90A36">
        <w:rPr>
          <w:rFonts w:ascii="Times New Roman" w:hAnsi="Times New Roman" w:cs="Times New Roman"/>
          <w:color w:val="111111"/>
          <w:sz w:val="24"/>
          <w:szCs w:val="24"/>
          <w:lang w:val="en-AU"/>
        </w:rPr>
        <w:t>was first proposed by</w:t>
      </w:r>
      <w:r w:rsidRPr="00F90A36">
        <w:rPr>
          <w:rFonts w:ascii="Times New Roman" w:hAnsi="Times New Roman" w:cs="Times New Roman"/>
          <w:color w:val="111111"/>
          <w:sz w:val="24"/>
          <w:szCs w:val="24"/>
          <w:lang w:val="en-AU"/>
        </w:rPr>
        <w:t> </w:t>
      </w:r>
      <w:hyperlink r:id="rId7" w:tooltip="Bruce Tuckman" w:history="1">
        <w:r w:rsidRPr="00F90A36">
          <w:rPr>
            <w:rFonts w:ascii="Times New Roman" w:hAnsi="Times New Roman" w:cs="Times New Roman"/>
            <w:color w:val="111111"/>
            <w:sz w:val="24"/>
            <w:szCs w:val="24"/>
            <w:lang w:val="en-AU"/>
          </w:rPr>
          <w:t>Bruce Tuckman</w:t>
        </w:r>
      </w:hyperlink>
      <w:r w:rsidRPr="00F90A36">
        <w:rPr>
          <w:rFonts w:ascii="Times New Roman" w:hAnsi="Times New Roman" w:cs="Times New Roman"/>
          <w:color w:val="111111"/>
          <w:sz w:val="24"/>
          <w:szCs w:val="24"/>
          <w:lang w:val="en-AU"/>
        </w:rPr>
        <w:t> </w:t>
      </w:r>
      <w:r w:rsidRPr="00F90A36">
        <w:rPr>
          <w:rFonts w:ascii="Times New Roman" w:hAnsi="Times New Roman" w:cs="Times New Roman"/>
          <w:color w:val="111111"/>
          <w:sz w:val="24"/>
          <w:szCs w:val="24"/>
          <w:lang w:val="en-AU"/>
        </w:rPr>
        <w:t>in 1965, who maintained that these phases are all necessary and inevitable in order for the</w:t>
      </w:r>
      <w:r w:rsidRPr="00F90A36">
        <w:rPr>
          <w:rFonts w:ascii="Times New Roman" w:hAnsi="Times New Roman" w:cs="Times New Roman"/>
          <w:color w:val="111111"/>
          <w:sz w:val="24"/>
          <w:szCs w:val="24"/>
          <w:lang w:val="en-AU"/>
        </w:rPr>
        <w:t> </w:t>
      </w:r>
      <w:hyperlink r:id="rId8" w:tooltip="Team" w:history="1">
        <w:r w:rsidRPr="00F90A36">
          <w:rPr>
            <w:rFonts w:ascii="Times New Roman" w:hAnsi="Times New Roman" w:cs="Times New Roman"/>
            <w:color w:val="111111"/>
            <w:sz w:val="24"/>
            <w:szCs w:val="24"/>
            <w:lang w:val="en-AU"/>
          </w:rPr>
          <w:t>team</w:t>
        </w:r>
      </w:hyperlink>
      <w:r w:rsidRPr="00F90A36">
        <w:rPr>
          <w:rFonts w:ascii="Times New Roman" w:hAnsi="Times New Roman" w:cs="Times New Roman"/>
          <w:color w:val="111111"/>
          <w:sz w:val="24"/>
          <w:szCs w:val="24"/>
          <w:lang w:val="en-AU"/>
        </w:rPr>
        <w:t> </w:t>
      </w:r>
      <w:r w:rsidRPr="00F90A36">
        <w:rPr>
          <w:rFonts w:ascii="Times New Roman" w:hAnsi="Times New Roman" w:cs="Times New Roman"/>
          <w:color w:val="111111"/>
          <w:sz w:val="24"/>
          <w:szCs w:val="24"/>
          <w:lang w:val="en-AU"/>
        </w:rPr>
        <w:t>to grow, to face up to challenges, to tackle problems, to find solutions, to plan work, and to deliver results. This model has become the basis for subsequent models.</w:t>
      </w:r>
    </w:p>
    <w:p w:rsidR="00F90A36" w:rsidRDefault="00F90A36">
      <w:pPr>
        <w:widowControl/>
        <w:jc w:val="left"/>
        <w:rPr>
          <w:rFonts w:ascii="Times New Roman" w:hAnsi="Times New Roman" w:cs="Times New Roman" w:hint="eastAsia"/>
          <w:color w:val="111111"/>
          <w:sz w:val="24"/>
          <w:szCs w:val="24"/>
          <w:lang w:val="en-AU"/>
        </w:rPr>
      </w:pPr>
    </w:p>
    <w:p w:rsidR="00F90A36" w:rsidRDefault="00F90A36" w:rsidP="00F90A3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Forming</w:t>
      </w:r>
    </w:p>
    <w:p w:rsidR="00CE4844" w:rsidRDefault="00D274AE" w:rsidP="00CE4844">
      <w:pPr>
        <w:widowControl/>
        <w:jc w:val="left"/>
        <w:rPr>
          <w:rFonts w:ascii="Times New Roman" w:hAnsi="Times New Roman" w:cs="Times New Roman" w:hint="eastAsia"/>
          <w:color w:val="111111"/>
          <w:sz w:val="24"/>
          <w:szCs w:val="24"/>
          <w:lang w:val="en-AU"/>
        </w:rPr>
      </w:pPr>
      <w:r>
        <w:rPr>
          <w:rFonts w:ascii="Times New Roman" w:hAnsi="Times New Roman" w:cs="Times New Roman" w:hint="eastAsia"/>
          <w:color w:val="111111"/>
          <w:sz w:val="24"/>
          <w:szCs w:val="24"/>
          <w:lang w:val="en-AU"/>
        </w:rPr>
        <w:t>Our</w:t>
      </w:r>
      <w:r w:rsidR="00F90A36" w:rsidRPr="00F90A36">
        <w:rPr>
          <w:rFonts w:ascii="Times New Roman" w:hAnsi="Times New Roman" w:cs="Times New Roman"/>
          <w:color w:val="111111"/>
          <w:sz w:val="24"/>
          <w:szCs w:val="24"/>
          <w:lang w:val="en-AU"/>
        </w:rPr>
        <w:t xml:space="preserve"> team </w:t>
      </w:r>
      <w:r>
        <w:rPr>
          <w:rFonts w:ascii="Times New Roman" w:hAnsi="Times New Roman" w:cs="Times New Roman" w:hint="eastAsia"/>
          <w:color w:val="111111"/>
          <w:sz w:val="24"/>
          <w:szCs w:val="24"/>
          <w:lang w:val="en-AU"/>
        </w:rPr>
        <w:t>knew the case</w:t>
      </w:r>
      <w:r w:rsidR="00F90A36" w:rsidRPr="00F90A36">
        <w:rPr>
          <w:rFonts w:ascii="Times New Roman" w:hAnsi="Times New Roman" w:cs="Times New Roman"/>
          <w:color w:val="111111"/>
          <w:sz w:val="24"/>
          <w:szCs w:val="24"/>
          <w:lang w:val="en-AU"/>
        </w:rPr>
        <w:t xml:space="preserve">, and then agrees on goals and begins to tackle the tasks. </w:t>
      </w:r>
      <w:r>
        <w:rPr>
          <w:rFonts w:ascii="Times New Roman" w:hAnsi="Times New Roman" w:cs="Times New Roman" w:hint="eastAsia"/>
          <w:color w:val="111111"/>
          <w:sz w:val="24"/>
          <w:szCs w:val="24"/>
          <w:lang w:val="en-AU"/>
        </w:rPr>
        <w:t>Our team members</w:t>
      </w:r>
      <w:r w:rsidR="00F90A36" w:rsidRPr="00F90A36">
        <w:rPr>
          <w:rFonts w:ascii="Times New Roman" w:hAnsi="Times New Roman" w:cs="Times New Roman"/>
          <w:color w:val="111111"/>
          <w:sz w:val="24"/>
          <w:szCs w:val="24"/>
          <w:lang w:val="en-AU"/>
        </w:rPr>
        <w:t xml:space="preserve"> are usually on their best behavior but very focused on themselves. </w:t>
      </w:r>
      <w:r w:rsidR="00CE4844" w:rsidRPr="00CE4844">
        <w:rPr>
          <w:rFonts w:ascii="Times New Roman" w:hAnsi="Times New Roman" w:cs="Times New Roman"/>
          <w:color w:val="111111"/>
          <w:sz w:val="24"/>
          <w:szCs w:val="24"/>
          <w:lang w:val="en-AU"/>
        </w:rPr>
        <w:t xml:space="preserve">The forming stage of any team is important because the members of the team get to know one another, exchange some personal information, and make new friends. So we exchanged phone numbers, and leaving a mailbox, add the </w:t>
      </w:r>
      <w:proofErr w:type="spellStart"/>
      <w:r w:rsidR="00CE4844" w:rsidRPr="00CE4844">
        <w:rPr>
          <w:rFonts w:ascii="Times New Roman" w:hAnsi="Times New Roman" w:cs="Times New Roman"/>
          <w:color w:val="111111"/>
          <w:sz w:val="24"/>
          <w:szCs w:val="24"/>
          <w:lang w:val="en-AU"/>
        </w:rPr>
        <w:t>facebook</w:t>
      </w:r>
      <w:proofErr w:type="spellEnd"/>
      <w:r w:rsidR="00CE4844" w:rsidRPr="00CE4844">
        <w:rPr>
          <w:rFonts w:ascii="Times New Roman" w:hAnsi="Times New Roman" w:cs="Times New Roman"/>
          <w:color w:val="111111"/>
          <w:sz w:val="24"/>
          <w:szCs w:val="24"/>
          <w:lang w:val="en-AU"/>
        </w:rPr>
        <w:t xml:space="preserve"> and the establishment of a discussion group.</w:t>
      </w:r>
      <w:r w:rsidR="004270A7">
        <w:rPr>
          <w:rFonts w:ascii="Times New Roman" w:hAnsi="Times New Roman" w:cs="Times New Roman" w:hint="eastAsia"/>
          <w:color w:val="111111"/>
          <w:sz w:val="24"/>
          <w:szCs w:val="24"/>
          <w:lang w:val="en-AU"/>
        </w:rPr>
        <w:t xml:space="preserve"> </w:t>
      </w:r>
      <w:r w:rsidR="004270A7" w:rsidRPr="004270A7">
        <w:rPr>
          <w:rFonts w:ascii="Times New Roman" w:hAnsi="Times New Roman" w:cs="Times New Roman"/>
          <w:color w:val="111111"/>
          <w:sz w:val="24"/>
          <w:szCs w:val="24"/>
          <w:lang w:val="en-AU"/>
        </w:rPr>
        <w:t xml:space="preserve">We also use Google Drive to share </w:t>
      </w:r>
      <w:proofErr w:type="spellStart"/>
      <w:r w:rsidR="004270A7" w:rsidRPr="004270A7">
        <w:rPr>
          <w:rFonts w:ascii="Times New Roman" w:hAnsi="Times New Roman" w:cs="Times New Roman"/>
          <w:color w:val="111111"/>
          <w:sz w:val="24"/>
          <w:szCs w:val="24"/>
          <w:lang w:val="en-AU"/>
        </w:rPr>
        <w:t>data</w:t>
      </w:r>
      <w:r w:rsidR="004270A7">
        <w:rPr>
          <w:rFonts w:ascii="Times New Roman" w:hAnsi="Times New Roman" w:cs="Times New Roman" w:hint="eastAsia"/>
          <w:color w:val="111111"/>
          <w:sz w:val="24"/>
          <w:szCs w:val="24"/>
          <w:lang w:val="en-AU"/>
        </w:rPr>
        <w:t>.</w:t>
      </w:r>
      <w:r w:rsidR="00CE4844" w:rsidRPr="00CE4844">
        <w:rPr>
          <w:rFonts w:ascii="Times New Roman" w:hAnsi="Times New Roman" w:cs="Times New Roman"/>
          <w:color w:val="111111"/>
          <w:sz w:val="24"/>
          <w:szCs w:val="24"/>
          <w:lang w:val="en-AU"/>
        </w:rPr>
        <w:t>This</w:t>
      </w:r>
      <w:proofErr w:type="spellEnd"/>
      <w:r w:rsidR="00CE4844" w:rsidRPr="00CE4844">
        <w:rPr>
          <w:rFonts w:ascii="Times New Roman" w:hAnsi="Times New Roman" w:cs="Times New Roman"/>
          <w:color w:val="111111"/>
          <w:sz w:val="24"/>
          <w:szCs w:val="24"/>
          <w:lang w:val="en-AU"/>
        </w:rPr>
        <w:t xml:space="preserve"> is also a good opportunity to see how each member of the team works as an individual and how they respond to each other. So forming plays a great role in group forming and to understand each other's </w:t>
      </w:r>
      <w:proofErr w:type="spellStart"/>
      <w:r w:rsidR="00CE4844" w:rsidRPr="00CE4844">
        <w:rPr>
          <w:rFonts w:ascii="Times New Roman" w:hAnsi="Times New Roman" w:cs="Times New Roman"/>
          <w:color w:val="111111"/>
          <w:sz w:val="24"/>
          <w:szCs w:val="24"/>
          <w:lang w:val="en-AU"/>
        </w:rPr>
        <w:t>behavior</w:t>
      </w:r>
      <w:proofErr w:type="spellEnd"/>
      <w:r w:rsidR="00CE4844" w:rsidRPr="00CE4844">
        <w:rPr>
          <w:rFonts w:ascii="Times New Roman" w:hAnsi="Times New Roman" w:cs="Times New Roman"/>
          <w:color w:val="111111"/>
          <w:sz w:val="24"/>
          <w:szCs w:val="24"/>
          <w:lang w:val="en-AU"/>
        </w:rPr>
        <w:t>.</w:t>
      </w:r>
    </w:p>
    <w:p w:rsidR="00F90A36" w:rsidRDefault="00F90A36" w:rsidP="00CE4844">
      <w:pPr>
        <w:widowControl/>
        <w:jc w:val="left"/>
        <w:rPr>
          <w:rFonts w:ascii="Arial" w:hAnsi="Arial" w:cs="Arial"/>
          <w:color w:val="000000"/>
          <w:sz w:val="29"/>
          <w:szCs w:val="29"/>
        </w:rPr>
      </w:pPr>
      <w:r>
        <w:rPr>
          <w:rStyle w:val="mw-headline"/>
          <w:rFonts w:ascii="Arial" w:hAnsi="Arial" w:cs="Arial"/>
          <w:color w:val="000000"/>
          <w:sz w:val="29"/>
          <w:szCs w:val="29"/>
        </w:rPr>
        <w:t>Storming</w:t>
      </w:r>
    </w:p>
    <w:p w:rsidR="00F90A36" w:rsidRPr="00F90A36" w:rsidRDefault="00F90A36" w:rsidP="00F90A36">
      <w:pPr>
        <w:widowControl/>
        <w:jc w:val="left"/>
        <w:rPr>
          <w:rFonts w:ascii="Times New Roman" w:hAnsi="Times New Roman" w:cs="Times New Roman"/>
          <w:color w:val="111111"/>
          <w:sz w:val="24"/>
          <w:szCs w:val="24"/>
          <w:lang w:val="en-AU"/>
        </w:rPr>
      </w:pPr>
      <w:r w:rsidRPr="00F90A36">
        <w:rPr>
          <w:rFonts w:ascii="Times New Roman" w:hAnsi="Times New Roman" w:cs="Times New Roman"/>
          <w:color w:val="111111"/>
          <w:sz w:val="24"/>
          <w:szCs w:val="24"/>
          <w:lang w:val="en-AU"/>
        </w:rPr>
        <w:t>Tolerance of each team member and their differences should be emphasized; without tolerance and patience the team will fail. This phase can become destructive to the team and will lower motivation if allowed to get out of control.</w:t>
      </w:r>
      <w:r w:rsidR="004270A7" w:rsidRPr="004270A7">
        <w:t xml:space="preserve"> </w:t>
      </w:r>
      <w:r w:rsidR="004270A7" w:rsidRPr="004270A7">
        <w:rPr>
          <w:rFonts w:ascii="Times New Roman" w:hAnsi="Times New Roman" w:cs="Times New Roman"/>
          <w:color w:val="111111"/>
          <w:sz w:val="24"/>
          <w:szCs w:val="24"/>
          <w:lang w:val="en-AU"/>
        </w:rPr>
        <w:t xml:space="preserve">However, our team does not have this problem. A large part of the reason is because our team only three </w:t>
      </w:r>
      <w:r w:rsidR="004270A7">
        <w:rPr>
          <w:rFonts w:ascii="Times New Roman" w:hAnsi="Times New Roman" w:cs="Times New Roman" w:hint="eastAsia"/>
          <w:color w:val="111111"/>
          <w:sz w:val="24"/>
          <w:szCs w:val="24"/>
          <w:lang w:val="en-AU"/>
        </w:rPr>
        <w:t>IS students</w:t>
      </w:r>
      <w:r w:rsidR="004270A7" w:rsidRPr="004270A7">
        <w:rPr>
          <w:rFonts w:ascii="Times New Roman" w:hAnsi="Times New Roman" w:cs="Times New Roman"/>
          <w:color w:val="111111"/>
          <w:sz w:val="24"/>
          <w:szCs w:val="24"/>
          <w:lang w:val="en-AU"/>
        </w:rPr>
        <w:t xml:space="preserve">, we do not have great views differ; </w:t>
      </w:r>
      <w:r w:rsidR="004270A7">
        <w:rPr>
          <w:rFonts w:ascii="Times New Roman" w:hAnsi="Times New Roman" w:cs="Times New Roman" w:hint="eastAsia"/>
          <w:color w:val="111111"/>
          <w:sz w:val="24"/>
          <w:szCs w:val="24"/>
          <w:lang w:val="en-AU"/>
        </w:rPr>
        <w:t xml:space="preserve">we </w:t>
      </w:r>
      <w:r w:rsidR="004270A7" w:rsidRPr="004270A7">
        <w:rPr>
          <w:rFonts w:ascii="Times New Roman" w:hAnsi="Times New Roman" w:cs="Times New Roman"/>
          <w:color w:val="111111"/>
          <w:sz w:val="24"/>
          <w:szCs w:val="24"/>
          <w:lang w:val="en-AU"/>
        </w:rPr>
        <w:t>can communicate well with each other. This also allows our team members can better know their thoughts, and then integrate, to arrive at better results.</w:t>
      </w:r>
    </w:p>
    <w:p w:rsidR="004270A7" w:rsidRDefault="004270A7" w:rsidP="00F90A36">
      <w:pPr>
        <w:pStyle w:val="3"/>
        <w:shd w:val="clear" w:color="auto" w:fill="FFFFFF"/>
        <w:spacing w:before="72" w:beforeAutospacing="0" w:after="0" w:afterAutospacing="0"/>
        <w:rPr>
          <w:rStyle w:val="mw-headline"/>
          <w:rFonts w:ascii="Arial" w:hAnsi="Arial" w:cs="Arial" w:hint="eastAsia"/>
          <w:color w:val="000000"/>
          <w:sz w:val="29"/>
          <w:szCs w:val="29"/>
        </w:rPr>
      </w:pPr>
    </w:p>
    <w:p w:rsidR="004270A7" w:rsidRDefault="00F90A36" w:rsidP="00F90A3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Norming</w:t>
      </w:r>
    </w:p>
    <w:p w:rsidR="00F90A36" w:rsidRPr="00C24797" w:rsidRDefault="00F90A36" w:rsidP="00C24797">
      <w:pPr>
        <w:widowControl/>
        <w:jc w:val="left"/>
        <w:rPr>
          <w:rFonts w:ascii="Times New Roman" w:hAnsi="Times New Roman" w:cs="Times New Roman"/>
          <w:color w:val="111111"/>
          <w:sz w:val="24"/>
          <w:szCs w:val="24"/>
          <w:lang w:val="en-AU"/>
        </w:rPr>
      </w:pPr>
      <w:r w:rsidRPr="00C24797">
        <w:rPr>
          <w:rFonts w:ascii="Times New Roman" w:hAnsi="Times New Roman" w:cs="Times New Roman"/>
          <w:color w:val="111111"/>
          <w:sz w:val="24"/>
          <w:szCs w:val="24"/>
          <w:lang w:val="en-AU"/>
        </w:rPr>
        <w:t>In this stage, all team members take the responsibility and have the ambition to work for the success of the team's goals. They start tolerating the whims and fancies of the other team members. They accept others as they are and make an effort to move on. The danger here is that members may be so focused on preventing conflict that they are reluctant to share controversial ideas.</w:t>
      </w:r>
    </w:p>
    <w:p w:rsidR="00F90A36" w:rsidRDefault="00F90A36" w:rsidP="00F90A36">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Performing</w:t>
      </w:r>
    </w:p>
    <w:p w:rsidR="00F90A36" w:rsidRPr="00C24797" w:rsidRDefault="00F90A36" w:rsidP="00C24797">
      <w:pPr>
        <w:widowControl/>
        <w:jc w:val="left"/>
        <w:rPr>
          <w:rFonts w:ascii="Times New Roman" w:hAnsi="Times New Roman" w:cs="Times New Roman"/>
          <w:color w:val="111111"/>
          <w:sz w:val="24"/>
          <w:szCs w:val="24"/>
          <w:lang w:val="en-AU"/>
        </w:rPr>
      </w:pPr>
      <w:r w:rsidRPr="00C24797">
        <w:rPr>
          <w:rFonts w:ascii="Times New Roman" w:hAnsi="Times New Roman" w:cs="Times New Roman"/>
          <w:color w:val="111111"/>
          <w:sz w:val="24"/>
          <w:szCs w:val="24"/>
          <w:lang w:val="en-AU"/>
        </w:rPr>
        <w:t>By this time, they are motivated and knowledgeable. The team members are now competent, autonomous and able to handle the decision-making process without supervision. Dissent is expected and allowed as long as it is channeled through means acceptable to the team.</w:t>
      </w:r>
    </w:p>
    <w:p w:rsidR="00F90A36" w:rsidRDefault="004270A7">
      <w:pPr>
        <w:widowControl/>
        <w:jc w:val="left"/>
        <w:rPr>
          <w:rFonts w:ascii="Times New Roman" w:hAnsi="Times New Roman" w:cs="Times New Roman" w:hint="eastAsia"/>
          <w:color w:val="111111"/>
          <w:sz w:val="24"/>
          <w:szCs w:val="24"/>
        </w:rPr>
      </w:pPr>
      <w:r w:rsidRPr="004270A7">
        <w:rPr>
          <w:rFonts w:ascii="Times New Roman" w:hAnsi="Times New Roman" w:cs="Times New Roman"/>
          <w:color w:val="111111"/>
          <w:sz w:val="24"/>
          <w:szCs w:val="24"/>
        </w:rPr>
        <w:t xml:space="preserve">For our team, we can know exactly what </w:t>
      </w:r>
      <w:r>
        <w:rPr>
          <w:rFonts w:ascii="Times New Roman" w:hAnsi="Times New Roman" w:cs="Times New Roman" w:hint="eastAsia"/>
          <w:color w:val="111111"/>
          <w:sz w:val="24"/>
          <w:szCs w:val="24"/>
        </w:rPr>
        <w:t xml:space="preserve">is </w:t>
      </w:r>
      <w:r w:rsidRPr="004270A7">
        <w:rPr>
          <w:rFonts w:ascii="Times New Roman" w:hAnsi="Times New Roman" w:cs="Times New Roman"/>
          <w:color w:val="111111"/>
          <w:sz w:val="24"/>
          <w:szCs w:val="24"/>
        </w:rPr>
        <w:t xml:space="preserve">the other </w:t>
      </w:r>
      <w:r>
        <w:rPr>
          <w:rFonts w:ascii="Times New Roman" w:hAnsi="Times New Roman" w:cs="Times New Roman" w:hint="eastAsia"/>
          <w:color w:val="111111"/>
          <w:sz w:val="24"/>
          <w:szCs w:val="24"/>
        </w:rPr>
        <w:t>team members want</w:t>
      </w:r>
      <w:r w:rsidRPr="004270A7">
        <w:rPr>
          <w:rFonts w:ascii="Times New Roman" w:hAnsi="Times New Roman" w:cs="Times New Roman"/>
          <w:color w:val="111111"/>
          <w:sz w:val="24"/>
          <w:szCs w:val="24"/>
        </w:rPr>
        <w:t xml:space="preserve">, and the </w:t>
      </w:r>
      <w:r>
        <w:rPr>
          <w:rFonts w:ascii="Times New Roman" w:hAnsi="Times New Roman" w:cs="Times New Roman"/>
          <w:color w:val="111111"/>
          <w:sz w:val="24"/>
          <w:szCs w:val="24"/>
        </w:rPr>
        <w:t>created</w:t>
      </w:r>
      <w:r>
        <w:rPr>
          <w:rFonts w:ascii="Times New Roman" w:hAnsi="Times New Roman" w:cs="Times New Roman" w:hint="eastAsia"/>
          <w:color w:val="111111"/>
          <w:sz w:val="24"/>
          <w:szCs w:val="24"/>
        </w:rPr>
        <w:t xml:space="preserve"> the </w:t>
      </w:r>
      <w:r w:rsidRPr="004270A7">
        <w:rPr>
          <w:rFonts w:ascii="Times New Roman" w:hAnsi="Times New Roman" w:cs="Times New Roman"/>
          <w:color w:val="111111"/>
          <w:sz w:val="24"/>
          <w:szCs w:val="24"/>
        </w:rPr>
        <w:t>products</w:t>
      </w:r>
      <w:r>
        <w:rPr>
          <w:rFonts w:ascii="Times New Roman" w:hAnsi="Times New Roman" w:cs="Times New Roman" w:hint="eastAsia"/>
          <w:color w:val="111111"/>
          <w:sz w:val="24"/>
          <w:szCs w:val="24"/>
        </w:rPr>
        <w:t>.</w:t>
      </w:r>
      <w:r w:rsidRPr="004270A7">
        <w:t xml:space="preserve"> </w:t>
      </w:r>
      <w:r w:rsidRPr="004270A7">
        <w:rPr>
          <w:rFonts w:ascii="Times New Roman" w:hAnsi="Times New Roman" w:cs="Times New Roman"/>
          <w:color w:val="111111"/>
          <w:sz w:val="24"/>
          <w:szCs w:val="24"/>
        </w:rPr>
        <w:t>We can through joint efforts to achieve our common goals. This is a team.</w:t>
      </w:r>
    </w:p>
    <w:p w:rsidR="004270A7" w:rsidRDefault="004270A7">
      <w:pPr>
        <w:widowControl/>
        <w:jc w:val="left"/>
        <w:rPr>
          <w:rFonts w:ascii="Times New Roman" w:hAnsi="Times New Roman" w:cs="Times New Roman" w:hint="eastAsia"/>
          <w:color w:val="111111"/>
          <w:sz w:val="24"/>
          <w:szCs w:val="24"/>
        </w:rPr>
      </w:pPr>
    </w:p>
    <w:p w:rsidR="00812C9F" w:rsidRDefault="00812C9F">
      <w:pPr>
        <w:widowControl/>
        <w:jc w:val="left"/>
        <w:rPr>
          <w:rFonts w:ascii="Times New Roman" w:hAnsi="Times New Roman" w:cs="Times New Roman" w:hint="eastAsia"/>
          <w:color w:val="111111"/>
          <w:sz w:val="24"/>
          <w:szCs w:val="24"/>
        </w:rPr>
      </w:pPr>
    </w:p>
    <w:p w:rsidR="00812C9F" w:rsidRDefault="00812C9F">
      <w:pPr>
        <w:widowControl/>
        <w:jc w:val="left"/>
        <w:rPr>
          <w:rFonts w:ascii="Times New Roman" w:hAnsi="Times New Roman" w:cs="Times New Roman" w:hint="eastAsia"/>
          <w:color w:val="111111"/>
          <w:sz w:val="24"/>
          <w:szCs w:val="24"/>
        </w:rPr>
      </w:pPr>
    </w:p>
    <w:p w:rsidR="004270A7" w:rsidRDefault="004270A7">
      <w:pPr>
        <w:widowControl/>
        <w:jc w:val="left"/>
        <w:rPr>
          <w:rFonts w:ascii="Times New Roman" w:hAnsi="Times New Roman" w:cs="Times New Roman" w:hint="eastAsia"/>
          <w:color w:val="111111"/>
          <w:sz w:val="24"/>
          <w:szCs w:val="24"/>
        </w:rPr>
      </w:pPr>
      <w:r>
        <w:rPr>
          <w:rFonts w:ascii="Times New Roman" w:hAnsi="Times New Roman" w:cs="Times New Roman" w:hint="eastAsia"/>
          <w:color w:val="111111"/>
          <w:sz w:val="24"/>
          <w:szCs w:val="24"/>
        </w:rPr>
        <w:t xml:space="preserve">Because we are all </w:t>
      </w:r>
      <w:proofErr w:type="gramStart"/>
      <w:r>
        <w:rPr>
          <w:rFonts w:ascii="Times New Roman" w:hAnsi="Times New Roman" w:cs="Times New Roman" w:hint="eastAsia"/>
          <w:color w:val="111111"/>
          <w:sz w:val="24"/>
          <w:szCs w:val="24"/>
        </w:rPr>
        <w:t>IS students</w:t>
      </w:r>
      <w:proofErr w:type="gramEnd"/>
      <w:r>
        <w:rPr>
          <w:rFonts w:ascii="Times New Roman" w:hAnsi="Times New Roman" w:cs="Times New Roman" w:hint="eastAsia"/>
          <w:color w:val="111111"/>
          <w:sz w:val="24"/>
          <w:szCs w:val="24"/>
        </w:rPr>
        <w:t>, so we don</w:t>
      </w:r>
      <w:r>
        <w:rPr>
          <w:rFonts w:ascii="Times New Roman" w:hAnsi="Times New Roman" w:cs="Times New Roman"/>
          <w:color w:val="111111"/>
          <w:sz w:val="24"/>
          <w:szCs w:val="24"/>
        </w:rPr>
        <w:t>’</w:t>
      </w:r>
      <w:r>
        <w:rPr>
          <w:rFonts w:ascii="Times New Roman" w:hAnsi="Times New Roman" w:cs="Times New Roman" w:hint="eastAsia"/>
          <w:color w:val="111111"/>
          <w:sz w:val="24"/>
          <w:szCs w:val="24"/>
        </w:rPr>
        <w:t xml:space="preserve">t know too many programming language. </w:t>
      </w:r>
      <w:r w:rsidR="00812C9F">
        <w:rPr>
          <w:rFonts w:ascii="Times New Roman" w:hAnsi="Times New Roman" w:cs="Times New Roman" w:hint="eastAsia"/>
          <w:color w:val="111111"/>
          <w:sz w:val="24"/>
          <w:szCs w:val="24"/>
        </w:rPr>
        <w:t xml:space="preserve">And we just use the VB to make </w:t>
      </w:r>
      <w:r w:rsidR="00812C9F" w:rsidRPr="00812C9F">
        <w:rPr>
          <w:rFonts w:ascii="Times New Roman" w:hAnsi="Times New Roman" w:cs="Times New Roman"/>
          <w:color w:val="111111"/>
          <w:sz w:val="24"/>
          <w:szCs w:val="24"/>
        </w:rPr>
        <w:t>the simplest program to</w:t>
      </w:r>
      <w:r w:rsidR="00812C9F">
        <w:rPr>
          <w:rFonts w:ascii="Times New Roman" w:hAnsi="Times New Roman" w:cs="Times New Roman"/>
          <w:color w:val="111111"/>
          <w:sz w:val="24"/>
          <w:szCs w:val="24"/>
        </w:rPr>
        <w:t xml:space="preserve"> show </w:t>
      </w:r>
      <w:r w:rsidR="00812C9F">
        <w:rPr>
          <w:rFonts w:ascii="Times New Roman" w:hAnsi="Times New Roman" w:cs="Times New Roman" w:hint="eastAsia"/>
          <w:color w:val="111111"/>
          <w:sz w:val="24"/>
          <w:szCs w:val="24"/>
        </w:rPr>
        <w:t xml:space="preserve">something we want. </w:t>
      </w:r>
    </w:p>
    <w:p w:rsidR="00812C9F" w:rsidRDefault="00812C9F">
      <w:pPr>
        <w:widowControl/>
        <w:jc w:val="left"/>
        <w:rPr>
          <w:rFonts w:ascii="Times New Roman" w:hAnsi="Times New Roman" w:cs="Times New Roman" w:hint="eastAsia"/>
          <w:color w:val="111111"/>
          <w:sz w:val="24"/>
          <w:szCs w:val="24"/>
        </w:rPr>
      </w:pPr>
    </w:p>
    <w:p w:rsidR="00812C9F" w:rsidRDefault="00812C9F">
      <w:pPr>
        <w:widowControl/>
        <w:jc w:val="left"/>
        <w:rPr>
          <w:rFonts w:ascii="Calibri" w:hAnsi="Calibri" w:cs="Calibri" w:hint="eastAsia"/>
          <w:b/>
          <w:bCs/>
          <w:color w:val="000000"/>
        </w:rPr>
      </w:pPr>
      <w:r>
        <w:rPr>
          <w:rFonts w:ascii="Times New Roman" w:hAnsi="Times New Roman" w:cs="Times New Roman" w:hint="eastAsia"/>
          <w:color w:val="111111"/>
          <w:sz w:val="24"/>
          <w:szCs w:val="24"/>
        </w:rPr>
        <w:t xml:space="preserve">In </w:t>
      </w:r>
      <w:r w:rsidRPr="00812C9F">
        <w:rPr>
          <w:rFonts w:ascii="Times New Roman" w:hAnsi="Times New Roman" w:cs="Times New Roman"/>
          <w:color w:val="111111"/>
          <w:sz w:val="24"/>
          <w:szCs w:val="24"/>
        </w:rPr>
        <w:t xml:space="preserve">the sprint </w:t>
      </w:r>
      <w:r w:rsidRPr="00812C9F">
        <w:rPr>
          <w:rFonts w:ascii="Times New Roman" w:hAnsi="Times New Roman" w:cs="Times New Roman"/>
          <w:color w:val="111111"/>
          <w:sz w:val="24"/>
          <w:szCs w:val="24"/>
        </w:rPr>
        <w:t>I, we</w:t>
      </w:r>
      <w:r w:rsidRPr="00812C9F">
        <w:rPr>
          <w:rFonts w:ascii="Times New Roman" w:hAnsi="Times New Roman" w:cs="Times New Roman"/>
          <w:color w:val="111111"/>
          <w:sz w:val="24"/>
          <w:szCs w:val="24"/>
        </w:rPr>
        <w:t xml:space="preserve"> are trying to do three user stories</w:t>
      </w:r>
      <w:r>
        <w:rPr>
          <w:rFonts w:ascii="Times New Roman" w:hAnsi="Times New Roman" w:cs="Times New Roman" w:hint="eastAsia"/>
          <w:color w:val="111111"/>
          <w:sz w:val="24"/>
          <w:szCs w:val="24"/>
        </w:rPr>
        <w:t xml:space="preserve"> which are </w:t>
      </w:r>
      <w:r>
        <w:rPr>
          <w:rFonts w:ascii="Calibri" w:hAnsi="Calibri" w:cs="Calibri"/>
          <w:b/>
          <w:bCs/>
          <w:color w:val="000000"/>
        </w:rPr>
        <w:t>View Properties</w:t>
      </w:r>
      <w:r>
        <w:rPr>
          <w:rFonts w:ascii="Calibri" w:hAnsi="Calibri" w:cs="Calibri" w:hint="eastAsia"/>
          <w:b/>
          <w:bCs/>
          <w:color w:val="000000"/>
          <w:sz w:val="22"/>
        </w:rPr>
        <w:t xml:space="preserve">, </w:t>
      </w:r>
      <w:r>
        <w:rPr>
          <w:rFonts w:ascii="Calibri" w:hAnsi="Calibri" w:cs="Calibri"/>
          <w:b/>
          <w:bCs/>
          <w:color w:val="000000"/>
        </w:rPr>
        <w:t>Staff Profile</w:t>
      </w:r>
      <w:r>
        <w:rPr>
          <w:rFonts w:ascii="Calibri" w:hAnsi="Calibri" w:cs="Calibri" w:hint="eastAsia"/>
          <w:b/>
          <w:bCs/>
          <w:color w:val="000000"/>
        </w:rPr>
        <w:t xml:space="preserve"> and </w:t>
      </w:r>
      <w:r>
        <w:rPr>
          <w:rFonts w:ascii="Calibri" w:hAnsi="Calibri" w:cs="Calibri"/>
          <w:b/>
          <w:bCs/>
          <w:color w:val="000000"/>
        </w:rPr>
        <w:t>Contact Information</w:t>
      </w:r>
      <w:r>
        <w:rPr>
          <w:rFonts w:ascii="Calibri" w:hAnsi="Calibri" w:cs="Calibri" w:hint="eastAsia"/>
          <w:b/>
          <w:bCs/>
          <w:color w:val="000000"/>
        </w:rPr>
        <w:t>.</w:t>
      </w:r>
    </w:p>
    <w:p w:rsidR="00812C9F" w:rsidRDefault="00812C9F">
      <w:pPr>
        <w:widowControl/>
        <w:jc w:val="left"/>
        <w:rPr>
          <w:rFonts w:ascii="Calibri" w:hAnsi="Calibri" w:cs="Calibri" w:hint="eastAsia"/>
          <w:b/>
          <w:bCs/>
          <w:color w:val="000000"/>
        </w:rPr>
      </w:pPr>
    </w:p>
    <w:p w:rsidR="00812C9F" w:rsidRDefault="00812C9F" w:rsidP="00812C9F">
      <w:pPr>
        <w:rPr>
          <w:rFonts w:ascii="Calibri" w:eastAsia="宋体" w:hAnsi="Calibri" w:cs="Calibri" w:hint="eastAsia"/>
          <w:color w:val="000000"/>
          <w:kern w:val="0"/>
          <w:sz w:val="22"/>
        </w:rPr>
      </w:pPr>
      <w:r>
        <w:rPr>
          <w:rFonts w:ascii="Calibri" w:hAnsi="Calibri" w:cs="Calibri" w:hint="eastAsia"/>
          <w:b/>
          <w:bCs/>
          <w:color w:val="000000"/>
        </w:rPr>
        <w:t xml:space="preserve">In View Properties: </w:t>
      </w:r>
      <w:r w:rsidRPr="00812C9F">
        <w:rPr>
          <w:rFonts w:ascii="Calibri" w:eastAsia="宋体" w:hAnsi="Calibri" w:cs="Calibri"/>
          <w:color w:val="000000"/>
          <w:kern w:val="0"/>
          <w:sz w:val="22"/>
        </w:rPr>
        <w:t>Create list view</w:t>
      </w:r>
      <w:r>
        <w:rPr>
          <w:rFonts w:ascii="Calibri" w:eastAsia="宋体" w:hAnsi="Calibri" w:cs="Calibri" w:hint="eastAsia"/>
          <w:color w:val="000000"/>
          <w:kern w:val="0"/>
          <w:sz w:val="22"/>
        </w:rPr>
        <w:t xml:space="preserve"> </w:t>
      </w:r>
    </w:p>
    <w:p w:rsidR="00812C9F" w:rsidRDefault="00812C9F" w:rsidP="00812C9F">
      <w:pPr>
        <w:ind w:firstLineChars="800" w:firstLine="1760"/>
        <w:rPr>
          <w:rFonts w:ascii="Calibri" w:eastAsia="宋体" w:hAnsi="Calibri" w:cs="Calibri" w:hint="eastAsia"/>
          <w:color w:val="000000"/>
          <w:kern w:val="0"/>
          <w:sz w:val="22"/>
        </w:rPr>
      </w:pPr>
      <w:r w:rsidRPr="00812C9F">
        <w:rPr>
          <w:rFonts w:ascii="Calibri" w:eastAsia="宋体" w:hAnsi="Calibri" w:cs="Calibri"/>
          <w:color w:val="000000"/>
          <w:kern w:val="0"/>
          <w:sz w:val="22"/>
        </w:rPr>
        <w:t>Create test case</w:t>
      </w:r>
      <w:r w:rsidRPr="00812C9F">
        <w:rPr>
          <w:rFonts w:ascii="Calibri" w:eastAsia="宋体" w:hAnsi="Calibri" w:cs="Calibri"/>
          <w:color w:val="000000"/>
          <w:kern w:val="0"/>
          <w:sz w:val="22"/>
        </w:rPr>
        <w:t xml:space="preserve"> </w:t>
      </w:r>
    </w:p>
    <w:p w:rsidR="00812C9F" w:rsidRPr="00812C9F" w:rsidRDefault="00812C9F" w:rsidP="00812C9F">
      <w:pPr>
        <w:ind w:firstLineChars="800" w:firstLine="1760"/>
        <w:rPr>
          <w:rFonts w:ascii="宋体" w:eastAsia="宋体" w:hAnsi="宋体" w:cs="宋体"/>
          <w:kern w:val="0"/>
          <w:sz w:val="24"/>
          <w:szCs w:val="24"/>
        </w:rPr>
      </w:pPr>
      <w:r w:rsidRPr="00812C9F">
        <w:rPr>
          <w:rFonts w:ascii="Calibri" w:eastAsia="宋体" w:hAnsi="Calibri" w:cs="Calibri"/>
          <w:color w:val="000000"/>
          <w:kern w:val="0"/>
          <w:sz w:val="22"/>
        </w:rPr>
        <w:t>Ability to retrieve results via search</w:t>
      </w:r>
    </w:p>
    <w:p w:rsidR="00812C9F" w:rsidRDefault="00812C9F">
      <w:pPr>
        <w:widowControl/>
        <w:jc w:val="left"/>
        <w:rPr>
          <w:rFonts w:ascii="Times New Roman" w:hAnsi="Times New Roman" w:cs="Times New Roman" w:hint="eastAsia"/>
          <w:color w:val="111111"/>
          <w:sz w:val="24"/>
          <w:szCs w:val="24"/>
        </w:rPr>
      </w:pPr>
      <w:proofErr w:type="gramStart"/>
      <w:r>
        <w:rPr>
          <w:rFonts w:ascii="Times New Roman" w:hAnsi="Times New Roman" w:cs="Times New Roman"/>
          <w:color w:val="111111"/>
          <w:sz w:val="24"/>
          <w:szCs w:val="24"/>
        </w:rPr>
        <w:t>T</w:t>
      </w:r>
      <w:r>
        <w:rPr>
          <w:rFonts w:ascii="Times New Roman" w:hAnsi="Times New Roman" w:cs="Times New Roman" w:hint="eastAsia"/>
          <w:color w:val="111111"/>
          <w:sz w:val="24"/>
          <w:szCs w:val="24"/>
        </w:rPr>
        <w:t>otal :</w:t>
      </w:r>
      <w:proofErr w:type="gramEnd"/>
      <w:r>
        <w:rPr>
          <w:rFonts w:ascii="Times New Roman" w:hAnsi="Times New Roman" w:cs="Times New Roman" w:hint="eastAsia"/>
          <w:color w:val="111111"/>
          <w:sz w:val="24"/>
          <w:szCs w:val="24"/>
        </w:rPr>
        <w:t xml:space="preserve"> 32h</w:t>
      </w:r>
    </w:p>
    <w:p w:rsidR="00812C9F" w:rsidRDefault="00812C9F">
      <w:pPr>
        <w:widowControl/>
        <w:jc w:val="left"/>
        <w:rPr>
          <w:rFonts w:ascii="Times New Roman" w:hAnsi="Times New Roman" w:cs="Times New Roman" w:hint="eastAsia"/>
          <w:color w:val="111111"/>
          <w:sz w:val="24"/>
          <w:szCs w:val="24"/>
        </w:rPr>
      </w:pPr>
    </w:p>
    <w:p w:rsidR="00812C9F" w:rsidRDefault="00812C9F" w:rsidP="00812C9F">
      <w:pPr>
        <w:rPr>
          <w:rFonts w:ascii="Calibri" w:hAnsi="Calibri" w:cs="Calibri" w:hint="eastAsia"/>
          <w:color w:val="000000"/>
          <w:sz w:val="22"/>
        </w:rPr>
      </w:pPr>
      <w:r w:rsidRPr="00812C9F">
        <w:rPr>
          <w:rFonts w:ascii="Calibri" w:hAnsi="Calibri" w:cs="Calibri" w:hint="eastAsia"/>
          <w:b/>
          <w:bCs/>
          <w:color w:val="000000"/>
        </w:rPr>
        <w:t xml:space="preserve">In </w:t>
      </w:r>
      <w:r>
        <w:rPr>
          <w:rFonts w:ascii="Calibri" w:hAnsi="Calibri" w:cs="Calibri"/>
          <w:b/>
          <w:bCs/>
          <w:color w:val="000000"/>
        </w:rPr>
        <w:t>Staff Profile</w:t>
      </w:r>
      <w:r>
        <w:rPr>
          <w:rFonts w:ascii="Calibri" w:hAnsi="Calibri" w:cs="Calibri" w:hint="eastAsia"/>
          <w:b/>
          <w:bCs/>
          <w:color w:val="000000"/>
        </w:rPr>
        <w:t xml:space="preserve">: </w:t>
      </w:r>
      <w:r>
        <w:rPr>
          <w:rFonts w:ascii="Calibri" w:hAnsi="Calibri" w:cs="Calibri"/>
          <w:color w:val="000000"/>
          <w:sz w:val="22"/>
        </w:rPr>
        <w:t>Create contact page</w:t>
      </w:r>
    </w:p>
    <w:p w:rsidR="00812C9F" w:rsidRDefault="00812C9F" w:rsidP="00812C9F">
      <w:pPr>
        <w:ind w:firstLineChars="650" w:firstLine="1430"/>
        <w:rPr>
          <w:rFonts w:ascii="Calibri" w:hAnsi="Calibri" w:cs="Calibri" w:hint="eastAsia"/>
          <w:color w:val="000000"/>
          <w:sz w:val="22"/>
        </w:rPr>
      </w:pPr>
      <w:r>
        <w:rPr>
          <w:rFonts w:ascii="Calibri" w:hAnsi="Calibri" w:cs="Calibri"/>
          <w:color w:val="000000"/>
          <w:sz w:val="22"/>
        </w:rPr>
        <w:t>List staff members</w:t>
      </w:r>
    </w:p>
    <w:p w:rsidR="00812C9F" w:rsidRDefault="00812C9F" w:rsidP="00812C9F">
      <w:pPr>
        <w:ind w:firstLineChars="650" w:firstLine="1430"/>
        <w:rPr>
          <w:rFonts w:ascii="Calibri" w:hAnsi="Calibri" w:cs="Calibri" w:hint="eastAsia"/>
          <w:color w:val="000000"/>
          <w:sz w:val="22"/>
        </w:rPr>
      </w:pPr>
      <w:r>
        <w:rPr>
          <w:rFonts w:ascii="Calibri" w:hAnsi="Calibri" w:cs="Calibri"/>
          <w:color w:val="000000"/>
          <w:sz w:val="22"/>
        </w:rPr>
        <w:t>Display staff pictures</w:t>
      </w:r>
    </w:p>
    <w:p w:rsidR="00812C9F" w:rsidRDefault="00812C9F" w:rsidP="00812C9F">
      <w:pPr>
        <w:rPr>
          <w:rFonts w:ascii="Calibri" w:hAnsi="Calibri" w:cs="Calibri" w:hint="eastAsia"/>
          <w:color w:val="000000"/>
          <w:sz w:val="22"/>
        </w:rPr>
      </w:pPr>
      <w:proofErr w:type="gramStart"/>
      <w:r>
        <w:rPr>
          <w:rFonts w:ascii="Calibri" w:hAnsi="Calibri" w:cs="Calibri" w:hint="eastAsia"/>
          <w:color w:val="000000"/>
          <w:sz w:val="22"/>
        </w:rPr>
        <w:t>Total :16h</w:t>
      </w:r>
      <w:proofErr w:type="gramEnd"/>
    </w:p>
    <w:p w:rsidR="00812C9F" w:rsidRDefault="00812C9F" w:rsidP="00812C9F">
      <w:pPr>
        <w:rPr>
          <w:rFonts w:ascii="Calibri" w:hAnsi="Calibri" w:cs="Calibri" w:hint="eastAsia"/>
          <w:color w:val="000000"/>
          <w:sz w:val="22"/>
        </w:rPr>
      </w:pPr>
    </w:p>
    <w:p w:rsidR="00812C9F" w:rsidRPr="00812C9F" w:rsidRDefault="00812C9F" w:rsidP="00812C9F">
      <w:pPr>
        <w:rPr>
          <w:rFonts w:ascii="宋体" w:eastAsia="宋体" w:hAnsi="宋体" w:cs="宋体"/>
          <w:kern w:val="0"/>
          <w:sz w:val="24"/>
          <w:szCs w:val="24"/>
        </w:rPr>
      </w:pPr>
      <w:r w:rsidRPr="00812C9F">
        <w:rPr>
          <w:rFonts w:ascii="Calibri" w:hAnsi="Calibri" w:cs="Calibri" w:hint="eastAsia"/>
          <w:b/>
          <w:bCs/>
          <w:color w:val="000000"/>
        </w:rPr>
        <w:t xml:space="preserve">In </w:t>
      </w:r>
      <w:r>
        <w:rPr>
          <w:rFonts w:ascii="Calibri" w:hAnsi="Calibri" w:cs="Calibri"/>
          <w:b/>
          <w:bCs/>
          <w:color w:val="000000"/>
        </w:rPr>
        <w:t>Contact Information</w:t>
      </w:r>
      <w:r>
        <w:rPr>
          <w:rFonts w:ascii="Calibri" w:hAnsi="Calibri" w:cs="Calibri" w:hint="eastAsia"/>
          <w:b/>
          <w:bCs/>
          <w:color w:val="000000"/>
        </w:rPr>
        <w:t xml:space="preserve">: </w:t>
      </w:r>
    </w:p>
    <w:p w:rsidR="00812C9F" w:rsidRDefault="001311A7" w:rsidP="00812C9F">
      <w:pPr>
        <w:rPr>
          <w:rFonts w:ascii="Calibri" w:hAnsi="Calibri" w:cs="Calibri" w:hint="eastAsia"/>
          <w:color w:val="000000"/>
          <w:sz w:val="22"/>
        </w:rPr>
      </w:pPr>
      <w:r>
        <w:rPr>
          <w:rFonts w:ascii="Calibri" w:hAnsi="Calibri" w:cs="Calibri"/>
          <w:color w:val="000000"/>
          <w:sz w:val="22"/>
        </w:rPr>
        <w:t>Attribute Homeowner Details to a house (Staff Access)</w:t>
      </w:r>
    </w:p>
    <w:p w:rsidR="001311A7" w:rsidRDefault="001311A7" w:rsidP="00812C9F">
      <w:pPr>
        <w:rPr>
          <w:rFonts w:ascii="Calibri" w:hAnsi="Calibri" w:cs="Calibri" w:hint="eastAsia"/>
          <w:color w:val="000000"/>
          <w:sz w:val="22"/>
        </w:rPr>
      </w:pPr>
      <w:r>
        <w:rPr>
          <w:rFonts w:ascii="Calibri" w:hAnsi="Calibri" w:cs="Calibri"/>
          <w:color w:val="000000"/>
          <w:sz w:val="22"/>
        </w:rPr>
        <w:t>Attribute tenant details to a lease (homeowner + staff)</w:t>
      </w:r>
    </w:p>
    <w:p w:rsidR="001311A7" w:rsidRDefault="001311A7" w:rsidP="00812C9F">
      <w:pPr>
        <w:rPr>
          <w:rFonts w:ascii="Calibri" w:hAnsi="Calibri" w:cs="Calibri" w:hint="eastAsia"/>
          <w:color w:val="000000"/>
          <w:sz w:val="22"/>
        </w:rPr>
      </w:pPr>
    </w:p>
    <w:p w:rsidR="001311A7" w:rsidRPr="00812C9F" w:rsidRDefault="001311A7" w:rsidP="00812C9F">
      <w:pPr>
        <w:rPr>
          <w:rFonts w:ascii="Calibri" w:hAnsi="Calibri" w:cs="Calibri"/>
          <w:b/>
          <w:bCs/>
          <w:color w:val="000000"/>
        </w:rPr>
      </w:pPr>
      <w:r>
        <w:rPr>
          <w:rFonts w:ascii="Calibri" w:hAnsi="Calibri" w:cs="Calibri" w:hint="eastAsia"/>
          <w:color w:val="000000"/>
          <w:sz w:val="22"/>
        </w:rPr>
        <w:t>Total: 4h</w:t>
      </w:r>
      <w:bookmarkStart w:id="0" w:name="_GoBack"/>
      <w:bookmarkEnd w:id="0"/>
    </w:p>
    <w:sectPr w:rsidR="001311A7" w:rsidRPr="00812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07F1"/>
    <w:multiLevelType w:val="multilevel"/>
    <w:tmpl w:val="962C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D3843"/>
    <w:multiLevelType w:val="multilevel"/>
    <w:tmpl w:val="2C9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D4"/>
    <w:rsid w:val="001311A7"/>
    <w:rsid w:val="004270A7"/>
    <w:rsid w:val="006877D2"/>
    <w:rsid w:val="00812C9F"/>
    <w:rsid w:val="00C24797"/>
    <w:rsid w:val="00CE4844"/>
    <w:rsid w:val="00D077D0"/>
    <w:rsid w:val="00D274AE"/>
    <w:rsid w:val="00F141D4"/>
    <w:rsid w:val="00F9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877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877D2"/>
    <w:rPr>
      <w:rFonts w:ascii="宋体" w:eastAsia="宋体" w:hAnsi="宋体" w:cs="宋体"/>
      <w:b/>
      <w:bCs/>
      <w:kern w:val="0"/>
      <w:sz w:val="27"/>
      <w:szCs w:val="27"/>
    </w:rPr>
  </w:style>
  <w:style w:type="character" w:customStyle="1" w:styleId="apple-converted-space">
    <w:name w:val="apple-converted-space"/>
    <w:basedOn w:val="a0"/>
    <w:rsid w:val="006877D2"/>
  </w:style>
  <w:style w:type="character" w:customStyle="1" w:styleId="contextmenucontainer">
    <w:name w:val="contextmenucontainer"/>
    <w:basedOn w:val="a0"/>
    <w:rsid w:val="006877D2"/>
  </w:style>
  <w:style w:type="character" w:customStyle="1" w:styleId="profilecardavatarthumb">
    <w:name w:val="profilecardavatarthumb"/>
    <w:basedOn w:val="a0"/>
    <w:rsid w:val="006877D2"/>
  </w:style>
  <w:style w:type="paragraph" w:styleId="a3">
    <w:name w:val="Balloon Text"/>
    <w:basedOn w:val="a"/>
    <w:link w:val="Char"/>
    <w:uiPriority w:val="99"/>
    <w:semiHidden/>
    <w:unhideWhenUsed/>
    <w:rsid w:val="006877D2"/>
    <w:rPr>
      <w:sz w:val="18"/>
      <w:szCs w:val="18"/>
    </w:rPr>
  </w:style>
  <w:style w:type="character" w:customStyle="1" w:styleId="Char">
    <w:name w:val="批注框文本 Char"/>
    <w:basedOn w:val="a0"/>
    <w:link w:val="a3"/>
    <w:uiPriority w:val="99"/>
    <w:semiHidden/>
    <w:rsid w:val="006877D2"/>
    <w:rPr>
      <w:sz w:val="18"/>
      <w:szCs w:val="18"/>
    </w:rPr>
  </w:style>
  <w:style w:type="character" w:styleId="a4">
    <w:name w:val="Hyperlink"/>
    <w:basedOn w:val="a0"/>
    <w:uiPriority w:val="99"/>
    <w:semiHidden/>
    <w:unhideWhenUsed/>
    <w:rsid w:val="00F90A36"/>
    <w:rPr>
      <w:color w:val="0000FF"/>
      <w:u w:val="single"/>
    </w:rPr>
  </w:style>
  <w:style w:type="character" w:customStyle="1" w:styleId="mw-headline">
    <w:name w:val="mw-headline"/>
    <w:basedOn w:val="a0"/>
    <w:rsid w:val="00F90A36"/>
  </w:style>
  <w:style w:type="character" w:customStyle="1" w:styleId="mw-editsection">
    <w:name w:val="mw-editsection"/>
    <w:basedOn w:val="a0"/>
    <w:rsid w:val="00F90A36"/>
  </w:style>
  <w:style w:type="character" w:customStyle="1" w:styleId="mw-editsection-bracket">
    <w:name w:val="mw-editsection-bracket"/>
    <w:basedOn w:val="a0"/>
    <w:rsid w:val="00F90A36"/>
  </w:style>
  <w:style w:type="paragraph" w:styleId="a5">
    <w:name w:val="Normal (Web)"/>
    <w:basedOn w:val="a"/>
    <w:uiPriority w:val="99"/>
    <w:unhideWhenUsed/>
    <w:rsid w:val="00F90A3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812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877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877D2"/>
    <w:rPr>
      <w:rFonts w:ascii="宋体" w:eastAsia="宋体" w:hAnsi="宋体" w:cs="宋体"/>
      <w:b/>
      <w:bCs/>
      <w:kern w:val="0"/>
      <w:sz w:val="27"/>
      <w:szCs w:val="27"/>
    </w:rPr>
  </w:style>
  <w:style w:type="character" w:customStyle="1" w:styleId="apple-converted-space">
    <w:name w:val="apple-converted-space"/>
    <w:basedOn w:val="a0"/>
    <w:rsid w:val="006877D2"/>
  </w:style>
  <w:style w:type="character" w:customStyle="1" w:styleId="contextmenucontainer">
    <w:name w:val="contextmenucontainer"/>
    <w:basedOn w:val="a0"/>
    <w:rsid w:val="006877D2"/>
  </w:style>
  <w:style w:type="character" w:customStyle="1" w:styleId="profilecardavatarthumb">
    <w:name w:val="profilecardavatarthumb"/>
    <w:basedOn w:val="a0"/>
    <w:rsid w:val="006877D2"/>
  </w:style>
  <w:style w:type="paragraph" w:styleId="a3">
    <w:name w:val="Balloon Text"/>
    <w:basedOn w:val="a"/>
    <w:link w:val="Char"/>
    <w:uiPriority w:val="99"/>
    <w:semiHidden/>
    <w:unhideWhenUsed/>
    <w:rsid w:val="006877D2"/>
    <w:rPr>
      <w:sz w:val="18"/>
      <w:szCs w:val="18"/>
    </w:rPr>
  </w:style>
  <w:style w:type="character" w:customStyle="1" w:styleId="Char">
    <w:name w:val="批注框文本 Char"/>
    <w:basedOn w:val="a0"/>
    <w:link w:val="a3"/>
    <w:uiPriority w:val="99"/>
    <w:semiHidden/>
    <w:rsid w:val="006877D2"/>
    <w:rPr>
      <w:sz w:val="18"/>
      <w:szCs w:val="18"/>
    </w:rPr>
  </w:style>
  <w:style w:type="character" w:styleId="a4">
    <w:name w:val="Hyperlink"/>
    <w:basedOn w:val="a0"/>
    <w:uiPriority w:val="99"/>
    <w:semiHidden/>
    <w:unhideWhenUsed/>
    <w:rsid w:val="00F90A36"/>
    <w:rPr>
      <w:color w:val="0000FF"/>
      <w:u w:val="single"/>
    </w:rPr>
  </w:style>
  <w:style w:type="character" w:customStyle="1" w:styleId="mw-headline">
    <w:name w:val="mw-headline"/>
    <w:basedOn w:val="a0"/>
    <w:rsid w:val="00F90A36"/>
  </w:style>
  <w:style w:type="character" w:customStyle="1" w:styleId="mw-editsection">
    <w:name w:val="mw-editsection"/>
    <w:basedOn w:val="a0"/>
    <w:rsid w:val="00F90A36"/>
  </w:style>
  <w:style w:type="character" w:customStyle="1" w:styleId="mw-editsection-bracket">
    <w:name w:val="mw-editsection-bracket"/>
    <w:basedOn w:val="a0"/>
    <w:rsid w:val="00F90A36"/>
  </w:style>
  <w:style w:type="paragraph" w:styleId="a5">
    <w:name w:val="Normal (Web)"/>
    <w:basedOn w:val="a"/>
    <w:uiPriority w:val="99"/>
    <w:unhideWhenUsed/>
    <w:rsid w:val="00F90A3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81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0147175">
          <w:marLeft w:val="0"/>
          <w:marRight w:val="0"/>
          <w:marTop w:val="0"/>
          <w:marBottom w:val="0"/>
          <w:divBdr>
            <w:top w:val="none" w:sz="0" w:space="0" w:color="auto"/>
            <w:left w:val="none" w:sz="0" w:space="0" w:color="auto"/>
            <w:bottom w:val="none" w:sz="0" w:space="0" w:color="auto"/>
            <w:right w:val="none" w:sz="0" w:space="0" w:color="auto"/>
          </w:divBdr>
          <w:divsChild>
            <w:div w:id="1658222941">
              <w:marLeft w:val="0"/>
              <w:marRight w:val="0"/>
              <w:marTop w:val="0"/>
              <w:marBottom w:val="0"/>
              <w:divBdr>
                <w:top w:val="none" w:sz="0" w:space="0" w:color="auto"/>
                <w:left w:val="none" w:sz="0" w:space="0" w:color="auto"/>
                <w:bottom w:val="none" w:sz="0" w:space="0" w:color="auto"/>
                <w:right w:val="none" w:sz="0" w:space="0" w:color="auto"/>
              </w:divBdr>
            </w:div>
            <w:div w:id="3080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9958">
      <w:bodyDiv w:val="1"/>
      <w:marLeft w:val="0"/>
      <w:marRight w:val="0"/>
      <w:marTop w:val="0"/>
      <w:marBottom w:val="0"/>
      <w:divBdr>
        <w:top w:val="none" w:sz="0" w:space="0" w:color="auto"/>
        <w:left w:val="none" w:sz="0" w:space="0" w:color="auto"/>
        <w:bottom w:val="none" w:sz="0" w:space="0" w:color="auto"/>
        <w:right w:val="none" w:sz="0" w:space="0" w:color="auto"/>
      </w:divBdr>
      <w:divsChild>
        <w:div w:id="682779928">
          <w:marLeft w:val="-115"/>
          <w:marRight w:val="0"/>
          <w:marTop w:val="0"/>
          <w:marBottom w:val="0"/>
          <w:divBdr>
            <w:top w:val="none" w:sz="0" w:space="0" w:color="auto"/>
            <w:left w:val="none" w:sz="0" w:space="0" w:color="auto"/>
            <w:bottom w:val="none" w:sz="0" w:space="0" w:color="auto"/>
            <w:right w:val="none" w:sz="0" w:space="0" w:color="auto"/>
          </w:divBdr>
        </w:div>
      </w:divsChild>
    </w:div>
    <w:div w:id="1912109553">
      <w:bodyDiv w:val="1"/>
      <w:marLeft w:val="0"/>
      <w:marRight w:val="0"/>
      <w:marTop w:val="0"/>
      <w:marBottom w:val="0"/>
      <w:divBdr>
        <w:top w:val="none" w:sz="0" w:space="0" w:color="auto"/>
        <w:left w:val="none" w:sz="0" w:space="0" w:color="auto"/>
        <w:bottom w:val="none" w:sz="0" w:space="0" w:color="auto"/>
        <w:right w:val="none" w:sz="0" w:space="0" w:color="auto"/>
      </w:divBdr>
      <w:divsChild>
        <w:div w:id="830096008">
          <w:marLeft w:val="-115"/>
          <w:marRight w:val="0"/>
          <w:marTop w:val="0"/>
          <w:marBottom w:val="0"/>
          <w:divBdr>
            <w:top w:val="none" w:sz="0" w:space="0" w:color="auto"/>
            <w:left w:val="none" w:sz="0" w:space="0" w:color="auto"/>
            <w:bottom w:val="none" w:sz="0" w:space="0" w:color="auto"/>
            <w:right w:val="none" w:sz="0" w:space="0" w:color="auto"/>
          </w:divBdr>
        </w:div>
      </w:divsChild>
    </w:div>
    <w:div w:id="20087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am" TargetMode="External"/><Relationship Id="rId3" Type="http://schemas.microsoft.com/office/2007/relationships/stylesWithEffects" Target="stylesWithEffects.xml"/><Relationship Id="rId7" Type="http://schemas.openxmlformats.org/officeDocument/2006/relationships/hyperlink" Target="https://en.wikipedia.org/wiki/Bruce_Tuck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oup_develop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578</Words>
  <Characters>3301</Characters>
  <Application>Microsoft Office Word</Application>
  <DocSecurity>0</DocSecurity>
  <Lines>27</Lines>
  <Paragraphs>7</Paragraphs>
  <ScaleCrop>false</ScaleCrop>
  <Company>Lenovo</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2015-09-18T05:26:00Z</dcterms:created>
  <dcterms:modified xsi:type="dcterms:W3CDTF">2015-09-18T06:24:00Z</dcterms:modified>
</cp:coreProperties>
</file>