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8D" w:rsidRDefault="00C6238A">
      <w:r w:rsidRPr="00C6238A">
        <w:drawing>
          <wp:inline distT="0" distB="0" distL="0" distR="0">
            <wp:extent cx="5486400" cy="3339465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6087" cy="4910137"/>
                      <a:chOff x="204788" y="1039813"/>
                      <a:chExt cx="8066087" cy="4910137"/>
                    </a:xfrm>
                  </a:grpSpPr>
                  <a:sp>
                    <a:nvSpPr>
                      <a:cNvPr id="5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32463" y="5595938"/>
                        <a:ext cx="1036637" cy="1492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Process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0" name="Oval 5"/>
                      <a:cNvSpPr>
                        <a:spLocks noChangeArrowheads="1"/>
                      </a:cNvSpPr>
                    </a:nvSpPr>
                    <a:spPr bwMode="auto">
                      <a:xfrm>
                        <a:off x="6578600" y="5445125"/>
                        <a:ext cx="1692275" cy="5048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4101" name="Straight Arrow Connector 7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6688138" y="5008563"/>
                        <a:ext cx="1555750" cy="68262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sp>
                    <a:nvSpPr>
                      <a:cNvPr id="11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07063" y="5038725"/>
                        <a:ext cx="1036637" cy="2159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messages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03" name="Oval 12"/>
                      <a:cNvSpPr>
                        <a:spLocks noChangeArrowheads="1"/>
                      </a:cNvSpPr>
                    </a:nvSpPr>
                    <a:spPr bwMode="auto">
                      <a:xfrm>
                        <a:off x="808038" y="2405063"/>
                        <a:ext cx="1593850" cy="652462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4" name="Oval 13"/>
                      <a:cNvSpPr>
                        <a:spLocks noChangeArrowheads="1"/>
                      </a:cNvSpPr>
                    </a:nvSpPr>
                    <a:spPr bwMode="auto">
                      <a:xfrm>
                        <a:off x="4519613" y="1039813"/>
                        <a:ext cx="1525587" cy="504825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5" name="Oval 14"/>
                      <a:cNvSpPr>
                        <a:spLocks noChangeArrowheads="1"/>
                      </a:cNvSpPr>
                    </a:nvSpPr>
                    <a:spPr bwMode="auto">
                      <a:xfrm>
                        <a:off x="6173788" y="2024063"/>
                        <a:ext cx="1593850" cy="51435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6" name="Oval 15"/>
                      <a:cNvSpPr>
                        <a:spLocks noChangeArrowheads="1"/>
                      </a:cNvSpPr>
                    </a:nvSpPr>
                    <a:spPr bwMode="auto">
                      <a:xfrm>
                        <a:off x="6037263" y="3062288"/>
                        <a:ext cx="1346200" cy="554037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7" name="Oval 16"/>
                      <a:cNvSpPr>
                        <a:spLocks noChangeArrowheads="1"/>
                      </a:cNvSpPr>
                    </a:nvSpPr>
                    <a:spPr bwMode="auto">
                      <a:xfrm>
                        <a:off x="4494213" y="4194175"/>
                        <a:ext cx="1238250" cy="528638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108" name="Oval 17"/>
                      <a:cNvSpPr>
                        <a:spLocks noChangeArrowheads="1"/>
                      </a:cNvSpPr>
                    </a:nvSpPr>
                    <a:spPr bwMode="auto">
                      <a:xfrm>
                        <a:off x="1601788" y="4794250"/>
                        <a:ext cx="1593850" cy="50165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ln w="12700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4109" name="Straight Arrow Connector 18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2620963" y="1597025"/>
                        <a:ext cx="1868487" cy="83185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0" name="Straight Arrow Connector 22"/>
                      <a:cNvCxnSpPr>
                        <a:cxnSpLocks noChangeShapeType="1"/>
                      </a:cNvCxnSpPr>
                    </a:nvCxnSpPr>
                    <a:spPr bwMode="auto">
                      <a:xfrm flipV="1">
                        <a:off x="2676525" y="2306638"/>
                        <a:ext cx="3397250" cy="384175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1" name="Straight Arrow Connector 24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660650" y="2933700"/>
                        <a:ext cx="3221038" cy="45085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2" name="Straight Arrow Connector 30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2265363" y="3221038"/>
                        <a:ext cx="2116137" cy="1023937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cxnSp>
                    <a:nvCxnSpPr>
                      <a:cNvPr id="4113" name="Straight Arrow Connector 37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1555750" y="3275013"/>
                        <a:ext cx="423863" cy="1447800"/>
                      </a:xfrm>
                      <a:prstGeom prst="straightConnector1">
                        <a:avLst/>
                      </a:prstGeom>
                      <a:noFill/>
                      <a:ln w="12700" algn="ctr">
                        <a:solidFill>
                          <a:schemeClr val="tx1"/>
                        </a:solidFill>
                        <a:round/>
                        <a:headEnd type="arrow" w="med" len="med"/>
                        <a:tailEnd type="arrow" w="med" len="med"/>
                      </a:ln>
                    </a:spPr>
                  </a:cxnSp>
                  <a:sp>
                    <a:nvSpPr>
                      <a:cNvPr id="47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4788" y="1582738"/>
                        <a:ext cx="2251075" cy="750887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Web server process listen 80 and  forward the socket 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fd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to different service based on the http URL  and Mime type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43625" y="1039813"/>
                        <a:ext cx="1730375" cy="2016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RTSP server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0" name="Rectangle 2"/>
                      <a:cNvSpPr txBox="1">
                        <a:spLocks noChangeArrowheads="1"/>
                      </a:cNvSpPr>
                    </a:nvSpPr>
                    <a:spPr bwMode="auto">
                      <a:xfrm rot="20084921">
                        <a:off x="2365375" y="1368425"/>
                        <a:ext cx="2103438" cy="4794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RTP/RTSP over HTTP or JPEG request 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2" name="Rectangle 2"/>
                      <a:cNvSpPr txBox="1">
                        <a:spLocks noChangeArrowheads="1"/>
                      </a:cNvSpPr>
                    </a:nvSpPr>
                    <a:spPr bwMode="auto">
                      <a:xfrm rot="21190068">
                        <a:off x="3375025" y="2139950"/>
                        <a:ext cx="2727325" cy="331788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VMS protocol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6" name="Rectangle 2"/>
                      <a:cNvSpPr txBox="1">
                        <a:spLocks noChangeArrowheads="1"/>
                      </a:cNvSpPr>
                    </a:nvSpPr>
                    <a:spPr bwMode="auto">
                      <a:xfrm rot="576486">
                        <a:off x="3733800" y="2873375"/>
                        <a:ext cx="1674813" cy="42862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ONVIF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" name="Rectangle 2"/>
                      <a:cNvSpPr txBox="1">
                        <a:spLocks noChangeArrowheads="1"/>
                      </a:cNvSpPr>
                    </a:nvSpPr>
                    <a:spPr bwMode="auto">
                      <a:xfrm rot="1347444">
                        <a:off x="2762250" y="3475038"/>
                        <a:ext cx="1666875" cy="37306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F/W upgrade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600700" y="4144963"/>
                        <a:ext cx="1730375" cy="2016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F/W upgrade server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Rectangle 2"/>
                      <a:cNvSpPr txBox="1">
                        <a:spLocks noChangeArrowheads="1"/>
                      </a:cNvSpPr>
                    </a:nvSpPr>
                    <a:spPr bwMode="auto">
                      <a:xfrm rot="4446341">
                        <a:off x="1409700" y="3879851"/>
                        <a:ext cx="1222375" cy="37465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…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1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271713" y="5348288"/>
                        <a:ext cx="1731962" cy="20161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…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6238A" w:rsidRDefault="00C6238A"/>
    <w:p w:rsidR="00C6238A" w:rsidRDefault="00C6238A"/>
    <w:p w:rsidR="00C6238A" w:rsidRDefault="00C6238A"/>
    <w:p w:rsidR="00C6238A" w:rsidRDefault="00C6238A"/>
    <w:p w:rsidR="00C6238A" w:rsidRDefault="00C6238A">
      <w:r w:rsidRPr="00C6238A">
        <w:lastRenderedPageBreak/>
        <w:drawing>
          <wp:inline distT="0" distB="0" distL="0" distR="0">
            <wp:extent cx="5486400" cy="352679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15350" cy="5473700"/>
                      <a:chOff x="287338" y="900113"/>
                      <a:chExt cx="8515350" cy="5473700"/>
                    </a:xfrm>
                  </a:grpSpPr>
                  <a:sp>
                    <a:nvSpPr>
                      <a:cNvPr id="4" name="Rectangle 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87338" y="900113"/>
                        <a:ext cx="8515350" cy="547370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lIns="90488" tIns="44450" rIns="90488" bIns="44450"/>
                        <a:lstStyle>
                          <a:defPPr>
                            <a:defRPr lang="en-US"/>
                          </a:defPPr>
                          <a:lvl1pPr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ctr" rtl="0" eaLnBrk="0" fontAlgn="base" hangingPunct="0">
                            <a:lnSpc>
                              <a:spcPct val="11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5400" b="1"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…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TransferMime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application/x-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rtsp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-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tunnelled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/admin/firmwareupgrade.cgi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/com/ptzconfig.cgi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/com/ptzqueue.cgi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/com/ptzcalibrate.cgi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/com/serial.cgi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ptz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vmsdsocket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/record/repair.cgi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/record/list.cgi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/record/listblocks.cgi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/record/play.cgi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/record/record.cgi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/record/remove.cgi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/record/lock.cgi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/run/indexer/transfer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/record/stop.cgi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 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/record/start.cgi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/run/monolith/transfer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# Web service dispatcher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TransferPostWS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/onvif/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device_service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wsd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TransferPostWS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 /onvif/services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wsd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/transfer</a:t>
                          </a: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Transfer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cgi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/jpg/image.cgi 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var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/run/</a:t>
                          </a:r>
                          <a:r>
                            <a:rPr lang="en-US" sz="1200" kern="0" dirty="0" err="1">
                              <a:latin typeface="+mj-lt"/>
                              <a:ea typeface="+mj-ea"/>
                              <a:cs typeface="+mj-cs"/>
                            </a:rPr>
                            <a:t>rtsp</a:t>
                          </a:r>
                          <a:r>
                            <a:rPr lang="en-US" sz="1200" kern="0" dirty="0">
                              <a:latin typeface="+mj-lt"/>
                              <a:ea typeface="+mj-ea"/>
                              <a:cs typeface="+mj-cs"/>
                            </a:rPr>
                            <a:t>/transfer</a:t>
                          </a: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  <a:p>
                          <a:pPr algn="l">
                            <a:lnSpc>
                              <a:spcPct val="80000"/>
                            </a:lnSpc>
                            <a:defRPr/>
                          </a:pPr>
                          <a:endParaRPr lang="en-US" sz="1200" kern="0" dirty="0">
                            <a:latin typeface="+mj-lt"/>
                            <a:ea typeface="+mj-ea"/>
                            <a:cs typeface="+mj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C6238A" w:rsidSect="0023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238A"/>
    <w:rsid w:val="0023768D"/>
    <w:rsid w:val="007672CE"/>
    <w:rsid w:val="00C6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Honeywell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e404181</dc:creator>
  <cp:keywords/>
  <dc:description/>
  <cp:lastModifiedBy>e404181</cp:lastModifiedBy>
  <cp:revision>3</cp:revision>
  <dcterms:created xsi:type="dcterms:W3CDTF">2013-03-30T15:39:00Z</dcterms:created>
  <dcterms:modified xsi:type="dcterms:W3CDTF">2013-03-30T15:40:00Z</dcterms:modified>
</cp:coreProperties>
</file>