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7355" w14:textId="77777777" w:rsidR="00565C2F" w:rsidRPr="007F375C" w:rsidRDefault="00565C2F" w:rsidP="00565C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Rumah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160052C" w14:textId="77777777" w:rsidR="00173573" w:rsidRDefault="00173573">
      <w:pPr>
        <w:pStyle w:val="BodyText"/>
        <w:rPr>
          <w:rFonts w:ascii="Tahoma"/>
          <w:sz w:val="20"/>
        </w:rPr>
      </w:pPr>
    </w:p>
    <w:p w14:paraId="7BB32D17" w14:textId="77777777" w:rsidR="00173573" w:rsidRDefault="00173573">
      <w:pPr>
        <w:pStyle w:val="BodyText"/>
        <w:rPr>
          <w:rFonts w:ascii="Tahoma"/>
          <w:sz w:val="20"/>
        </w:rPr>
      </w:pPr>
    </w:p>
    <w:p w14:paraId="23D5CFD5" w14:textId="77777777" w:rsidR="00173573" w:rsidRDefault="00173573">
      <w:pPr>
        <w:pStyle w:val="BodyText"/>
        <w:rPr>
          <w:rFonts w:ascii="Tahoma"/>
          <w:sz w:val="20"/>
        </w:rPr>
      </w:pPr>
    </w:p>
    <w:p w14:paraId="5C92D740" w14:textId="77777777" w:rsidR="00173573" w:rsidRDefault="00173573">
      <w:pPr>
        <w:pStyle w:val="BodyText"/>
        <w:rPr>
          <w:rFonts w:ascii="Tahoma"/>
          <w:sz w:val="20"/>
        </w:rPr>
      </w:pPr>
    </w:p>
    <w:p w14:paraId="085886EC" w14:textId="77777777" w:rsidR="00173573" w:rsidRDefault="00173573">
      <w:pPr>
        <w:pStyle w:val="BodyText"/>
        <w:rPr>
          <w:rFonts w:ascii="Tahoma"/>
          <w:sz w:val="20"/>
        </w:rPr>
      </w:pPr>
    </w:p>
    <w:p w14:paraId="473CC8F3" w14:textId="77777777" w:rsidR="00173573" w:rsidRDefault="00173573">
      <w:pPr>
        <w:pStyle w:val="BodyText"/>
        <w:rPr>
          <w:rFonts w:ascii="Tahoma"/>
          <w:sz w:val="20"/>
        </w:rPr>
      </w:pPr>
    </w:p>
    <w:p w14:paraId="01F5FB7B" w14:textId="77777777" w:rsidR="00173573" w:rsidRDefault="00173573">
      <w:pPr>
        <w:pStyle w:val="BodyText"/>
        <w:rPr>
          <w:rFonts w:ascii="Tahoma"/>
          <w:sz w:val="20"/>
        </w:rPr>
      </w:pPr>
    </w:p>
    <w:p w14:paraId="54BD520F" w14:textId="77777777" w:rsidR="00173573" w:rsidRDefault="00173573">
      <w:pPr>
        <w:pStyle w:val="BodyText"/>
        <w:rPr>
          <w:rFonts w:ascii="Tahoma"/>
          <w:sz w:val="20"/>
        </w:rPr>
      </w:pPr>
    </w:p>
    <w:p w14:paraId="7E01E203" w14:textId="77777777" w:rsidR="00173573" w:rsidRDefault="00173573">
      <w:pPr>
        <w:pStyle w:val="BodyText"/>
        <w:rPr>
          <w:rFonts w:ascii="Tahoma"/>
          <w:sz w:val="20"/>
        </w:rPr>
      </w:pPr>
    </w:p>
    <w:p w14:paraId="294898C2" w14:textId="77777777" w:rsidR="00173573" w:rsidRDefault="00173573">
      <w:pPr>
        <w:pStyle w:val="BodyText"/>
        <w:rPr>
          <w:rFonts w:ascii="Tahoma"/>
          <w:sz w:val="20"/>
        </w:rPr>
      </w:pPr>
    </w:p>
    <w:p w14:paraId="61191421" w14:textId="77777777" w:rsidR="00173573" w:rsidRDefault="00173573">
      <w:pPr>
        <w:pStyle w:val="BodyText"/>
        <w:rPr>
          <w:rFonts w:ascii="Tahoma"/>
          <w:sz w:val="20"/>
        </w:rPr>
      </w:pPr>
    </w:p>
    <w:p w14:paraId="1A262509" w14:textId="77777777" w:rsidR="00173573" w:rsidRDefault="00173573">
      <w:pPr>
        <w:pStyle w:val="BodyText"/>
        <w:rPr>
          <w:rFonts w:ascii="Tahoma"/>
          <w:sz w:val="20"/>
        </w:rPr>
      </w:pPr>
    </w:p>
    <w:p w14:paraId="44678517" w14:textId="77777777" w:rsidR="00173573" w:rsidRDefault="00173573">
      <w:pPr>
        <w:pStyle w:val="BodyText"/>
        <w:rPr>
          <w:rFonts w:ascii="Tahoma"/>
          <w:sz w:val="20"/>
        </w:rPr>
      </w:pPr>
    </w:p>
    <w:p w14:paraId="52698D62" w14:textId="77777777" w:rsidR="00173573" w:rsidRDefault="00173573">
      <w:pPr>
        <w:pStyle w:val="BodyText"/>
        <w:rPr>
          <w:rFonts w:ascii="Tahoma"/>
          <w:sz w:val="20"/>
        </w:rPr>
      </w:pPr>
    </w:p>
    <w:p w14:paraId="3661D420" w14:textId="77777777" w:rsidR="00173573" w:rsidRDefault="00173573">
      <w:pPr>
        <w:pStyle w:val="BodyText"/>
        <w:rPr>
          <w:rFonts w:ascii="Tahoma"/>
          <w:sz w:val="20"/>
        </w:rPr>
      </w:pPr>
    </w:p>
    <w:p w14:paraId="62139C33" w14:textId="77777777" w:rsidR="00173573" w:rsidRDefault="00173573">
      <w:pPr>
        <w:pStyle w:val="BodyText"/>
        <w:rPr>
          <w:rFonts w:ascii="Tahoma"/>
          <w:sz w:val="20"/>
        </w:rPr>
      </w:pPr>
    </w:p>
    <w:p w14:paraId="255C42CC" w14:textId="77777777" w:rsidR="00173573" w:rsidRDefault="00173573">
      <w:pPr>
        <w:pStyle w:val="BodyText"/>
        <w:rPr>
          <w:rFonts w:ascii="Tahoma"/>
          <w:sz w:val="20"/>
        </w:rPr>
      </w:pPr>
    </w:p>
    <w:p w14:paraId="5F7B3FA9" w14:textId="77777777" w:rsidR="00173573" w:rsidRDefault="00000000">
      <w:pPr>
        <w:pStyle w:val="BodyText"/>
        <w:spacing w:before="148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87840" behindDoc="1" locked="0" layoutInCell="1" allowOverlap="1" wp14:anchorId="7BA93FBA" wp14:editId="26FEC64C">
            <wp:simplePos x="0" y="0"/>
            <wp:positionH relativeFrom="page">
              <wp:posOffset>1135120</wp:posOffset>
            </wp:positionH>
            <wp:positionV relativeFrom="paragraph">
              <wp:posOffset>262616</wp:posOffset>
            </wp:positionV>
            <wp:extent cx="5101396" cy="1049274"/>
            <wp:effectExtent l="0" t="0" r="0" b="0"/>
            <wp:wrapTopAndBottom/>
            <wp:docPr id="1" name="Image 1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396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60F0A" w14:textId="77777777" w:rsidR="00173573" w:rsidRDefault="00173573">
      <w:pPr>
        <w:pStyle w:val="BodyText"/>
        <w:rPr>
          <w:rFonts w:ascii="Tahoma"/>
        </w:rPr>
      </w:pPr>
    </w:p>
    <w:p w14:paraId="18BBA18A" w14:textId="77777777" w:rsidR="00173573" w:rsidRDefault="00173573">
      <w:pPr>
        <w:pStyle w:val="BodyText"/>
        <w:rPr>
          <w:rFonts w:ascii="Tahoma"/>
        </w:rPr>
      </w:pPr>
    </w:p>
    <w:p w14:paraId="7130F9BB" w14:textId="77777777" w:rsidR="00173573" w:rsidRDefault="00173573">
      <w:pPr>
        <w:pStyle w:val="BodyText"/>
        <w:rPr>
          <w:rFonts w:ascii="Tahoma"/>
        </w:rPr>
      </w:pPr>
    </w:p>
    <w:p w14:paraId="7EE96986" w14:textId="77777777" w:rsidR="00173573" w:rsidRDefault="00173573">
      <w:pPr>
        <w:pStyle w:val="BodyText"/>
        <w:rPr>
          <w:rFonts w:ascii="Tahoma"/>
        </w:rPr>
      </w:pPr>
    </w:p>
    <w:p w14:paraId="5B823DC7" w14:textId="77777777" w:rsidR="00173573" w:rsidRDefault="00173573">
      <w:pPr>
        <w:pStyle w:val="BodyText"/>
        <w:rPr>
          <w:rFonts w:ascii="Tahoma"/>
        </w:rPr>
      </w:pPr>
    </w:p>
    <w:p w14:paraId="2E88DE20" w14:textId="77777777" w:rsidR="00173573" w:rsidRDefault="00173573">
      <w:pPr>
        <w:pStyle w:val="BodyText"/>
        <w:rPr>
          <w:rFonts w:ascii="Tahoma"/>
        </w:rPr>
      </w:pPr>
    </w:p>
    <w:p w14:paraId="53BE3B81" w14:textId="77777777" w:rsidR="00173573" w:rsidRDefault="00173573">
      <w:pPr>
        <w:pStyle w:val="BodyText"/>
        <w:spacing w:before="173"/>
        <w:rPr>
          <w:rFonts w:ascii="Tahoma"/>
        </w:rPr>
      </w:pPr>
    </w:p>
    <w:p w14:paraId="43FDA173" w14:textId="77777777" w:rsidR="00173573" w:rsidRDefault="00000000">
      <w:pPr>
        <w:pStyle w:val="Title"/>
      </w:pPr>
      <w:r>
        <w:t>Project</w:t>
      </w:r>
      <w:r>
        <w:rPr>
          <w:spacing w:val="-31"/>
        </w:rPr>
        <w:t xml:space="preserve"> </w:t>
      </w:r>
      <w:r>
        <w:t xml:space="preserve">Charter </w:t>
      </w:r>
      <w:r>
        <w:rPr>
          <w:spacing w:val="-2"/>
        </w:rPr>
        <w:t>Template</w:t>
      </w:r>
    </w:p>
    <w:p w14:paraId="74278D98" w14:textId="77777777" w:rsidR="00173573" w:rsidRDefault="00173573">
      <w:pPr>
        <w:pStyle w:val="Title"/>
        <w:sectPr w:rsidR="00173573">
          <w:type w:val="continuous"/>
          <w:pgSz w:w="11920" w:h="16840"/>
          <w:pgMar w:top="640" w:right="708" w:bottom="280" w:left="708" w:header="720" w:footer="720" w:gutter="0"/>
          <w:cols w:space="720"/>
        </w:sectPr>
      </w:pPr>
    </w:p>
    <w:p w14:paraId="2C6FF1BD" w14:textId="77777777" w:rsidR="00173573" w:rsidRDefault="00000000">
      <w:pPr>
        <w:pStyle w:val="BodyText"/>
        <w:ind w:left="89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70A11AD" wp14:editId="7854D8EF">
            <wp:extent cx="1484224" cy="30603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224" cy="3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A54" w14:textId="77777777" w:rsidR="00173573" w:rsidRDefault="00173573">
      <w:pPr>
        <w:pStyle w:val="BodyText"/>
        <w:rPr>
          <w:rFonts w:ascii="Arial"/>
          <w:b/>
          <w:sz w:val="28"/>
        </w:rPr>
      </w:pPr>
    </w:p>
    <w:p w14:paraId="68C26AF8" w14:textId="77777777" w:rsidR="00173573" w:rsidRDefault="00173573">
      <w:pPr>
        <w:pStyle w:val="BodyText"/>
        <w:spacing w:before="285"/>
        <w:rPr>
          <w:rFonts w:ascii="Arial"/>
          <w:b/>
          <w:sz w:val="28"/>
        </w:rPr>
      </w:pPr>
    </w:p>
    <w:p w14:paraId="058E9FDD" w14:textId="77777777" w:rsidR="00173573" w:rsidRDefault="00000000">
      <w:pPr>
        <w:pStyle w:val="Heading1"/>
        <w:ind w:left="732" w:firstLine="0"/>
      </w:pPr>
      <w:r>
        <w:t>Document</w:t>
      </w:r>
      <w:r>
        <w:rPr>
          <w:spacing w:val="-8"/>
        </w:rPr>
        <w:t xml:space="preserve"> </w:t>
      </w:r>
      <w:r>
        <w:rPr>
          <w:spacing w:val="-2"/>
        </w:rPr>
        <w:t>Control</w:t>
      </w:r>
    </w:p>
    <w:p w14:paraId="4B9786C0" w14:textId="77777777" w:rsidR="00173573" w:rsidRDefault="00000000">
      <w:pPr>
        <w:spacing w:before="253"/>
        <w:ind w:left="73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Document </w:t>
      </w:r>
      <w:r>
        <w:rPr>
          <w:rFonts w:ascii="Arial"/>
          <w:b/>
          <w:spacing w:val="-2"/>
          <w:sz w:val="24"/>
        </w:rPr>
        <w:t>Information</w:t>
      </w:r>
    </w:p>
    <w:p w14:paraId="0F1946B3" w14:textId="77777777" w:rsidR="00173573" w:rsidRDefault="00173573">
      <w:pPr>
        <w:pStyle w:val="BodyText"/>
        <w:spacing w:before="28"/>
        <w:rPr>
          <w:rFonts w:ascii="Arial"/>
          <w:b/>
          <w:sz w:val="20"/>
        </w:rPr>
      </w:pPr>
    </w:p>
    <w:tbl>
      <w:tblPr>
        <w:tblW w:w="0" w:type="auto"/>
        <w:tblInd w:w="99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6200"/>
      </w:tblGrid>
      <w:tr w:rsidR="00173573" w14:paraId="66C70207" w14:textId="77777777">
        <w:trPr>
          <w:trHeight w:val="340"/>
        </w:trPr>
        <w:tc>
          <w:tcPr>
            <w:tcW w:w="2800" w:type="dxa"/>
            <w:shd w:val="clear" w:color="auto" w:fill="000000"/>
          </w:tcPr>
          <w:p w14:paraId="57B9F76D" w14:textId="77777777" w:rsidR="00173573" w:rsidRDefault="00173573">
            <w:pPr>
              <w:pStyle w:val="TableParagraph"/>
              <w:spacing w:before="11"/>
              <w:ind w:left="0"/>
              <w:rPr>
                <w:rFonts w:ascii="Arial"/>
                <w:b/>
                <w:sz w:val="4"/>
              </w:rPr>
            </w:pPr>
          </w:p>
          <w:p w14:paraId="1455E57F" w14:textId="77777777" w:rsidR="00173573" w:rsidRDefault="00000000">
            <w:pPr>
              <w:pStyle w:val="TableParagraph"/>
              <w:rPr>
                <w:rFonts w:ascii="Arial" w:hAnsi="Arial"/>
                <w:b/>
                <w:sz w:val="4"/>
              </w:rPr>
            </w:pPr>
            <w:r>
              <w:rPr>
                <w:rFonts w:ascii="Arial" w:hAnsi="Arial"/>
                <w:b/>
                <w:color w:val="313795"/>
                <w:spacing w:val="-10"/>
                <w:w w:val="110"/>
                <w:sz w:val="4"/>
              </w:rPr>
              <w:t>©</w:t>
            </w:r>
          </w:p>
        </w:tc>
        <w:tc>
          <w:tcPr>
            <w:tcW w:w="6200" w:type="dxa"/>
            <w:shd w:val="clear" w:color="auto" w:fill="000000"/>
          </w:tcPr>
          <w:p w14:paraId="3E51E4E5" w14:textId="77777777" w:rsidR="00173573" w:rsidRDefault="00000000">
            <w:pPr>
              <w:pStyle w:val="TableParagraph"/>
              <w:spacing w:before="53"/>
              <w:ind w:left="7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Information</w:t>
            </w:r>
          </w:p>
        </w:tc>
      </w:tr>
      <w:tr w:rsidR="00173573" w14:paraId="66D2FEF1" w14:textId="77777777">
        <w:trPr>
          <w:trHeight w:val="240"/>
        </w:trPr>
        <w:tc>
          <w:tcPr>
            <w:tcW w:w="2800" w:type="dxa"/>
          </w:tcPr>
          <w:p w14:paraId="7BA5A267" w14:textId="77777777" w:rsidR="00173573" w:rsidRDefault="00000000">
            <w:pPr>
              <w:pStyle w:val="TableParagraph"/>
              <w:spacing w:before="1" w:line="219" w:lineRule="exact"/>
            </w:pPr>
            <w:r>
              <w:t>Document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Owner</w:t>
            </w:r>
          </w:p>
        </w:tc>
        <w:tc>
          <w:tcPr>
            <w:tcW w:w="6200" w:type="dxa"/>
          </w:tcPr>
          <w:p w14:paraId="1C543DC9" w14:textId="705ADFEC" w:rsidR="00173573" w:rsidRDefault="00565C2F">
            <w:pPr>
              <w:pStyle w:val="TableParagraph"/>
              <w:spacing w:before="1" w:line="219" w:lineRule="exact"/>
              <w:ind w:left="70"/>
              <w:rPr>
                <w:rFonts w:ascii="Arial"/>
                <w:i/>
              </w:rPr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Helna Septia</w:t>
            </w:r>
          </w:p>
        </w:tc>
      </w:tr>
      <w:tr w:rsidR="00565C2F" w14:paraId="022AC669" w14:textId="77777777" w:rsidTr="00830789">
        <w:trPr>
          <w:trHeight w:val="259"/>
        </w:trPr>
        <w:tc>
          <w:tcPr>
            <w:tcW w:w="2800" w:type="dxa"/>
          </w:tcPr>
          <w:p w14:paraId="478B42DC" w14:textId="77777777" w:rsidR="00565C2F" w:rsidRDefault="00565C2F" w:rsidP="00565C2F">
            <w:pPr>
              <w:pStyle w:val="TableParagraph"/>
              <w:spacing w:before="9" w:line="231" w:lineRule="exact"/>
            </w:pPr>
            <w:r>
              <w:t>Issue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6200" w:type="dxa"/>
            <w:vAlign w:val="center"/>
          </w:tcPr>
          <w:p w14:paraId="4490CD8F" w14:textId="69FBD2DF" w:rsidR="00565C2F" w:rsidRDefault="00565C2F" w:rsidP="00565C2F">
            <w:pPr>
              <w:pStyle w:val="TableParagraph"/>
              <w:spacing w:before="9" w:line="231" w:lineRule="exact"/>
              <w:ind w:left="70"/>
              <w:rPr>
                <w:rFonts w:ascii="Arial"/>
                <w:i/>
              </w:rPr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1 Januari 2025</w:t>
            </w:r>
          </w:p>
        </w:tc>
      </w:tr>
      <w:tr w:rsidR="00565C2F" w14:paraId="1D7A65C2" w14:textId="77777777" w:rsidTr="002C6EFB">
        <w:trPr>
          <w:trHeight w:val="240"/>
        </w:trPr>
        <w:tc>
          <w:tcPr>
            <w:tcW w:w="2800" w:type="dxa"/>
          </w:tcPr>
          <w:p w14:paraId="3E0A6D5B" w14:textId="77777777" w:rsidR="00565C2F" w:rsidRDefault="00565C2F" w:rsidP="00565C2F">
            <w:pPr>
              <w:pStyle w:val="TableParagraph"/>
              <w:spacing w:line="220" w:lineRule="exact"/>
            </w:pPr>
            <w:r>
              <w:t>Last</w:t>
            </w:r>
            <w:r>
              <w:rPr>
                <w:spacing w:val="-5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Date</w:t>
            </w:r>
          </w:p>
        </w:tc>
        <w:tc>
          <w:tcPr>
            <w:tcW w:w="6200" w:type="dxa"/>
            <w:vAlign w:val="center"/>
          </w:tcPr>
          <w:p w14:paraId="31121347" w14:textId="0CA339B6" w:rsidR="00565C2F" w:rsidRDefault="00565C2F" w:rsidP="00565C2F">
            <w:pPr>
              <w:pStyle w:val="TableParagraph"/>
              <w:spacing w:line="220" w:lineRule="exact"/>
              <w:ind w:left="70"/>
              <w:rPr>
                <w:rFonts w:ascii="Arial"/>
                <w:i/>
              </w:rPr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30 Juni 2025</w:t>
            </w:r>
          </w:p>
        </w:tc>
      </w:tr>
      <w:tr w:rsidR="00565C2F" w14:paraId="432E75CE" w14:textId="77777777">
        <w:trPr>
          <w:trHeight w:val="239"/>
        </w:trPr>
        <w:tc>
          <w:tcPr>
            <w:tcW w:w="2800" w:type="dxa"/>
          </w:tcPr>
          <w:p w14:paraId="7B9E8A95" w14:textId="77777777" w:rsidR="00565C2F" w:rsidRDefault="00565C2F" w:rsidP="00565C2F">
            <w:pPr>
              <w:pStyle w:val="TableParagraph"/>
              <w:spacing w:before="4" w:line="215" w:lineRule="exact"/>
            </w:pPr>
            <w:r>
              <w:t>File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6200" w:type="dxa"/>
          </w:tcPr>
          <w:p w14:paraId="0C375E6F" w14:textId="47EFD227" w:rsidR="00565C2F" w:rsidRDefault="00565C2F" w:rsidP="00565C2F">
            <w:pPr>
              <w:pStyle w:val="TableParagraph"/>
              <w:spacing w:before="4" w:line="215" w:lineRule="exact"/>
              <w:ind w:left="70"/>
              <w:rPr>
                <w:rFonts w:ascii="Arial"/>
                <w:i/>
              </w:rPr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Project Charter - ZeroTrash.docx</w:t>
            </w:r>
          </w:p>
        </w:tc>
      </w:tr>
    </w:tbl>
    <w:p w14:paraId="686A437D" w14:textId="77777777" w:rsidR="00173573" w:rsidRDefault="00000000">
      <w:pPr>
        <w:spacing w:before="267"/>
        <w:ind w:left="73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Document </w:t>
      </w:r>
      <w:r>
        <w:rPr>
          <w:rFonts w:ascii="Arial"/>
          <w:b/>
          <w:spacing w:val="-2"/>
          <w:sz w:val="24"/>
        </w:rPr>
        <w:t>History</w:t>
      </w:r>
    </w:p>
    <w:p w14:paraId="4FAC0294" w14:textId="77777777" w:rsidR="00173573" w:rsidRDefault="00173573">
      <w:pPr>
        <w:pStyle w:val="BodyText"/>
        <w:spacing w:before="29"/>
        <w:rPr>
          <w:rFonts w:ascii="Arial"/>
          <w:b/>
          <w:sz w:val="20"/>
        </w:rPr>
      </w:pPr>
    </w:p>
    <w:tbl>
      <w:tblPr>
        <w:tblW w:w="0" w:type="auto"/>
        <w:tblInd w:w="99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720"/>
        <w:gridCol w:w="6200"/>
      </w:tblGrid>
      <w:tr w:rsidR="00173573" w14:paraId="36F8A2E9" w14:textId="77777777">
        <w:trPr>
          <w:trHeight w:val="340"/>
        </w:trPr>
        <w:tc>
          <w:tcPr>
            <w:tcW w:w="1080" w:type="dxa"/>
            <w:shd w:val="clear" w:color="auto" w:fill="000000"/>
          </w:tcPr>
          <w:p w14:paraId="14EBBE63" w14:textId="77777777" w:rsidR="00173573" w:rsidRDefault="00000000">
            <w:pPr>
              <w:pStyle w:val="TableParagraph"/>
              <w:spacing w:before="5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Version</w:t>
            </w:r>
          </w:p>
        </w:tc>
        <w:tc>
          <w:tcPr>
            <w:tcW w:w="1720" w:type="dxa"/>
            <w:shd w:val="clear" w:color="auto" w:fill="000000"/>
          </w:tcPr>
          <w:p w14:paraId="32F38E8B" w14:textId="77777777" w:rsidR="00173573" w:rsidRDefault="00000000">
            <w:pPr>
              <w:pStyle w:val="TableParagraph"/>
              <w:spacing w:before="5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Issue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</w:rPr>
              <w:t>Date</w:t>
            </w:r>
          </w:p>
        </w:tc>
        <w:tc>
          <w:tcPr>
            <w:tcW w:w="6200" w:type="dxa"/>
            <w:shd w:val="clear" w:color="auto" w:fill="000000"/>
          </w:tcPr>
          <w:p w14:paraId="44B03546" w14:textId="77777777" w:rsidR="00173573" w:rsidRDefault="00000000">
            <w:pPr>
              <w:pStyle w:val="TableParagraph"/>
              <w:spacing w:before="52"/>
              <w:ind w:left="7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Changes</w:t>
            </w:r>
          </w:p>
        </w:tc>
      </w:tr>
      <w:tr w:rsidR="00565C2F" w14:paraId="56E6B84C" w14:textId="77777777" w:rsidTr="002067A4">
        <w:trPr>
          <w:trHeight w:val="240"/>
        </w:trPr>
        <w:tc>
          <w:tcPr>
            <w:tcW w:w="1080" w:type="dxa"/>
          </w:tcPr>
          <w:p w14:paraId="7B8E8E5F" w14:textId="4B31D71B" w:rsidR="00565C2F" w:rsidRDefault="00565C2F" w:rsidP="00565C2F">
            <w:pPr>
              <w:pStyle w:val="TableParagraph"/>
              <w:spacing w:line="219" w:lineRule="exact"/>
              <w:rPr>
                <w:rFonts w:ascii="Arial"/>
                <w:i/>
              </w:rPr>
            </w:pPr>
            <w:r w:rsidRPr="007F375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[1.0]</w:t>
            </w:r>
          </w:p>
        </w:tc>
        <w:tc>
          <w:tcPr>
            <w:tcW w:w="1720" w:type="dxa"/>
          </w:tcPr>
          <w:p w14:paraId="26F8C887" w14:textId="08BDBDFA" w:rsidR="00565C2F" w:rsidRDefault="00565C2F" w:rsidP="00565C2F">
            <w:pPr>
              <w:pStyle w:val="TableParagraph"/>
              <w:spacing w:line="219" w:lineRule="exact"/>
              <w:rPr>
                <w:rFonts w:ascii="Arial"/>
                <w:i/>
              </w:rPr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1 Januari 2025</w:t>
            </w:r>
          </w:p>
        </w:tc>
        <w:tc>
          <w:tcPr>
            <w:tcW w:w="6200" w:type="dxa"/>
            <w:vAlign w:val="center"/>
          </w:tcPr>
          <w:p w14:paraId="313199D1" w14:textId="60DC6578" w:rsidR="00565C2F" w:rsidRDefault="00565C2F" w:rsidP="00565C2F">
            <w:pPr>
              <w:pStyle w:val="TableParagraph"/>
              <w:spacing w:line="219" w:lineRule="exact"/>
              <w:ind w:left="70"/>
              <w:rPr>
                <w:rFonts w:ascii="Arial"/>
                <w:i/>
              </w:rPr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Initial creation of </w:t>
            </w:r>
            <w:proofErr w:type="spellStart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ZeroTrash</w:t>
            </w:r>
            <w:proofErr w:type="spellEnd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 Project Charter</w:t>
            </w:r>
          </w:p>
        </w:tc>
      </w:tr>
      <w:tr w:rsidR="00173573" w14:paraId="57C77A04" w14:textId="77777777">
        <w:trPr>
          <w:trHeight w:val="259"/>
        </w:trPr>
        <w:tc>
          <w:tcPr>
            <w:tcW w:w="1080" w:type="dxa"/>
          </w:tcPr>
          <w:p w14:paraId="6C391F7D" w14:textId="77777777" w:rsidR="00173573" w:rsidRDefault="0017357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0" w:type="dxa"/>
          </w:tcPr>
          <w:p w14:paraId="6679DD1E" w14:textId="77777777" w:rsidR="00173573" w:rsidRDefault="0017357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00" w:type="dxa"/>
          </w:tcPr>
          <w:p w14:paraId="6C24B883" w14:textId="77777777" w:rsidR="00173573" w:rsidRDefault="0017357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3573" w14:paraId="4D8A90F1" w14:textId="77777777">
        <w:trPr>
          <w:trHeight w:val="240"/>
        </w:trPr>
        <w:tc>
          <w:tcPr>
            <w:tcW w:w="1080" w:type="dxa"/>
          </w:tcPr>
          <w:p w14:paraId="1AA0D22F" w14:textId="77777777" w:rsidR="00173573" w:rsidRDefault="001735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 w14:paraId="26AC09AD" w14:textId="77777777" w:rsidR="00173573" w:rsidRDefault="001735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200" w:type="dxa"/>
          </w:tcPr>
          <w:p w14:paraId="30FBF8F5" w14:textId="77777777" w:rsidR="00173573" w:rsidRDefault="001735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173573" w14:paraId="3D0AB055" w14:textId="77777777">
        <w:trPr>
          <w:trHeight w:val="239"/>
        </w:trPr>
        <w:tc>
          <w:tcPr>
            <w:tcW w:w="1080" w:type="dxa"/>
          </w:tcPr>
          <w:p w14:paraId="57E74165" w14:textId="77777777" w:rsidR="00173573" w:rsidRDefault="001735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 w14:paraId="5DC4A358" w14:textId="77777777" w:rsidR="00173573" w:rsidRDefault="001735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200" w:type="dxa"/>
          </w:tcPr>
          <w:p w14:paraId="5BBB5723" w14:textId="77777777" w:rsidR="00173573" w:rsidRDefault="0017357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5E1B85D1" w14:textId="77777777" w:rsidR="00173573" w:rsidRDefault="00000000">
      <w:pPr>
        <w:spacing w:before="267"/>
        <w:ind w:left="732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Basic </w:t>
      </w:r>
      <w:r>
        <w:rPr>
          <w:rFonts w:ascii="Arial"/>
          <w:b/>
          <w:spacing w:val="-2"/>
          <w:sz w:val="24"/>
        </w:rPr>
        <w:t>Information</w:t>
      </w:r>
    </w:p>
    <w:p w14:paraId="60E99411" w14:textId="77777777" w:rsidR="00173573" w:rsidRDefault="00173573">
      <w:pPr>
        <w:pStyle w:val="BodyText"/>
        <w:spacing w:before="29"/>
        <w:rPr>
          <w:rFonts w:ascii="Arial"/>
          <w:b/>
          <w:sz w:val="20"/>
        </w:rPr>
      </w:pPr>
    </w:p>
    <w:tbl>
      <w:tblPr>
        <w:tblW w:w="0" w:type="auto"/>
        <w:tblInd w:w="99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0"/>
        <w:gridCol w:w="6180"/>
      </w:tblGrid>
      <w:tr w:rsidR="00173573" w14:paraId="2B773A7D" w14:textId="77777777">
        <w:trPr>
          <w:trHeight w:val="340"/>
        </w:trPr>
        <w:tc>
          <w:tcPr>
            <w:tcW w:w="2860" w:type="dxa"/>
            <w:shd w:val="clear" w:color="auto" w:fill="000000"/>
          </w:tcPr>
          <w:p w14:paraId="7BE234A7" w14:textId="77777777" w:rsidR="00173573" w:rsidRDefault="001735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180" w:type="dxa"/>
            <w:shd w:val="clear" w:color="auto" w:fill="000000"/>
          </w:tcPr>
          <w:p w14:paraId="300ADAC3" w14:textId="77777777" w:rsidR="00173573" w:rsidRDefault="00000000">
            <w:pPr>
              <w:pStyle w:val="TableParagraph"/>
              <w:spacing w:before="52"/>
              <w:ind w:left="7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  <w:spacing w:val="-2"/>
              </w:rPr>
              <w:t>Information</w:t>
            </w:r>
          </w:p>
        </w:tc>
      </w:tr>
      <w:tr w:rsidR="00173573" w14:paraId="6008E76C" w14:textId="77777777">
        <w:trPr>
          <w:trHeight w:val="240"/>
        </w:trPr>
        <w:tc>
          <w:tcPr>
            <w:tcW w:w="2860" w:type="dxa"/>
          </w:tcPr>
          <w:p w14:paraId="180BAA79" w14:textId="77777777" w:rsidR="00173573" w:rsidRDefault="00000000">
            <w:pPr>
              <w:pStyle w:val="TableParagraph"/>
              <w:spacing w:line="220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180" w:type="dxa"/>
          </w:tcPr>
          <w:p w14:paraId="1297AE5D" w14:textId="399A905A" w:rsidR="00173573" w:rsidRDefault="00565C2F">
            <w:pPr>
              <w:pStyle w:val="TableParagraph"/>
              <w:spacing w:line="220" w:lineRule="exact"/>
              <w:ind w:left="70"/>
            </w:pPr>
            <w:proofErr w:type="spellStart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ZeroTrash</w:t>
            </w:r>
            <w:proofErr w:type="spellEnd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bookmarkStart w:id="0" w:name="_Hlk212479742"/>
            <w:proofErr w:type="spellStart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Sampah</w:t>
            </w:r>
            <w:proofErr w:type="spellEnd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 Rumah </w:t>
            </w:r>
            <w:proofErr w:type="spellStart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7F375C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bookmarkEnd w:id="0"/>
          </w:p>
        </w:tc>
      </w:tr>
      <w:tr w:rsidR="00173573" w14:paraId="45A6083B" w14:textId="77777777">
        <w:trPr>
          <w:trHeight w:val="259"/>
        </w:trPr>
        <w:tc>
          <w:tcPr>
            <w:tcW w:w="2860" w:type="dxa"/>
          </w:tcPr>
          <w:p w14:paraId="50A2F892" w14:textId="77777777" w:rsidR="00173573" w:rsidRDefault="00000000">
            <w:pPr>
              <w:pStyle w:val="TableParagraph"/>
              <w:spacing w:before="8" w:line="232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  <w:tc>
          <w:tcPr>
            <w:tcW w:w="6180" w:type="dxa"/>
          </w:tcPr>
          <w:p w14:paraId="1726C6D1" w14:textId="5AA4A6EF" w:rsidR="00173573" w:rsidRDefault="00565C2F">
            <w:pPr>
              <w:pStyle w:val="TableParagraph"/>
              <w:spacing w:before="8" w:line="232" w:lineRule="exact"/>
              <w:ind w:left="70"/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ZT-WEB-2025-001</w:t>
            </w:r>
          </w:p>
        </w:tc>
      </w:tr>
      <w:tr w:rsidR="00173573" w14:paraId="5F578CFB" w14:textId="77777777">
        <w:trPr>
          <w:trHeight w:val="240"/>
        </w:trPr>
        <w:tc>
          <w:tcPr>
            <w:tcW w:w="2860" w:type="dxa"/>
          </w:tcPr>
          <w:p w14:paraId="0D96A424" w14:textId="77777777" w:rsidR="00173573" w:rsidRDefault="00000000">
            <w:pPr>
              <w:pStyle w:val="TableParagraph"/>
              <w:spacing w:line="220" w:lineRule="exact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6180" w:type="dxa"/>
          </w:tcPr>
          <w:p w14:paraId="6723B159" w14:textId="04FD71E2" w:rsidR="00173573" w:rsidRDefault="00565C2F">
            <w:pPr>
              <w:pStyle w:val="TableParagraph"/>
              <w:spacing w:line="220" w:lineRule="exact"/>
              <w:ind w:left="70"/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1 Januari 2025</w:t>
            </w:r>
          </w:p>
        </w:tc>
      </w:tr>
      <w:tr w:rsidR="00173573" w14:paraId="7FD7283D" w14:textId="77777777">
        <w:trPr>
          <w:trHeight w:val="239"/>
        </w:trPr>
        <w:tc>
          <w:tcPr>
            <w:tcW w:w="2860" w:type="dxa"/>
          </w:tcPr>
          <w:p w14:paraId="3CC8575E" w14:textId="77777777" w:rsidR="00173573" w:rsidRDefault="00000000">
            <w:pPr>
              <w:pStyle w:val="TableParagraph"/>
              <w:spacing w:before="4" w:line="216" w:lineRule="exact"/>
            </w:pPr>
            <w:r>
              <w:rPr>
                <w:spacing w:val="-4"/>
              </w:rPr>
              <w:t>Target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Completion</w:t>
            </w:r>
          </w:p>
        </w:tc>
        <w:tc>
          <w:tcPr>
            <w:tcW w:w="6180" w:type="dxa"/>
          </w:tcPr>
          <w:p w14:paraId="6CCC9759" w14:textId="50EDE993" w:rsidR="00173573" w:rsidRDefault="00565C2F">
            <w:pPr>
              <w:pStyle w:val="TableParagraph"/>
              <w:spacing w:before="4" w:line="216" w:lineRule="exact"/>
              <w:ind w:left="70"/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30 Juni 2025</w:t>
            </w:r>
          </w:p>
        </w:tc>
      </w:tr>
      <w:tr w:rsidR="00173573" w14:paraId="0951ABF9" w14:textId="77777777">
        <w:trPr>
          <w:trHeight w:val="260"/>
        </w:trPr>
        <w:tc>
          <w:tcPr>
            <w:tcW w:w="2860" w:type="dxa"/>
          </w:tcPr>
          <w:p w14:paraId="7C2FB68D" w14:textId="77777777" w:rsidR="00173573" w:rsidRDefault="00000000">
            <w:pPr>
              <w:pStyle w:val="TableParagraph"/>
              <w:spacing w:before="12" w:line="228" w:lineRule="exact"/>
            </w:pPr>
            <w:r>
              <w:t>Document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Version</w:t>
            </w:r>
          </w:p>
        </w:tc>
        <w:tc>
          <w:tcPr>
            <w:tcW w:w="6180" w:type="dxa"/>
          </w:tcPr>
          <w:p w14:paraId="4D7B2BF1" w14:textId="77777777" w:rsidR="00173573" w:rsidRDefault="00000000">
            <w:pPr>
              <w:pStyle w:val="TableParagraph"/>
              <w:spacing w:before="12" w:line="228" w:lineRule="exact"/>
              <w:ind w:left="70"/>
            </w:pPr>
            <w:r>
              <w:rPr>
                <w:spacing w:val="-5"/>
              </w:rPr>
              <w:t>1.0</w:t>
            </w:r>
          </w:p>
        </w:tc>
      </w:tr>
      <w:tr w:rsidR="00565C2F" w14:paraId="1C8985F4" w14:textId="77777777" w:rsidTr="004A1BAA">
        <w:trPr>
          <w:trHeight w:val="240"/>
        </w:trPr>
        <w:tc>
          <w:tcPr>
            <w:tcW w:w="2860" w:type="dxa"/>
          </w:tcPr>
          <w:p w14:paraId="1D3F26C2" w14:textId="77777777" w:rsidR="00565C2F" w:rsidRDefault="00565C2F" w:rsidP="00565C2F">
            <w:pPr>
              <w:pStyle w:val="TableParagraph"/>
              <w:spacing w:line="220" w:lineRule="exact"/>
            </w:pPr>
            <w:r>
              <w:t>Last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Updated</w:t>
            </w:r>
          </w:p>
        </w:tc>
        <w:tc>
          <w:tcPr>
            <w:tcW w:w="6180" w:type="dxa"/>
            <w:vAlign w:val="center"/>
          </w:tcPr>
          <w:p w14:paraId="1ABE95E7" w14:textId="2F6426A0" w:rsidR="00565C2F" w:rsidRDefault="00565C2F" w:rsidP="00565C2F">
            <w:pPr>
              <w:pStyle w:val="TableParagraph"/>
              <w:spacing w:line="220" w:lineRule="exact"/>
              <w:ind w:left="70"/>
            </w:pPr>
            <w:r w:rsidRPr="007F375C">
              <w:rPr>
                <w:rFonts w:ascii="Times New Roman" w:hAnsi="Times New Roman" w:cs="Times New Roman"/>
                <w:sz w:val="24"/>
                <w:szCs w:val="24"/>
              </w:rPr>
              <w:t>1 Januari 2025</w:t>
            </w:r>
          </w:p>
        </w:tc>
      </w:tr>
    </w:tbl>
    <w:p w14:paraId="62E49C9B" w14:textId="77777777" w:rsidR="00173573" w:rsidRDefault="00173573">
      <w:pPr>
        <w:pStyle w:val="TableParagraph"/>
        <w:spacing w:line="220" w:lineRule="exact"/>
        <w:sectPr w:rsidR="00173573">
          <w:footerReference w:type="default" r:id="rId8"/>
          <w:pgSz w:w="11920" w:h="16840"/>
          <w:pgMar w:top="880" w:right="708" w:bottom="1100" w:left="708" w:header="0" w:footer="911" w:gutter="0"/>
          <w:cols w:space="720"/>
        </w:sectPr>
      </w:pPr>
    </w:p>
    <w:p w14:paraId="2848247F" w14:textId="77777777" w:rsidR="00173573" w:rsidRDefault="00173573">
      <w:pPr>
        <w:pStyle w:val="BodyText"/>
        <w:spacing w:before="108"/>
        <w:rPr>
          <w:rFonts w:ascii="Arial"/>
          <w:b/>
          <w:sz w:val="28"/>
        </w:rPr>
      </w:pPr>
    </w:p>
    <w:p w14:paraId="2AD0C1A3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"/>
      <w:bookmarkStart w:id="2" w:name="1​Project_Overview_"/>
      <w:bookmarkEnd w:id="1"/>
      <w:bookmarkEnd w:id="2"/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1. Project Overview</w:t>
      </w:r>
    </w:p>
    <w:p w14:paraId="25A146C2" w14:textId="77777777" w:rsidR="00565C2F" w:rsidRPr="007F375C" w:rsidRDefault="00565C2F" w:rsidP="00565C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ZeroTrash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>.</w:t>
      </w:r>
    </w:p>
    <w:p w14:paraId="37245153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2. Business Justification</w:t>
      </w:r>
    </w:p>
    <w:p w14:paraId="0750B69F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90%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3E7AA098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016FAEDB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daerah</w:t>
      </w:r>
      <w:proofErr w:type="spellEnd"/>
    </w:p>
    <w:p w14:paraId="3493AD8C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SDGs (Sustainable Development Goals)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12 –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Jawab</w:t>
      </w:r>
    </w:p>
    <w:p w14:paraId="2075B139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3. Smart Goal</w:t>
      </w:r>
    </w:p>
    <w:p w14:paraId="5E1CA31F" w14:textId="77777777" w:rsidR="00565C2F" w:rsidRPr="007F375C" w:rsidRDefault="00565C2F" w:rsidP="00565C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ZeroTrash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minimal 2.000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7F375C">
        <w:rPr>
          <w:rFonts w:ascii="Times New Roman" w:hAnsi="Times New Roman" w:cs="Times New Roman"/>
          <w:sz w:val="24"/>
          <w:szCs w:val="24"/>
        </w:rPr>
        <w:t>Pasaman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minimal 4.5/5 dan total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Rp150.000.000.</w:t>
      </w:r>
    </w:p>
    <w:p w14:paraId="0BAAC26E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4. Project Scope</w:t>
      </w:r>
    </w:p>
    <w:p w14:paraId="30F1AFCF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dan login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42F2545E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14:paraId="659B6E84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14:paraId="16EBAC07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6A33357F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Peta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14:paraId="499848BD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722B614F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Admin panel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5410E10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kebersihan</w:t>
      </w:r>
      <w:proofErr w:type="spellEnd"/>
    </w:p>
    <w:p w14:paraId="2BC520C1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5. Deliverables</w:t>
      </w:r>
    </w:p>
    <w:p w14:paraId="448654A5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Requirement &amp; Design Document (31 Jan)</w:t>
      </w:r>
    </w:p>
    <w:p w14:paraId="706A112F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UI/UX Prototype (28 Feb)</w:t>
      </w:r>
    </w:p>
    <w:p w14:paraId="302230B6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Backend &amp; Database Development (31 Mar)</w:t>
      </w:r>
    </w:p>
    <w:p w14:paraId="2AB37AAE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Frontend Web Development (30 Apr)</w:t>
      </w:r>
    </w:p>
    <w:p w14:paraId="42762068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Testing &amp; Debugging (31 Mei)</w:t>
      </w:r>
    </w:p>
    <w:p w14:paraId="48C5FC4A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Production Release (30 Jun)</w:t>
      </w:r>
    </w:p>
    <w:p w14:paraId="6E6C79CC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User Training &amp; Documentation (15 Jul)</w:t>
      </w:r>
    </w:p>
    <w:p w14:paraId="52897BEC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6. Success Criteria</w:t>
      </w:r>
    </w:p>
    <w:p w14:paraId="7F63ED77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Minimal 2.000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799DB2D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Rating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minimal 4.5/5</w:t>
      </w:r>
    </w:p>
    <w:p w14:paraId="247A2B62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&lt; 3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detik</w:t>
      </w:r>
      <w:proofErr w:type="spellEnd"/>
    </w:p>
    <w:p w14:paraId="7DDF26DD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99% uptime server</w:t>
      </w:r>
    </w:p>
    <w:p w14:paraId="74E2EB70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60%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406F0AF8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7. Budget Summary</w:t>
      </w:r>
    </w:p>
    <w:p w14:paraId="7F04997E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Total Budget: Rp 150.000.000</w:t>
      </w:r>
    </w:p>
    <w:p w14:paraId="6E8168F6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Development Team: Rp 90.000.000 (60%)</w:t>
      </w:r>
    </w:p>
    <w:p w14:paraId="75A49EAC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Infrastructure &amp; Tools: Rp 30.000.000 (20%)</w:t>
      </w:r>
    </w:p>
    <w:p w14:paraId="47682FAF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Testing &amp; QA: Rp 18.000.000 (12%)</w:t>
      </w:r>
    </w:p>
    <w:p w14:paraId="02FA2884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Marketing &amp; Launch: Rp 12.000.000 (8%)</w:t>
      </w:r>
    </w:p>
    <w:p w14:paraId="51F0FE8F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8. High-Level Risks</w:t>
      </w:r>
    </w:p>
    <w:p w14:paraId="25628D0B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wilayah</w:t>
      </w:r>
    </w:p>
    <w:p w14:paraId="50C9A85A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634C57DD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02D3AAF5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kebersihan</w:t>
      </w:r>
      <w:proofErr w:type="spellEnd"/>
    </w:p>
    <w:p w14:paraId="0D521B2D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9. Key Stakeholder &amp; Roles</w:t>
      </w:r>
    </w:p>
    <w:p w14:paraId="21E93A3C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Project Sponsor: Dinas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Hidup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Pasaman</w:t>
      </w:r>
      <w:proofErr w:type="spellEnd"/>
    </w:p>
    <w:p w14:paraId="0B6BD2B4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Project Manager: Helna Septia</w:t>
      </w:r>
    </w:p>
    <w:p w14:paraId="427EEF7C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Technical Lead: Rizky Maulana, </w:t>
      </w:r>
      <w:proofErr w:type="spellStart"/>
      <w:proofErr w:type="gramStart"/>
      <w:r w:rsidRPr="007F375C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</w:p>
    <w:p w14:paraId="1AB65110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Business Analyst: Siti Rahma, </w:t>
      </w:r>
      <w:proofErr w:type="spellStart"/>
      <w:proofErr w:type="gramStart"/>
      <w:r w:rsidRPr="007F375C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</w:p>
    <w:p w14:paraId="5F5088E9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QA Lead: Andi Pratama, M.T.</w:t>
      </w:r>
    </w:p>
    <w:p w14:paraId="2FA13208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End Users: 2.000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Pasaman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91926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10. Assumptions</w:t>
      </w:r>
    </w:p>
    <w:p w14:paraId="3616A225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internet</w:t>
      </w:r>
    </w:p>
    <w:p w14:paraId="1D572907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Server hosting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33CDC53D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valid dan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14:paraId="78148AE0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4720ABC9" w14:textId="77777777" w:rsidR="00565C2F" w:rsidRPr="007F375C" w:rsidRDefault="00565C2F" w:rsidP="00565C2F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7F375C">
        <w:rPr>
          <w:rFonts w:ascii="Times New Roman" w:hAnsi="Times New Roman" w:cs="Times New Roman"/>
          <w:b/>
          <w:bCs/>
          <w:color w:val="auto"/>
          <w:sz w:val="24"/>
          <w:szCs w:val="24"/>
        </w:rPr>
        <w:t>11. Constraints</w:t>
      </w:r>
    </w:p>
    <w:p w14:paraId="4B6B13F6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Budget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Rp150.000.000</w:t>
      </w:r>
    </w:p>
    <w:p w14:paraId="65E9AB51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14:paraId="505E324B" w14:textId="77777777" w:rsidR="00565C2F" w:rsidRPr="007F375C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30 Juni 2025</w:t>
      </w:r>
    </w:p>
    <w:p w14:paraId="48BC485A" w14:textId="77777777" w:rsidR="00565C2F" w:rsidRDefault="00565C2F" w:rsidP="00565C2F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F375C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Juli 2025</w:t>
      </w:r>
    </w:p>
    <w:p w14:paraId="1AA5D0D9" w14:textId="77777777" w:rsidR="00173573" w:rsidRDefault="00173573">
      <w:pPr>
        <w:pStyle w:val="BodyText"/>
      </w:pPr>
    </w:p>
    <w:p w14:paraId="6649E7ED" w14:textId="77777777" w:rsidR="00173573" w:rsidRDefault="00173573">
      <w:pPr>
        <w:pStyle w:val="BodyText"/>
      </w:pPr>
    </w:p>
    <w:p w14:paraId="58ABA5E9" w14:textId="77777777" w:rsidR="00173573" w:rsidRDefault="00173573">
      <w:pPr>
        <w:pStyle w:val="BodyText"/>
        <w:spacing w:before="6"/>
      </w:pPr>
    </w:p>
    <w:p w14:paraId="4C08B4A9" w14:textId="77777777" w:rsidR="00173573" w:rsidRDefault="00000000">
      <w:pPr>
        <w:pStyle w:val="Heading1"/>
        <w:ind w:left="12" w:firstLine="0"/>
      </w:pPr>
      <w:bookmarkStart w:id="3" w:name="AUTHORIZATION_"/>
      <w:bookmarkEnd w:id="3"/>
      <w:r>
        <w:rPr>
          <w:spacing w:val="-2"/>
        </w:rPr>
        <w:t>AUTHORIZATION</w:t>
      </w:r>
    </w:p>
    <w:p w14:paraId="05078925" w14:textId="77777777" w:rsidR="00173573" w:rsidRDefault="00000000">
      <w:pPr>
        <w:pStyle w:val="BodyText"/>
        <w:tabs>
          <w:tab w:val="left" w:pos="3828"/>
          <w:tab w:val="left" w:pos="5331"/>
        </w:tabs>
        <w:spacing w:before="8"/>
        <w:ind w:left="12"/>
        <w:rPr>
          <w:rFonts w:ascii="Times New Roman"/>
        </w:rPr>
      </w:pPr>
      <w:r>
        <w:t xml:space="preserve">Project Sponsor: </w:t>
      </w:r>
      <w:r>
        <w:rPr>
          <w:rFonts w:ascii="Times New Roman"/>
          <w:u w:val="single"/>
        </w:rPr>
        <w:tab/>
      </w:r>
      <w:r>
        <w:t xml:space="preserve">Date: </w:t>
      </w:r>
      <w:r>
        <w:rPr>
          <w:rFonts w:ascii="Times New Roman"/>
          <w:u w:val="single"/>
        </w:rPr>
        <w:tab/>
      </w:r>
    </w:p>
    <w:p w14:paraId="3F243D47" w14:textId="77777777" w:rsidR="00565C2F" w:rsidRPr="007F375C" w:rsidRDefault="00565C2F" w:rsidP="00565C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Hidup </w:t>
      </w:r>
      <w:proofErr w:type="spellStart"/>
      <w:r w:rsidRPr="007F375C">
        <w:rPr>
          <w:rFonts w:ascii="Times New Roman" w:hAnsi="Times New Roman" w:cs="Times New Roman"/>
          <w:sz w:val="24"/>
          <w:szCs w:val="24"/>
        </w:rPr>
        <w:t>Pasaman</w:t>
      </w:r>
      <w:proofErr w:type="spellEnd"/>
      <w:r w:rsidRPr="007F3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E34CA" w14:textId="77777777" w:rsidR="00173573" w:rsidRDefault="00173573">
      <w:pPr>
        <w:pStyle w:val="BodyText"/>
      </w:pPr>
    </w:p>
    <w:p w14:paraId="790C1BDF" w14:textId="77777777" w:rsidR="00173573" w:rsidRDefault="00000000">
      <w:pPr>
        <w:pStyle w:val="BodyText"/>
        <w:tabs>
          <w:tab w:val="left" w:pos="3876"/>
          <w:tab w:val="left" w:pos="5380"/>
        </w:tabs>
        <w:ind w:left="12"/>
        <w:rPr>
          <w:rFonts w:ascii="Times New Roman"/>
        </w:rPr>
      </w:pPr>
      <w:r>
        <w:t xml:space="preserve">Project Manager: </w:t>
      </w:r>
      <w:r>
        <w:rPr>
          <w:rFonts w:ascii="Times New Roman"/>
          <w:u w:val="single"/>
        </w:rPr>
        <w:tab/>
      </w:r>
      <w:r>
        <w:t xml:space="preserve">Date: </w:t>
      </w:r>
      <w:r>
        <w:rPr>
          <w:rFonts w:ascii="Times New Roman"/>
          <w:u w:val="single"/>
        </w:rPr>
        <w:tab/>
      </w:r>
    </w:p>
    <w:p w14:paraId="4BC113BA" w14:textId="77777777" w:rsidR="00565C2F" w:rsidRPr="007F375C" w:rsidRDefault="00565C2F" w:rsidP="00565C2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F375C">
        <w:rPr>
          <w:rFonts w:ascii="Times New Roman" w:hAnsi="Times New Roman" w:cs="Times New Roman"/>
          <w:sz w:val="24"/>
          <w:szCs w:val="24"/>
        </w:rPr>
        <w:t>Helna Septia</w:t>
      </w:r>
    </w:p>
    <w:p w14:paraId="609628D4" w14:textId="2FD9A5F9" w:rsidR="00173573" w:rsidRDefault="00173573" w:rsidP="00565C2F">
      <w:pPr>
        <w:pStyle w:val="BodyText"/>
        <w:ind w:left="1452"/>
      </w:pPr>
    </w:p>
    <w:sectPr w:rsidR="00173573">
      <w:headerReference w:type="default" r:id="rId9"/>
      <w:footerReference w:type="default" r:id="rId10"/>
      <w:pgSz w:w="11920" w:h="16840"/>
      <w:pgMar w:top="1340" w:right="708" w:bottom="1100" w:left="708" w:header="880" w:footer="9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5487D" w14:textId="77777777" w:rsidR="00EC5B54" w:rsidRDefault="00EC5B54">
      <w:r>
        <w:separator/>
      </w:r>
    </w:p>
  </w:endnote>
  <w:endnote w:type="continuationSeparator" w:id="0">
    <w:p w14:paraId="47787EAB" w14:textId="77777777" w:rsidR="00EC5B54" w:rsidRDefault="00EC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E32C5" w14:textId="77777777" w:rsidR="0017357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2E801EBB" wp14:editId="0427A901">
              <wp:simplePos x="0" y="0"/>
              <wp:positionH relativeFrom="page">
                <wp:posOffset>6562296</wp:posOffset>
              </wp:positionH>
              <wp:positionV relativeFrom="page">
                <wp:posOffset>9974947</wp:posOffset>
              </wp:positionV>
              <wp:extent cx="96520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CAFF78" w14:textId="77777777" w:rsidR="00173573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801EB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6.7pt;margin-top:785.45pt;width:7.6pt;height:13.2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" filled="f" stroked="f">
              <v:textbox inset="0,0,0,0">
                <w:txbxContent>
                  <w:p w14:paraId="00CAFF78" w14:textId="77777777" w:rsidR="00173573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008B4044" wp14:editId="792D2D51">
              <wp:simplePos x="0" y="0"/>
              <wp:positionH relativeFrom="page">
                <wp:posOffset>3019081</wp:posOffset>
              </wp:positionH>
              <wp:positionV relativeFrom="page">
                <wp:posOffset>10120154</wp:posOffset>
              </wp:positionV>
              <wp:extent cx="152209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20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23130" w14:textId="77777777" w:rsidR="00173573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Copyright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©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>ProjectManager.com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8B4044" id="Textbox 3" o:spid="_x0000_s1027" type="#_x0000_t202" style="position:absolute;margin-left:237.7pt;margin-top:796.85pt;width:119.85pt;height:10.9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" filled="f" stroked="f">
              <v:textbox inset="0,0,0,0">
                <w:txbxContent>
                  <w:p w14:paraId="41923130" w14:textId="77777777" w:rsidR="00173573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Copyright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©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>ProjectManager.com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4F816" w14:textId="77777777" w:rsidR="0017357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0655C553" wp14:editId="237FB06F">
              <wp:simplePos x="0" y="0"/>
              <wp:positionH relativeFrom="page">
                <wp:posOffset>6994096</wp:posOffset>
              </wp:positionH>
              <wp:positionV relativeFrom="page">
                <wp:posOffset>9974947</wp:posOffset>
              </wp:positionV>
              <wp:extent cx="160020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93ED66" w14:textId="77777777" w:rsidR="00173573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808080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color w:val="808080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5C55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50.7pt;margin-top:785.45pt;width:12.6pt;height:13.2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" filled="f" stroked="f">
              <v:textbox inset="0,0,0,0">
                <w:txbxContent>
                  <w:p w14:paraId="6293ED66" w14:textId="77777777" w:rsidR="00173573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808080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20"/>
                      </w:rPr>
                      <w:t>2</w:t>
                    </w:r>
                    <w:r>
                      <w:rPr>
                        <w:color w:val="808080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74A05D66" wp14:editId="472C1268">
              <wp:simplePos x="0" y="0"/>
              <wp:positionH relativeFrom="page">
                <wp:posOffset>3019081</wp:posOffset>
              </wp:positionH>
              <wp:positionV relativeFrom="page">
                <wp:posOffset>10120154</wp:posOffset>
              </wp:positionV>
              <wp:extent cx="1522095" cy="1390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20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30701" w14:textId="77777777" w:rsidR="00173573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Copyright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©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>ProjectManager.com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A05D66" id="Textbox 7" o:spid="_x0000_s1029" type="#_x0000_t202" style="position:absolute;margin-left:237.7pt;margin-top:796.85pt;width:119.85pt;height:10.9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" filled="f" stroked="f">
              <v:textbox inset="0,0,0,0">
                <w:txbxContent>
                  <w:p w14:paraId="11830701" w14:textId="77777777" w:rsidR="00173573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Copyright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©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>ProjectManager.com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DBF4D" w14:textId="77777777" w:rsidR="00EC5B54" w:rsidRDefault="00EC5B54">
      <w:r>
        <w:separator/>
      </w:r>
    </w:p>
  </w:footnote>
  <w:footnote w:type="continuationSeparator" w:id="0">
    <w:p w14:paraId="4A08DDFE" w14:textId="77777777" w:rsidR="00EC5B54" w:rsidRDefault="00EC5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FF78C" w14:textId="77777777" w:rsidR="0017357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22976" behindDoc="1" locked="0" layoutInCell="1" allowOverlap="1" wp14:anchorId="55307A9B" wp14:editId="3FDC6D31">
          <wp:simplePos x="0" y="0"/>
          <wp:positionH relativeFrom="page">
            <wp:posOffset>560130</wp:posOffset>
          </wp:positionH>
          <wp:positionV relativeFrom="page">
            <wp:posOffset>558665</wp:posOffset>
          </wp:positionV>
          <wp:extent cx="1462674" cy="301727"/>
          <wp:effectExtent l="0" t="0" r="0" b="0"/>
          <wp:wrapNone/>
          <wp:docPr id="82553843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674" cy="301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6A"/>
    <w:multiLevelType w:val="hybridMultilevel"/>
    <w:tmpl w:val="44FAB97A"/>
    <w:lvl w:ilvl="0" w:tplc="EDA0AF92">
      <w:start w:val="1"/>
      <w:numFmt w:val="decimal"/>
      <w:lvlText w:val="%1"/>
      <w:lvlJc w:val="left"/>
      <w:pPr>
        <w:ind w:left="447" w:hanging="435"/>
      </w:pPr>
      <w:rPr>
        <w:rFonts w:hint="default"/>
        <w:spacing w:val="0"/>
        <w:w w:val="87"/>
        <w:lang w:val="en-US" w:eastAsia="en-US" w:bidi="ar-SA"/>
      </w:rPr>
    </w:lvl>
    <w:lvl w:ilvl="1" w:tplc="E0747CC2">
      <w:numFmt w:val="bullet"/>
      <w:lvlText w:val="●"/>
      <w:lvlJc w:val="left"/>
      <w:pPr>
        <w:ind w:left="732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7BE21194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 w:tplc="D366772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79682B7E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E35CDAA2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6" w:tplc="122EE62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B180ECEE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EA288F8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9210BA"/>
    <w:multiLevelType w:val="hybridMultilevel"/>
    <w:tmpl w:val="31B8D6B4"/>
    <w:lvl w:ilvl="0" w:tplc="38090001">
      <w:start w:val="1"/>
      <w:numFmt w:val="bullet"/>
      <w:lvlText w:val=""/>
      <w:lvlJc w:val="left"/>
      <w:pPr>
        <w:ind w:left="447" w:hanging="435"/>
      </w:pPr>
      <w:rPr>
        <w:rFonts w:ascii="Symbol" w:hAnsi="Symbol" w:hint="default"/>
        <w:spacing w:val="0"/>
        <w:w w:val="87"/>
        <w:lang w:val="en-US" w:eastAsia="en-US" w:bidi="ar-SA"/>
      </w:rPr>
    </w:lvl>
    <w:lvl w:ilvl="1" w:tplc="FFFFFFFF">
      <w:numFmt w:val="bullet"/>
      <w:lvlText w:val="●"/>
      <w:lvlJc w:val="left"/>
      <w:pPr>
        <w:ind w:left="732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2" w:tplc="FFFFFFFF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530F4B"/>
    <w:multiLevelType w:val="hybridMultilevel"/>
    <w:tmpl w:val="E5C4164E"/>
    <w:lvl w:ilvl="0" w:tplc="370898D0">
      <w:numFmt w:val="bullet"/>
      <w:lvlText w:val="●"/>
      <w:lvlJc w:val="left"/>
      <w:pPr>
        <w:ind w:left="37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5E85468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78CE148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C31A323A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5FD03B6C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5" w:tplc="111E172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A39E9728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7" w:tplc="3FBEC5DA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C08C36F8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4B357D"/>
    <w:multiLevelType w:val="hybridMultilevel"/>
    <w:tmpl w:val="5006906E"/>
    <w:lvl w:ilvl="0" w:tplc="7CB00F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348735">
    <w:abstractNumId w:val="2"/>
  </w:num>
  <w:num w:numId="2" w16cid:durableId="374543358">
    <w:abstractNumId w:val="0"/>
  </w:num>
  <w:num w:numId="3" w16cid:durableId="1381779508">
    <w:abstractNumId w:val="3"/>
  </w:num>
  <w:num w:numId="4" w16cid:durableId="180230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73"/>
    <w:rsid w:val="00173573"/>
    <w:rsid w:val="001C245D"/>
    <w:rsid w:val="00565C2F"/>
    <w:rsid w:val="00836EE9"/>
    <w:rsid w:val="00E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8827"/>
  <w15:docId w15:val="{374E60CB-5686-40B2-AA86-02960BF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46" w:hanging="43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C2F"/>
    <w:pPr>
      <w:keepNext/>
      <w:keepLines/>
      <w:widowControl/>
      <w:autoSpaceDE/>
      <w:autoSpaceDN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546" w:right="2933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731" w:hanging="359"/>
    </w:pPr>
  </w:style>
  <w:style w:type="paragraph" w:customStyle="1" w:styleId="TableParagraph">
    <w:name w:val="Table Paragraph"/>
    <w:basedOn w:val="Normal"/>
    <w:uiPriority w:val="1"/>
    <w:qFormat/>
    <w:pPr>
      <w:ind w:left="80"/>
    </w:pPr>
  </w:style>
  <w:style w:type="character" w:customStyle="1" w:styleId="Heading2Char">
    <w:name w:val="Heading 2 Char"/>
    <w:basedOn w:val="DefaultParagraphFont"/>
    <w:link w:val="Heading2"/>
    <w:uiPriority w:val="9"/>
    <w:rsid w:val="00565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5C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C2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5C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C2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ProjectManager-Project-Charter-Example</dc:title>
  <dc:creator>Acer</dc:creator>
  <cp:lastModifiedBy>helna septia</cp:lastModifiedBy>
  <cp:revision>2</cp:revision>
  <dcterms:created xsi:type="dcterms:W3CDTF">2025-10-27T11:24:00Z</dcterms:created>
  <dcterms:modified xsi:type="dcterms:W3CDTF">2025-10-27T11:24:00Z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2025-10-27T00:00:00Z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2025-10-27T00:00:00Z</vt:filetime>
  </property>
</Properties>
</file>