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C5F9" w14:textId="3909543F" w:rsidR="00521698" w:rsidRPr="00521698" w:rsidRDefault="00521698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 xml:space="preserve">Nama : </w:t>
      </w:r>
      <w:proofErr w:type="spellStart"/>
      <w:r w:rsidRPr="00521698">
        <w:rPr>
          <w:sz w:val="24"/>
          <w:szCs w:val="24"/>
        </w:rPr>
        <w:t>Athif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Zakiyanto</w:t>
      </w:r>
      <w:proofErr w:type="spellEnd"/>
    </w:p>
    <w:p w14:paraId="35F1D459" w14:textId="6A23C0DA" w:rsidR="00521698" w:rsidRPr="00521698" w:rsidRDefault="00521698" w:rsidP="00521698">
      <w:pPr>
        <w:jc w:val="both"/>
        <w:rPr>
          <w:sz w:val="24"/>
          <w:szCs w:val="24"/>
        </w:rPr>
      </w:pPr>
      <w:proofErr w:type="spellStart"/>
      <w:r w:rsidRPr="00521698">
        <w:rPr>
          <w:sz w:val="24"/>
          <w:szCs w:val="24"/>
        </w:rPr>
        <w:t>Kelas</w:t>
      </w:r>
      <w:proofErr w:type="spellEnd"/>
      <w:r w:rsidRPr="00521698">
        <w:rPr>
          <w:sz w:val="24"/>
          <w:szCs w:val="24"/>
        </w:rPr>
        <w:t xml:space="preserve">  : QE </w:t>
      </w:r>
      <w:proofErr w:type="spellStart"/>
      <w:r w:rsidRPr="00521698">
        <w:rPr>
          <w:sz w:val="24"/>
          <w:szCs w:val="24"/>
        </w:rPr>
        <w:t>Kelas</w:t>
      </w:r>
      <w:proofErr w:type="spellEnd"/>
      <w:r w:rsidRPr="00521698">
        <w:rPr>
          <w:sz w:val="24"/>
          <w:szCs w:val="24"/>
        </w:rPr>
        <w:t xml:space="preserve"> A</w:t>
      </w:r>
    </w:p>
    <w:p w14:paraId="272EA254" w14:textId="77777777" w:rsidR="00521698" w:rsidRPr="00521698" w:rsidRDefault="00521698" w:rsidP="00521698">
      <w:pPr>
        <w:jc w:val="both"/>
        <w:rPr>
          <w:sz w:val="24"/>
          <w:szCs w:val="24"/>
        </w:rPr>
      </w:pPr>
    </w:p>
    <w:p w14:paraId="222A8F24" w14:textId="5E8C557F" w:rsidR="000614FA" w:rsidRPr="00521698" w:rsidRDefault="000614FA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 xml:space="preserve">1. </w:t>
      </w:r>
    </w:p>
    <w:p w14:paraId="5999FB08" w14:textId="29950088" w:rsidR="00FF275B" w:rsidRPr="00521698" w:rsidRDefault="000614FA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drawing>
          <wp:inline distT="0" distB="0" distL="0" distR="0" wp14:anchorId="05938CF9" wp14:editId="0C0A0F37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D6B" w14:textId="2E75192D" w:rsidR="000614FA" w:rsidRPr="00521698" w:rsidRDefault="000614FA" w:rsidP="00521698">
      <w:pPr>
        <w:jc w:val="both"/>
        <w:rPr>
          <w:sz w:val="24"/>
          <w:szCs w:val="24"/>
        </w:rPr>
      </w:pPr>
      <w:proofErr w:type="spellStart"/>
      <w:r w:rsidRPr="00521698">
        <w:rPr>
          <w:sz w:val="24"/>
          <w:szCs w:val="24"/>
        </w:rPr>
        <w:t>Simpulan</w:t>
      </w:r>
      <w:proofErr w:type="spellEnd"/>
      <w:r w:rsidRPr="00521698">
        <w:rPr>
          <w:sz w:val="24"/>
          <w:szCs w:val="24"/>
        </w:rPr>
        <w:t xml:space="preserve"> :</w:t>
      </w:r>
    </w:p>
    <w:p w14:paraId="5D53B1D5" w14:textId="12AE469D" w:rsidR="000614FA" w:rsidRPr="00521698" w:rsidRDefault="009E3C3C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 xml:space="preserve">- </w:t>
      </w:r>
      <w:r w:rsidR="000614FA" w:rsidRPr="00521698">
        <w:rPr>
          <w:sz w:val="24"/>
          <w:szCs w:val="24"/>
        </w:rPr>
        <w:t xml:space="preserve">Dari </w:t>
      </w:r>
      <w:proofErr w:type="spellStart"/>
      <w:r w:rsidR="000614FA" w:rsidRPr="00521698">
        <w:rPr>
          <w:sz w:val="24"/>
          <w:szCs w:val="24"/>
        </w:rPr>
        <w:t>sini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dapat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disimpulkan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bahwa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tes</w:t>
      </w:r>
      <w:proofErr w:type="spellEnd"/>
      <w:r w:rsidR="000614FA" w:rsidRPr="00521698">
        <w:rPr>
          <w:sz w:val="24"/>
          <w:szCs w:val="24"/>
        </w:rPr>
        <w:t xml:space="preserve"> pada </w:t>
      </w:r>
      <w:proofErr w:type="spellStart"/>
      <w:r w:rsidR="000614FA" w:rsidRPr="00521698">
        <w:rPr>
          <w:sz w:val="24"/>
          <w:szCs w:val="24"/>
        </w:rPr>
        <w:t>com.hascode.tutorial.entity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mendapat</w:t>
      </w:r>
      <w:proofErr w:type="spellEnd"/>
      <w:r w:rsidR="000614FA" w:rsidRPr="00521698">
        <w:rPr>
          <w:sz w:val="24"/>
          <w:szCs w:val="24"/>
        </w:rPr>
        <w:t xml:space="preserve"> 67% Line coverage yang </w:t>
      </w:r>
      <w:proofErr w:type="spellStart"/>
      <w:r w:rsidR="000614FA" w:rsidRPr="00521698">
        <w:rPr>
          <w:sz w:val="24"/>
          <w:szCs w:val="24"/>
        </w:rPr>
        <w:t>dimana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nilai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tersebut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termasuk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belum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baik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karena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kita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tidak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boleh</w:t>
      </w:r>
      <w:proofErr w:type="spellEnd"/>
      <w:r w:rsidR="000614FA" w:rsidRPr="00521698">
        <w:rPr>
          <w:sz w:val="24"/>
          <w:szCs w:val="24"/>
        </w:rPr>
        <w:t xml:space="preserve"> me-release </w:t>
      </w:r>
      <w:proofErr w:type="spellStart"/>
      <w:r w:rsidR="000614FA" w:rsidRPr="00521698">
        <w:rPr>
          <w:sz w:val="24"/>
          <w:szCs w:val="24"/>
        </w:rPr>
        <w:t>kode</w:t>
      </w:r>
      <w:proofErr w:type="spellEnd"/>
      <w:r w:rsidR="000614FA" w:rsidRPr="00521698">
        <w:rPr>
          <w:sz w:val="24"/>
          <w:szCs w:val="24"/>
        </w:rPr>
        <w:t xml:space="preserve"> yang </w:t>
      </w:r>
      <w:proofErr w:type="spellStart"/>
      <w:r w:rsidR="000614FA" w:rsidRPr="00521698">
        <w:rPr>
          <w:sz w:val="24"/>
          <w:szCs w:val="24"/>
        </w:rPr>
        <w:t>memiliki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kurang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dari</w:t>
      </w:r>
      <w:proofErr w:type="spellEnd"/>
      <w:r w:rsidR="000614FA" w:rsidRPr="00521698">
        <w:rPr>
          <w:sz w:val="24"/>
          <w:szCs w:val="24"/>
        </w:rPr>
        <w:t xml:space="preserve"> 70%-80% Line coverage, dan pada </w:t>
      </w:r>
      <w:proofErr w:type="spellStart"/>
      <w:r w:rsidR="000614FA" w:rsidRPr="00521698">
        <w:rPr>
          <w:sz w:val="24"/>
          <w:szCs w:val="24"/>
        </w:rPr>
        <w:t>tes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tersebut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dapat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dilihat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bahwa</w:t>
      </w:r>
      <w:proofErr w:type="spellEnd"/>
      <w:r w:rsidR="000614FA" w:rsidRPr="00521698">
        <w:rPr>
          <w:sz w:val="24"/>
          <w:szCs w:val="24"/>
        </w:rPr>
        <w:t xml:space="preserve"> Mutation coverage yang </w:t>
      </w:r>
      <w:proofErr w:type="spellStart"/>
      <w:r w:rsidR="000614FA" w:rsidRPr="00521698">
        <w:rPr>
          <w:sz w:val="24"/>
          <w:szCs w:val="24"/>
        </w:rPr>
        <w:t>didapat</w:t>
      </w:r>
      <w:proofErr w:type="spellEnd"/>
      <w:r w:rsidR="000614FA" w:rsidRPr="00521698">
        <w:rPr>
          <w:sz w:val="24"/>
          <w:szCs w:val="24"/>
        </w:rPr>
        <w:t xml:space="preserve"> </w:t>
      </w:r>
      <w:proofErr w:type="spellStart"/>
      <w:r w:rsidR="000614FA" w:rsidRPr="00521698">
        <w:rPr>
          <w:sz w:val="24"/>
          <w:szCs w:val="24"/>
        </w:rPr>
        <w:t>adalah</w:t>
      </w:r>
      <w:proofErr w:type="spellEnd"/>
      <w:r w:rsidR="000614FA" w:rsidRPr="00521698">
        <w:rPr>
          <w:sz w:val="24"/>
          <w:szCs w:val="24"/>
        </w:rPr>
        <w:t xml:space="preserve"> 67% </w:t>
      </w:r>
      <w:proofErr w:type="spellStart"/>
      <w:r w:rsidRPr="00521698">
        <w:rPr>
          <w:sz w:val="24"/>
          <w:szCs w:val="24"/>
        </w:rPr>
        <w:t>dengan</w:t>
      </w:r>
      <w:proofErr w:type="spellEnd"/>
      <w:r w:rsidRPr="00521698">
        <w:rPr>
          <w:sz w:val="24"/>
          <w:szCs w:val="24"/>
        </w:rPr>
        <w:t xml:space="preserve"> 1 </w:t>
      </w:r>
      <w:proofErr w:type="spellStart"/>
      <w:r w:rsidRPr="00521698">
        <w:rPr>
          <w:sz w:val="24"/>
          <w:szCs w:val="24"/>
        </w:rPr>
        <w:t>dari</w:t>
      </w:r>
      <w:proofErr w:type="spellEnd"/>
      <w:r w:rsidRPr="00521698">
        <w:rPr>
          <w:sz w:val="24"/>
          <w:szCs w:val="24"/>
        </w:rPr>
        <w:t xml:space="preserve"> 3 mutation </w:t>
      </w:r>
      <w:proofErr w:type="spellStart"/>
      <w:r w:rsidRPr="00521698">
        <w:rPr>
          <w:sz w:val="24"/>
          <w:szCs w:val="24"/>
        </w:rPr>
        <w:t>lolos</w:t>
      </w:r>
      <w:proofErr w:type="spellEnd"/>
      <w:r w:rsidRPr="00521698">
        <w:rPr>
          <w:sz w:val="24"/>
          <w:szCs w:val="24"/>
        </w:rPr>
        <w:t>.</w:t>
      </w:r>
    </w:p>
    <w:p w14:paraId="63A22F11" w14:textId="5FF47BA3" w:rsidR="009E3C3C" w:rsidRPr="00521698" w:rsidRDefault="009E3C3C" w:rsidP="00521698">
      <w:pPr>
        <w:jc w:val="both"/>
        <w:rPr>
          <w:sz w:val="24"/>
          <w:szCs w:val="24"/>
        </w:rPr>
      </w:pPr>
    </w:p>
    <w:p w14:paraId="4137FB99" w14:textId="1B083233" w:rsidR="009E3C3C" w:rsidRPr="00521698" w:rsidRDefault="009E3C3C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 xml:space="preserve">- </w:t>
      </w:r>
      <w:proofErr w:type="spellStart"/>
      <w:r w:rsidRPr="00521698">
        <w:rPr>
          <w:sz w:val="24"/>
          <w:szCs w:val="24"/>
        </w:rPr>
        <w:t>Untuk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tes</w:t>
      </w:r>
      <w:proofErr w:type="spellEnd"/>
      <w:r w:rsidRPr="00521698">
        <w:rPr>
          <w:sz w:val="24"/>
          <w:szCs w:val="24"/>
        </w:rPr>
        <w:t xml:space="preserve"> pada </w:t>
      </w:r>
      <w:proofErr w:type="spellStart"/>
      <w:r w:rsidRPr="00521698">
        <w:rPr>
          <w:sz w:val="24"/>
          <w:szCs w:val="24"/>
        </w:rPr>
        <w:t>com.hascode.tutorial.</w:t>
      </w:r>
      <w:r w:rsidRPr="00521698">
        <w:rPr>
          <w:sz w:val="24"/>
          <w:szCs w:val="24"/>
        </w:rPr>
        <w:t>service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mendapat</w:t>
      </w:r>
      <w:proofErr w:type="spellEnd"/>
      <w:r w:rsidRPr="00521698">
        <w:rPr>
          <w:sz w:val="24"/>
          <w:szCs w:val="24"/>
        </w:rPr>
        <w:t xml:space="preserve"> </w:t>
      </w:r>
      <w:r w:rsidRPr="00521698">
        <w:rPr>
          <w:sz w:val="24"/>
          <w:szCs w:val="24"/>
        </w:rPr>
        <w:t>100</w:t>
      </w:r>
      <w:r w:rsidRPr="00521698">
        <w:rPr>
          <w:sz w:val="24"/>
          <w:szCs w:val="24"/>
        </w:rPr>
        <w:t xml:space="preserve">% Line coverage yang </w:t>
      </w:r>
      <w:proofErr w:type="spellStart"/>
      <w:r w:rsidRPr="00521698">
        <w:rPr>
          <w:sz w:val="24"/>
          <w:szCs w:val="24"/>
        </w:rPr>
        <w:t>dimana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nilai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tersebut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termasuk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baik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karena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kita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dapat</w:t>
      </w:r>
      <w:proofErr w:type="spellEnd"/>
      <w:r w:rsidRPr="00521698">
        <w:rPr>
          <w:sz w:val="24"/>
          <w:szCs w:val="24"/>
        </w:rPr>
        <w:t xml:space="preserve"> </w:t>
      </w:r>
      <w:r w:rsidRPr="00521698">
        <w:rPr>
          <w:sz w:val="24"/>
          <w:szCs w:val="24"/>
        </w:rPr>
        <w:t xml:space="preserve">me-release </w:t>
      </w:r>
      <w:proofErr w:type="spellStart"/>
      <w:r w:rsidRPr="00521698">
        <w:rPr>
          <w:sz w:val="24"/>
          <w:szCs w:val="24"/>
        </w:rPr>
        <w:t>kode</w:t>
      </w:r>
      <w:proofErr w:type="spellEnd"/>
      <w:r w:rsidRPr="00521698">
        <w:rPr>
          <w:sz w:val="24"/>
          <w:szCs w:val="24"/>
        </w:rPr>
        <w:t xml:space="preserve"> yang </w:t>
      </w:r>
      <w:proofErr w:type="spellStart"/>
      <w:r w:rsidRPr="00521698">
        <w:rPr>
          <w:sz w:val="24"/>
          <w:szCs w:val="24"/>
        </w:rPr>
        <w:t>memiliki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sudah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lebih</w:t>
      </w:r>
      <w:proofErr w:type="spellEnd"/>
      <w:r w:rsidRPr="00521698">
        <w:rPr>
          <w:sz w:val="24"/>
          <w:szCs w:val="24"/>
        </w:rPr>
        <w:t xml:space="preserve"> </w:t>
      </w:r>
      <w:r w:rsidRPr="00521698">
        <w:rPr>
          <w:sz w:val="24"/>
          <w:szCs w:val="24"/>
        </w:rPr>
        <w:t xml:space="preserve">70%-80% Line coverage, dan pada </w:t>
      </w:r>
      <w:proofErr w:type="spellStart"/>
      <w:r w:rsidRPr="00521698">
        <w:rPr>
          <w:sz w:val="24"/>
          <w:szCs w:val="24"/>
        </w:rPr>
        <w:t>tes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tersebut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dapat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dilihat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bahwa</w:t>
      </w:r>
      <w:proofErr w:type="spellEnd"/>
      <w:r w:rsidRPr="00521698">
        <w:rPr>
          <w:sz w:val="24"/>
          <w:szCs w:val="24"/>
        </w:rPr>
        <w:t xml:space="preserve"> Mutation coverage yang </w:t>
      </w:r>
      <w:proofErr w:type="spellStart"/>
      <w:r w:rsidRPr="00521698">
        <w:rPr>
          <w:sz w:val="24"/>
          <w:szCs w:val="24"/>
        </w:rPr>
        <w:t>didapat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adalah</w:t>
      </w:r>
      <w:proofErr w:type="spellEnd"/>
      <w:r w:rsidRPr="00521698">
        <w:rPr>
          <w:sz w:val="24"/>
          <w:szCs w:val="24"/>
        </w:rPr>
        <w:t xml:space="preserve"> </w:t>
      </w:r>
      <w:r w:rsidRPr="00521698">
        <w:rPr>
          <w:sz w:val="24"/>
          <w:szCs w:val="24"/>
        </w:rPr>
        <w:t>75</w:t>
      </w:r>
      <w:r w:rsidRPr="00521698">
        <w:rPr>
          <w:sz w:val="24"/>
          <w:szCs w:val="24"/>
        </w:rPr>
        <w:t xml:space="preserve">% </w:t>
      </w:r>
      <w:proofErr w:type="spellStart"/>
      <w:r w:rsidRPr="00521698">
        <w:rPr>
          <w:sz w:val="24"/>
          <w:szCs w:val="24"/>
        </w:rPr>
        <w:t>dengan</w:t>
      </w:r>
      <w:proofErr w:type="spellEnd"/>
      <w:r w:rsidRPr="00521698">
        <w:rPr>
          <w:sz w:val="24"/>
          <w:szCs w:val="24"/>
        </w:rPr>
        <w:t xml:space="preserve"> 1 </w:t>
      </w:r>
      <w:proofErr w:type="spellStart"/>
      <w:r w:rsidRPr="00521698">
        <w:rPr>
          <w:sz w:val="24"/>
          <w:szCs w:val="24"/>
        </w:rPr>
        <w:t>dari</w:t>
      </w:r>
      <w:proofErr w:type="spellEnd"/>
      <w:r w:rsidRPr="00521698">
        <w:rPr>
          <w:sz w:val="24"/>
          <w:szCs w:val="24"/>
        </w:rPr>
        <w:t xml:space="preserve"> </w:t>
      </w:r>
      <w:r w:rsidRPr="00521698">
        <w:rPr>
          <w:sz w:val="24"/>
          <w:szCs w:val="24"/>
        </w:rPr>
        <w:t>4</w:t>
      </w:r>
      <w:r w:rsidRPr="00521698">
        <w:rPr>
          <w:sz w:val="24"/>
          <w:szCs w:val="24"/>
        </w:rPr>
        <w:t xml:space="preserve"> mutation </w:t>
      </w:r>
      <w:proofErr w:type="spellStart"/>
      <w:r w:rsidRPr="00521698">
        <w:rPr>
          <w:sz w:val="24"/>
          <w:szCs w:val="24"/>
        </w:rPr>
        <w:t>lolos</w:t>
      </w:r>
      <w:proofErr w:type="spellEnd"/>
      <w:r w:rsidRPr="00521698">
        <w:rPr>
          <w:sz w:val="24"/>
          <w:szCs w:val="24"/>
        </w:rPr>
        <w:t>.</w:t>
      </w:r>
    </w:p>
    <w:p w14:paraId="247A95A3" w14:textId="0CC97A43" w:rsidR="009E3C3C" w:rsidRPr="00521698" w:rsidRDefault="009E3C3C" w:rsidP="00521698">
      <w:pPr>
        <w:jc w:val="both"/>
        <w:rPr>
          <w:sz w:val="24"/>
          <w:szCs w:val="24"/>
        </w:rPr>
      </w:pPr>
    </w:p>
    <w:p w14:paraId="28641450" w14:textId="226C0ED7" w:rsidR="009E3C3C" w:rsidRPr="00521698" w:rsidRDefault="009E3C3C" w:rsidP="00521698">
      <w:pPr>
        <w:jc w:val="both"/>
        <w:rPr>
          <w:sz w:val="24"/>
          <w:szCs w:val="24"/>
        </w:rPr>
      </w:pPr>
    </w:p>
    <w:p w14:paraId="2682166A" w14:textId="46BFEABC" w:rsidR="009E3C3C" w:rsidRPr="00521698" w:rsidRDefault="009E3C3C" w:rsidP="00521698">
      <w:pPr>
        <w:jc w:val="both"/>
        <w:rPr>
          <w:sz w:val="24"/>
          <w:szCs w:val="24"/>
        </w:rPr>
      </w:pPr>
    </w:p>
    <w:p w14:paraId="4B9D1240" w14:textId="63D206ED" w:rsidR="009E3C3C" w:rsidRPr="00521698" w:rsidRDefault="009E3C3C" w:rsidP="00521698">
      <w:pPr>
        <w:jc w:val="both"/>
        <w:rPr>
          <w:sz w:val="24"/>
          <w:szCs w:val="24"/>
        </w:rPr>
      </w:pPr>
    </w:p>
    <w:p w14:paraId="0B609E99" w14:textId="14B107A9" w:rsidR="009E3C3C" w:rsidRPr="00521698" w:rsidRDefault="009E3C3C" w:rsidP="00521698">
      <w:pPr>
        <w:jc w:val="both"/>
        <w:rPr>
          <w:sz w:val="24"/>
          <w:szCs w:val="24"/>
        </w:rPr>
      </w:pPr>
    </w:p>
    <w:p w14:paraId="667F9B16" w14:textId="486D79C7" w:rsidR="009E3C3C" w:rsidRPr="00521698" w:rsidRDefault="009E3C3C" w:rsidP="00521698">
      <w:pPr>
        <w:jc w:val="both"/>
        <w:rPr>
          <w:sz w:val="24"/>
          <w:szCs w:val="24"/>
        </w:rPr>
      </w:pPr>
    </w:p>
    <w:p w14:paraId="2AE59884" w14:textId="4518D5E5" w:rsidR="009E3C3C" w:rsidRPr="00521698" w:rsidRDefault="009E3C3C" w:rsidP="00521698">
      <w:pPr>
        <w:jc w:val="both"/>
        <w:rPr>
          <w:sz w:val="24"/>
          <w:szCs w:val="24"/>
        </w:rPr>
      </w:pPr>
    </w:p>
    <w:p w14:paraId="64D29924" w14:textId="7E49E9F1" w:rsidR="009E3C3C" w:rsidRPr="00521698" w:rsidRDefault="009E3C3C" w:rsidP="00521698">
      <w:pPr>
        <w:jc w:val="both"/>
        <w:rPr>
          <w:sz w:val="24"/>
          <w:szCs w:val="24"/>
        </w:rPr>
      </w:pPr>
    </w:p>
    <w:p w14:paraId="74A0CA05" w14:textId="57730B3D" w:rsidR="009E3C3C" w:rsidRPr="00521698" w:rsidRDefault="009E3C3C" w:rsidP="00521698">
      <w:pPr>
        <w:jc w:val="both"/>
        <w:rPr>
          <w:sz w:val="24"/>
          <w:szCs w:val="24"/>
        </w:rPr>
      </w:pPr>
    </w:p>
    <w:p w14:paraId="738312E0" w14:textId="067814EA" w:rsidR="009E3C3C" w:rsidRPr="00521698" w:rsidRDefault="009E3C3C" w:rsidP="00521698">
      <w:pPr>
        <w:jc w:val="both"/>
        <w:rPr>
          <w:sz w:val="24"/>
          <w:szCs w:val="24"/>
        </w:rPr>
      </w:pPr>
    </w:p>
    <w:p w14:paraId="4E037EB3" w14:textId="7720726A" w:rsidR="009E3C3C" w:rsidRPr="00521698" w:rsidRDefault="009E3C3C" w:rsidP="00521698">
      <w:pPr>
        <w:jc w:val="both"/>
        <w:rPr>
          <w:sz w:val="24"/>
          <w:szCs w:val="24"/>
        </w:rPr>
      </w:pPr>
    </w:p>
    <w:p w14:paraId="32D24119" w14:textId="471827D6" w:rsidR="009E3C3C" w:rsidRPr="00521698" w:rsidRDefault="009E3C3C" w:rsidP="00521698">
      <w:pPr>
        <w:jc w:val="both"/>
        <w:rPr>
          <w:sz w:val="24"/>
          <w:szCs w:val="24"/>
        </w:rPr>
      </w:pPr>
    </w:p>
    <w:p w14:paraId="04BD08B9" w14:textId="393FC317" w:rsidR="009E3C3C" w:rsidRPr="00521698" w:rsidRDefault="009E3C3C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>2.</w:t>
      </w:r>
    </w:p>
    <w:p w14:paraId="4BCEBC03" w14:textId="26BD9438" w:rsidR="009E3C3C" w:rsidRPr="00521698" w:rsidRDefault="009E3C3C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drawing>
          <wp:inline distT="0" distB="0" distL="0" distR="0" wp14:anchorId="0A2A59A0" wp14:editId="0D523B67">
            <wp:extent cx="3625702" cy="28325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267" cy="28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EBDA" w14:textId="344624EE" w:rsidR="009E3C3C" w:rsidRPr="00521698" w:rsidRDefault="009E3C3C" w:rsidP="00521698">
      <w:pPr>
        <w:jc w:val="both"/>
        <w:rPr>
          <w:sz w:val="24"/>
          <w:szCs w:val="24"/>
        </w:rPr>
      </w:pPr>
      <w:proofErr w:type="spellStart"/>
      <w:r w:rsidRPr="00521698">
        <w:rPr>
          <w:sz w:val="24"/>
          <w:szCs w:val="24"/>
        </w:rPr>
        <w:t>Simpulan</w:t>
      </w:r>
      <w:proofErr w:type="spellEnd"/>
      <w:r w:rsidRPr="00521698">
        <w:rPr>
          <w:sz w:val="24"/>
          <w:szCs w:val="24"/>
        </w:rPr>
        <w:t>:</w:t>
      </w:r>
    </w:p>
    <w:p w14:paraId="02038220" w14:textId="7E7EB901" w:rsidR="009E3C3C" w:rsidRPr="00521698" w:rsidRDefault="009E3C3C" w:rsidP="00521698">
      <w:pPr>
        <w:jc w:val="both"/>
        <w:rPr>
          <w:sz w:val="24"/>
          <w:szCs w:val="24"/>
        </w:rPr>
      </w:pPr>
      <w:r w:rsidRPr="00521698">
        <w:rPr>
          <w:sz w:val="24"/>
          <w:szCs w:val="24"/>
        </w:rPr>
        <w:t xml:space="preserve">- Dalam </w:t>
      </w:r>
      <w:proofErr w:type="spellStart"/>
      <w:r w:rsidRPr="00521698">
        <w:rPr>
          <w:sz w:val="24"/>
          <w:szCs w:val="24"/>
        </w:rPr>
        <w:t>gambar</w:t>
      </w:r>
      <w:proofErr w:type="spellEnd"/>
      <w:r w:rsidRPr="00521698">
        <w:rPr>
          <w:sz w:val="24"/>
          <w:szCs w:val="24"/>
        </w:rPr>
        <w:t xml:space="preserve"> di </w:t>
      </w:r>
      <w:proofErr w:type="spellStart"/>
      <w:r w:rsidRPr="00521698">
        <w:rPr>
          <w:sz w:val="24"/>
          <w:szCs w:val="24"/>
        </w:rPr>
        <w:t>atas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kode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dengan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warna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hijau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merupakan</w:t>
      </w:r>
      <w:proofErr w:type="spellEnd"/>
      <w:r w:rsidRPr="00521698">
        <w:rPr>
          <w:sz w:val="24"/>
          <w:szCs w:val="24"/>
        </w:rPr>
        <w:t xml:space="preserve"> Line coverage, dan </w:t>
      </w:r>
      <w:proofErr w:type="spellStart"/>
      <w:r w:rsidRPr="00521698">
        <w:rPr>
          <w:sz w:val="24"/>
          <w:szCs w:val="24"/>
        </w:rPr>
        <w:t>kode</w:t>
      </w:r>
      <w:proofErr w:type="spellEnd"/>
      <w:r w:rsidRPr="00521698">
        <w:rPr>
          <w:sz w:val="24"/>
          <w:szCs w:val="24"/>
        </w:rPr>
        <w:t xml:space="preserve"> yang </w:t>
      </w:r>
      <w:proofErr w:type="spellStart"/>
      <w:r w:rsidRPr="00521698">
        <w:rPr>
          <w:sz w:val="24"/>
          <w:szCs w:val="24"/>
        </w:rPr>
        <w:t>merah</w:t>
      </w:r>
      <w:proofErr w:type="spellEnd"/>
      <w:r w:rsidRPr="00521698">
        <w:rPr>
          <w:sz w:val="24"/>
          <w:szCs w:val="24"/>
        </w:rPr>
        <w:t xml:space="preserve"> </w:t>
      </w:r>
      <w:proofErr w:type="spellStart"/>
      <w:r w:rsidRPr="00521698">
        <w:rPr>
          <w:sz w:val="24"/>
          <w:szCs w:val="24"/>
        </w:rPr>
        <w:t>merupakan</w:t>
      </w:r>
      <w:proofErr w:type="spellEnd"/>
      <w:r w:rsidRPr="00521698">
        <w:rPr>
          <w:sz w:val="24"/>
          <w:szCs w:val="24"/>
        </w:rPr>
        <w:t xml:space="preserve"> muta</w:t>
      </w:r>
      <w:r w:rsidR="00521698" w:rsidRPr="00521698">
        <w:rPr>
          <w:sz w:val="24"/>
          <w:szCs w:val="24"/>
        </w:rPr>
        <w:t xml:space="preserve">tion yang </w:t>
      </w:r>
      <w:proofErr w:type="spellStart"/>
      <w:r w:rsidR="00521698" w:rsidRPr="00521698">
        <w:rPr>
          <w:sz w:val="24"/>
          <w:szCs w:val="24"/>
        </w:rPr>
        <w:t>lolos</w:t>
      </w:r>
      <w:proofErr w:type="spellEnd"/>
      <w:r w:rsidR="00521698" w:rsidRPr="00521698">
        <w:rPr>
          <w:sz w:val="24"/>
          <w:szCs w:val="24"/>
        </w:rPr>
        <w:t>.</w:t>
      </w:r>
    </w:p>
    <w:p w14:paraId="43E0B8EC" w14:textId="1F230310" w:rsidR="009E3C3C" w:rsidRPr="00521698" w:rsidRDefault="009E3C3C" w:rsidP="00521698">
      <w:pPr>
        <w:jc w:val="both"/>
        <w:rPr>
          <w:sz w:val="24"/>
          <w:szCs w:val="24"/>
        </w:rPr>
      </w:pPr>
    </w:p>
    <w:p w14:paraId="1D3941AD" w14:textId="77777777" w:rsidR="009E3C3C" w:rsidRPr="00521698" w:rsidRDefault="009E3C3C" w:rsidP="00521698">
      <w:pPr>
        <w:jc w:val="both"/>
        <w:rPr>
          <w:sz w:val="24"/>
          <w:szCs w:val="24"/>
        </w:rPr>
      </w:pPr>
    </w:p>
    <w:sectPr w:rsidR="009E3C3C" w:rsidRPr="0052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FA"/>
    <w:rsid w:val="000614FA"/>
    <w:rsid w:val="00400A71"/>
    <w:rsid w:val="00521698"/>
    <w:rsid w:val="005954C7"/>
    <w:rsid w:val="009E3C3C"/>
    <w:rsid w:val="00D04035"/>
    <w:rsid w:val="00E871FD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7350"/>
  <w15:chartTrackingRefBased/>
  <w15:docId w15:val="{31D94C54-3DE3-4536-8892-69C86FEE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2</cp:revision>
  <dcterms:created xsi:type="dcterms:W3CDTF">2022-08-29T11:29:00Z</dcterms:created>
  <dcterms:modified xsi:type="dcterms:W3CDTF">2022-08-29T11:49:00Z</dcterms:modified>
</cp:coreProperties>
</file>