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46" w:rsidRPr="00EC41EE" w:rsidRDefault="00EC41EE" w:rsidP="00EC41EE">
      <w:pPr>
        <w:pStyle w:val="Ttulo"/>
        <w:rPr>
          <w:rFonts w:ascii="Times New Roman" w:hAnsi="Times New Roman" w:cs="Times New Roman"/>
        </w:rPr>
      </w:pPr>
      <w:r w:rsidRPr="00EC41EE">
        <w:rPr>
          <w:rFonts w:ascii="Times New Roman" w:hAnsi="Times New Roman" w:cs="Times New Roman"/>
        </w:rPr>
        <w:t>Levantamento de requisitos do Sistema de Cadastro de Pessoas Desaparecidas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Requisitos Funcionais (RF)</w:t>
      </w:r>
      <w:r w:rsidRPr="00EC41EE">
        <w:t xml:space="preserve"> — o que o sistema </w:t>
      </w:r>
      <w:r w:rsidRPr="00EC41EE">
        <w:rPr>
          <w:rStyle w:val="nfase"/>
        </w:rPr>
        <w:t>deve fazer</w:t>
      </w:r>
      <w:r w:rsidRPr="00EC41EE">
        <w:t>.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Requisitos Não Funcionais (RNF)</w:t>
      </w:r>
      <w:r w:rsidRPr="00EC41EE">
        <w:t xml:space="preserve"> — </w:t>
      </w:r>
      <w:r w:rsidRPr="00EC41EE">
        <w:rPr>
          <w:rStyle w:val="nfase"/>
        </w:rPr>
        <w:t>como</w:t>
      </w:r>
      <w:r w:rsidRPr="00EC41EE">
        <w:t xml:space="preserve"> o sistema deve se comportar.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Entidades principais e atributos</w:t>
      </w:r>
    </w:p>
    <w:p w:rsidR="00EC41EE" w:rsidRPr="00EC41EE" w:rsidRDefault="00EC41EE" w:rsidP="00EC41EE">
      <w:pPr>
        <w:pStyle w:val="NormalWeb"/>
      </w:pPr>
      <w:r w:rsidRPr="00EC41EE">
        <w:rPr>
          <w:rStyle w:val="Forte"/>
        </w:rPr>
        <w:t>Público-alvo e usuários do sistema</w:t>
      </w:r>
    </w:p>
    <w:p w:rsidR="00EC41EE" w:rsidRPr="00EC41EE" w:rsidRDefault="00EC41EE" w:rsidP="00EC41EE">
      <w:pPr>
        <w:pStyle w:val="NormalWeb"/>
        <w:rPr>
          <w:rStyle w:val="Forte"/>
        </w:rPr>
      </w:pPr>
      <w:r w:rsidRPr="00EC41EE">
        <w:rPr>
          <w:rStyle w:val="Forte"/>
        </w:rPr>
        <w:t>Possíveis extensões futuras</w: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Requisitos Funcionais (RF)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o cadastro de pessoas desaparecidas.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o cadastro de responsáveis ou denunciantes (quem registra o desaparecimento).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armazenar informações como: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 completo da pessoa desaparecida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nascimento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 local do desaparecimento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 físicas (altura, peso, cor dos olhos, cabelo etc.)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Fotos da pessoa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Roupas que usava no momento do desaparecimento</w:t>
      </w:r>
    </w:p>
    <w:p w:rsidR="00EC41EE" w:rsidRPr="00EC41EE" w:rsidRDefault="00EC41EE" w:rsidP="00EC4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Boletim de ocorrência (se houver)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buscar pessoas cadastradas por filtros (nome, data, local, características).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atualização dos dados do desaparecido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caso seja encontrado).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RF06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permitir marcar uma pessoa como “encontrada”.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armazenar o histórico de alterações (quem fez e quando).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RF08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ter autenticação de usuários (login/senha).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RF09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possuir controle de permissões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admin, polícia, civil).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RF10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gerar relatórios (quantidade de desaparecimentos por região, idade, sexo etc.).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RF11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pode permitir o upload de arquivos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fotos, boletim).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RF12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pode enviar notificações por e-mail ou SMS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desaparecimento na sua cidade).</w:t>
      </w:r>
    </w:p>
    <w:p w:rsidR="00EC41EE" w:rsidRPr="00EC41EE" w:rsidRDefault="00EC41EE" w:rsidP="00EC4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RF13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registrar logs de acesso e atividades.</w:t>
      </w:r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Requisitos Não Funcionais (RNF)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ser desenvolvido em Java (como você especificou).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Deve utilizar banco de dados relacional (MySQL, PostgreSQL ou outro).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 interface deve ser simples, responsiva e acessível.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suportar pelo menos 1000 registros simultâneos.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RNF05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ter backup automático dos dados.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tempo de resposta de uma busca não deve ultrapassar 2 segundos.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RNF07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seguir boas práticas de segurança (criptografia de senhas, validações, 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C41EE" w:rsidRPr="00EC41EE" w:rsidRDefault="00EC41EE" w:rsidP="00EC4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RNF08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O sistema deve ser modular, facilitando manutenção e extensões.</w:t>
      </w:r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Entidades Principais (Modelo Conceitual Inicial)</w: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PessoaDesaparecida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dataNascimento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dataDesaparecimento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localDesaparecimento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sexo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corOlhos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corCabelo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peso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roupasUsadas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outrasCaracteristicas</w:t>
      </w:r>
      <w:proofErr w:type="spellEnd"/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foto (caminho/URL)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(Desaparecido / Encontrado)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idResponsavel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(FK)</w:t>
      </w:r>
    </w:p>
    <w:p w:rsidR="00EC41EE" w:rsidRPr="00EC41EE" w:rsidRDefault="00EC41EE" w:rsidP="00EC4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dataCadastro</w:t>
      </w:r>
      <w:proofErr w:type="spellEnd"/>
    </w:p>
    <w:p w:rsidR="00EC41EE" w:rsidRP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Responsavel</w:t>
      </w:r>
      <w:proofErr w:type="spellEnd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(Denunciante)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outro identificador)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relação com desaparecido</w:t>
      </w:r>
    </w:p>
    <w:p w:rsidR="00EC41EE" w:rsidRPr="00EC41EE" w:rsidRDefault="00EC41EE" w:rsidP="00EC4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dataCadastro</w:t>
      </w:r>
      <w:proofErr w:type="spellEnd"/>
    </w:p>
    <w:p w:rsid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Usuario</w:t>
      </w:r>
      <w:proofErr w:type="spellEnd"/>
      <w:r w:rsidRPr="00EC41E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(usuários do sistema)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(criptografada)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tipo (admin / policial / civil)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ativo</w:t>
      </w:r>
    </w:p>
    <w:p w:rsidR="00EC41EE" w:rsidRPr="00EC41EE" w:rsidRDefault="00EC41EE" w:rsidP="00EC4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dataCadastro</w:t>
      </w:r>
      <w:proofErr w:type="spellEnd"/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👥</w:t>
      </w: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4. Tipos de Usuários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total ao sistema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Autoridade/Policial: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cadastrar e atualizar casos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Civil: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cadastrar um desaparecido, ver casos, mas tem acesso restrito</w:t>
      </w:r>
    </w:p>
    <w:p w:rsidR="00EC41EE" w:rsidRPr="00EC41EE" w:rsidRDefault="00EC41EE" w:rsidP="00EC4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Visitante (opcional):</w:t>
      </w: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visualizar casos publicamente, mas não interage</w:t>
      </w:r>
    </w:p>
    <w:p w:rsidR="00EC41EE" w:rsidRPr="00EC41EE" w:rsidRDefault="00EC41EE" w:rsidP="00EC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EC41EE" w:rsidRPr="00EC41EE" w:rsidRDefault="00EC41EE" w:rsidP="00EC4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C41EE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🌱</w:t>
      </w:r>
      <w:r w:rsidRPr="00EC41E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5. Possíveis Extensões Futuras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APIs de segurança pública (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sistemas de BO)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Geolocalização (mapa com locais dos desaparecimentos)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Notificações por 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geofencing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(alertas por região)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mobile (Android/iOS)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 facial (IA)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de </w:t>
      </w:r>
      <w:proofErr w:type="spellStart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avistamentos</w:t>
      </w:r>
      <w:proofErr w:type="spellEnd"/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terceiros</w:t>
      </w:r>
    </w:p>
    <w:p w:rsidR="00EC41EE" w:rsidRPr="00EC41EE" w:rsidRDefault="00EC41EE" w:rsidP="00EC4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41EE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 em dashboards interativos</w:t>
      </w:r>
    </w:p>
    <w:p w:rsidR="00EC41EE" w:rsidRDefault="00EC41EE" w:rsidP="00EC41EE">
      <w:pPr>
        <w:pStyle w:val="NormalWeb"/>
      </w:pPr>
      <w:bookmarkStart w:id="0" w:name="_GoBack"/>
      <w:bookmarkEnd w:id="0"/>
    </w:p>
    <w:p w:rsidR="00EC41EE" w:rsidRPr="00EC41EE" w:rsidRDefault="00EC41EE" w:rsidP="00EC41EE"/>
    <w:p w:rsidR="00EC41EE" w:rsidRPr="00EC41EE" w:rsidRDefault="00EC41EE" w:rsidP="00EC41EE"/>
    <w:sectPr w:rsidR="00EC41EE" w:rsidRPr="00EC4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DF2"/>
    <w:multiLevelType w:val="multilevel"/>
    <w:tmpl w:val="21A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B54BB"/>
    <w:multiLevelType w:val="multilevel"/>
    <w:tmpl w:val="B93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771B"/>
    <w:multiLevelType w:val="multilevel"/>
    <w:tmpl w:val="44C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5347A"/>
    <w:multiLevelType w:val="multilevel"/>
    <w:tmpl w:val="EAE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E08EA"/>
    <w:multiLevelType w:val="multilevel"/>
    <w:tmpl w:val="633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50F11"/>
    <w:multiLevelType w:val="multilevel"/>
    <w:tmpl w:val="75F2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3BF1"/>
    <w:multiLevelType w:val="multilevel"/>
    <w:tmpl w:val="A21A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EE"/>
    <w:rsid w:val="002B4F8C"/>
    <w:rsid w:val="003B6E08"/>
    <w:rsid w:val="0069188A"/>
    <w:rsid w:val="00B46C61"/>
    <w:rsid w:val="00EC41EE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1322"/>
  <w15:chartTrackingRefBased/>
  <w15:docId w15:val="{FA76029F-594D-4990-A402-CA5387B4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4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4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C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C41EE"/>
    <w:rPr>
      <w:b/>
      <w:bCs/>
    </w:rPr>
  </w:style>
  <w:style w:type="character" w:styleId="nfase">
    <w:name w:val="Emphasis"/>
    <w:basedOn w:val="Fontepargpadro"/>
    <w:uiPriority w:val="20"/>
    <w:qFormat/>
    <w:rsid w:val="00EC41E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EC41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41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2025-09-02T20:47:00Z</dcterms:created>
  <dcterms:modified xsi:type="dcterms:W3CDTF">2025-09-02T20:47:00Z</dcterms:modified>
</cp:coreProperties>
</file>