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05CA77E7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_________________</w:t>
      </w:r>
      <w:r w:rsidR="009B1D72">
        <w:t>___</w:t>
      </w:r>
      <w:r w:rsidRPr="009B4200">
        <w:t>__</w:t>
      </w:r>
      <w:r w:rsidR="000C3C2D">
        <w:t xml:space="preserve">                   </w:t>
      </w:r>
      <w:r w:rsidRPr="009B4200">
        <w:rPr>
          <w:b/>
          <w:bCs/>
        </w:rPr>
        <w:t>Admin Number:</w:t>
      </w:r>
      <w:r w:rsidRPr="009B4200">
        <w:t xml:space="preserve"> ___________________</w:t>
      </w:r>
      <w:r w:rsidRPr="009B4200">
        <w:br/>
      </w:r>
      <w:r w:rsidRPr="009B4200">
        <w:rPr>
          <w:b/>
          <w:bCs/>
        </w:rPr>
        <w:t>Class:</w:t>
      </w:r>
      <w:r w:rsidRPr="009B4200">
        <w:t xml:space="preserve"> ______________</w:t>
      </w:r>
      <w:r w:rsidR="001E0DFC">
        <w:t>_________</w:t>
      </w:r>
      <w:r w:rsidRPr="009B4200">
        <w:t>_</w:t>
      </w:r>
      <w:r w:rsidR="00190A4E">
        <w:t>____</w:t>
      </w:r>
      <w:r w:rsidRPr="009B4200">
        <w:t>__</w:t>
      </w:r>
      <w:r w:rsidR="00190A4E">
        <w:tab/>
      </w:r>
      <w:r w:rsidR="00190A4E">
        <w:tab/>
      </w:r>
      <w:r w:rsidR="006E05C8" w:rsidRPr="006E05C8">
        <w:rPr>
          <w:b/>
          <w:bCs/>
        </w:rPr>
        <w:t>Group No:</w:t>
      </w:r>
      <w:r w:rsidR="006E05C8">
        <w:rPr>
          <w:b/>
          <w:bCs/>
        </w:rPr>
        <w:t>__</w:t>
      </w:r>
      <w:r w:rsidR="00190A4E">
        <w:rPr>
          <w:b/>
          <w:bCs/>
        </w:rPr>
        <w:t>___</w:t>
      </w:r>
      <w:r w:rsidR="006E05C8">
        <w:rPr>
          <w:b/>
          <w:bCs/>
        </w:rPr>
        <w:t>____________________</w:t>
      </w:r>
    </w:p>
    <w:p w14:paraId="2CB7F8EF" w14:textId="77777777" w:rsidR="009B4200" w:rsidRPr="009B4200" w:rsidRDefault="006217A3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analyze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BrightSpace</w:t>
      </w:r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BrightSpace)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what impact do they cause e.g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327C6551" w:rsidR="00C40A4B" w:rsidRPr="00FD4866" w:rsidRDefault="001308C9" w:rsidP="00CA5A53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  <w:r w:rsidR="00071CAB"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 w:rsidR="00071CAB">
              <w:rPr>
                <w:i/>
                <w:iCs/>
                <w:sz w:val="20"/>
                <w:szCs w:val="20"/>
              </w:rPr>
              <w:t>here)</w:t>
            </w:r>
          </w:p>
          <w:p w14:paraId="4B39EA17" w14:textId="77777777" w:rsidR="00C40A4B" w:rsidRDefault="00C40A4B" w:rsidP="00C40A4B">
            <w:pPr>
              <w:pStyle w:val="ListParagraph"/>
              <w:ind w:left="0"/>
            </w:pP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what impact do they cause e.g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>Analyze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(e.g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E232" w14:textId="77777777" w:rsidR="006217A3" w:rsidRDefault="006217A3" w:rsidP="001D67AB">
      <w:pPr>
        <w:spacing w:after="0" w:line="240" w:lineRule="auto"/>
      </w:pPr>
      <w:r>
        <w:separator/>
      </w:r>
    </w:p>
  </w:endnote>
  <w:endnote w:type="continuationSeparator" w:id="0">
    <w:p w14:paraId="4022BB20" w14:textId="77777777" w:rsidR="006217A3" w:rsidRDefault="006217A3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4DEB" w14:textId="77777777" w:rsidR="006217A3" w:rsidRDefault="006217A3" w:rsidP="001D67AB">
      <w:pPr>
        <w:spacing w:after="0" w:line="240" w:lineRule="auto"/>
      </w:pPr>
      <w:r>
        <w:separator/>
      </w:r>
    </w:p>
  </w:footnote>
  <w:footnote w:type="continuationSeparator" w:id="0">
    <w:p w14:paraId="35C95EBF" w14:textId="77777777" w:rsidR="006217A3" w:rsidRDefault="006217A3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B79E6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Elynn CHEE (SP)</cp:lastModifiedBy>
  <cp:revision>30</cp:revision>
  <dcterms:created xsi:type="dcterms:W3CDTF">2026-07-06T21:59:00Z</dcterms:created>
  <dcterms:modified xsi:type="dcterms:W3CDTF">2026-07-08T08:23:00Z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