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09" w:rsidRDefault="00320F6C">
      <w:r>
        <w:t xml:space="preserve">Notre défi est l’utilisation du standard WCAG niveau AA. Ce standard s’applique à l’accessibilité et peut être tester sur </w:t>
      </w:r>
      <w:hyperlink r:id="rId7" w:history="1">
        <w:r w:rsidRPr="00320F6C">
          <w:rPr>
            <w:rStyle w:val="Lienhypertexte"/>
          </w:rPr>
          <w:t>ce site</w:t>
        </w:r>
      </w:hyperlink>
      <w:r>
        <w:rPr>
          <w:rStyle w:val="Appelnotedebasdep"/>
        </w:rPr>
        <w:footnoteReference w:id="1"/>
      </w:r>
      <w:r>
        <w:t xml:space="preserve">. Cet apprentissage </w:t>
      </w:r>
      <w:r w:rsidR="008237CD">
        <w:t>nous aidera à être plus conscient des petits changements qu’on peut faire pour améliorer l’accessibilité de nos projets/sites.</w:t>
      </w:r>
      <w:bookmarkStart w:id="0" w:name="_GoBack"/>
      <w:bookmarkEnd w:id="0"/>
    </w:p>
    <w:sectPr w:rsidR="00B62E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7F3" w:rsidRDefault="00AF47F3" w:rsidP="00320F6C">
      <w:pPr>
        <w:spacing w:after="0" w:line="240" w:lineRule="auto"/>
      </w:pPr>
      <w:r>
        <w:separator/>
      </w:r>
    </w:p>
  </w:endnote>
  <w:endnote w:type="continuationSeparator" w:id="0">
    <w:p w:rsidR="00AF47F3" w:rsidRDefault="00AF47F3" w:rsidP="003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7F3" w:rsidRDefault="00AF47F3" w:rsidP="00320F6C">
      <w:pPr>
        <w:spacing w:after="0" w:line="240" w:lineRule="auto"/>
      </w:pPr>
      <w:r>
        <w:separator/>
      </w:r>
    </w:p>
  </w:footnote>
  <w:footnote w:type="continuationSeparator" w:id="0">
    <w:p w:rsidR="00AF47F3" w:rsidRDefault="00AF47F3" w:rsidP="00320F6C">
      <w:pPr>
        <w:spacing w:after="0" w:line="240" w:lineRule="auto"/>
      </w:pPr>
      <w:r>
        <w:continuationSeparator/>
      </w:r>
    </w:p>
  </w:footnote>
  <w:footnote w:id="1">
    <w:p w:rsidR="00320F6C" w:rsidRDefault="00320F6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https://achecker.ca/checker/index.php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C"/>
    <w:rsid w:val="00320F6C"/>
    <w:rsid w:val="00593E15"/>
    <w:rsid w:val="00812713"/>
    <w:rsid w:val="008237CD"/>
    <w:rsid w:val="009011FE"/>
    <w:rsid w:val="00A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334"/>
  <w15:chartTrackingRefBased/>
  <w15:docId w15:val="{5890C534-8E4A-4623-A605-898E9D7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0F6C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0F6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0F6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0F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hecker.ca/checker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checker.ca/checker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7372-81AF-4EC8-BD3E-3D9F6633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1</cp:revision>
  <dcterms:created xsi:type="dcterms:W3CDTF">2020-03-11T17:37:00Z</dcterms:created>
  <dcterms:modified xsi:type="dcterms:W3CDTF">2020-03-11T18:10:00Z</dcterms:modified>
</cp:coreProperties>
</file>