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D6" w:rsidRDefault="001A7FD6" w:rsidP="001A7FD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Part C.1</w:t>
      </w:r>
    </w:p>
    <w:p w:rsidR="001A7FD6" w:rsidRPr="00D461BC" w:rsidRDefault="001A7FD6" w:rsidP="001A7FD6">
      <w:pPr>
        <w:jc w:val="both"/>
        <w:rPr>
          <w:rFonts w:ascii="Times New Roman" w:hAnsi="Times New Roman"/>
          <w:bCs/>
          <w:color w:val="auto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implemented 1000 time units before the first start signal, and 10 time units between each image in the </w:t>
      </w:r>
      <w:r>
        <w:rPr>
          <w:rFonts w:ascii="Times New Roman" w:hAnsi="Times New Roman"/>
          <w:bCs/>
          <w:i/>
          <w:sz w:val="24"/>
          <w:szCs w:val="24"/>
        </w:rPr>
        <w:t>Stimulus</w:t>
      </w:r>
      <w:r>
        <w:rPr>
          <w:rFonts w:ascii="Times New Roman" w:hAnsi="Times New Roman"/>
          <w:bCs/>
          <w:sz w:val="24"/>
          <w:szCs w:val="24"/>
        </w:rPr>
        <w:t xml:space="preserve">. The total simulation time was calculated in the </w:t>
      </w:r>
      <w:r>
        <w:rPr>
          <w:rFonts w:ascii="Times New Roman" w:hAnsi="Times New Roman"/>
          <w:bCs/>
          <w:i/>
          <w:sz w:val="24"/>
          <w:szCs w:val="24"/>
        </w:rPr>
        <w:t>Monitor</w:t>
      </w:r>
      <w:r w:rsidR="00D461BC">
        <w:rPr>
          <w:rFonts w:ascii="Times New Roman" w:hAnsi="Times New Roman"/>
          <w:bCs/>
          <w:sz w:val="24"/>
          <w:szCs w:val="24"/>
        </w:rPr>
        <w:t xml:space="preserve">. The output of the total simulation time for each image was obtained as the following: 1000, 1010, 1020, and 1030. This indicates that the delays were purely due to the fixed delays implemented as a part of the Part C.1. </w:t>
      </w:r>
      <w:proofErr w:type="gramStart"/>
      <w:r w:rsidR="00D461BC">
        <w:rPr>
          <w:rFonts w:ascii="Times New Roman" w:hAnsi="Times New Roman"/>
          <w:bCs/>
          <w:sz w:val="24"/>
          <w:szCs w:val="24"/>
        </w:rPr>
        <w:t>requirements</w:t>
      </w:r>
      <w:proofErr w:type="gramEnd"/>
      <w:r w:rsidR="00D461BC">
        <w:rPr>
          <w:rFonts w:ascii="Times New Roman" w:hAnsi="Times New Roman"/>
          <w:bCs/>
          <w:sz w:val="24"/>
          <w:szCs w:val="24"/>
        </w:rPr>
        <w:t>, and there was zero delays in the actual processing time of the images.</w:t>
      </w:r>
    </w:p>
    <w:p w:rsidR="001A7FD6" w:rsidRDefault="00680861" w:rsidP="001A7FD6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Part C.2</w:t>
      </w:r>
    </w:p>
    <w:p w:rsidR="00680861" w:rsidRPr="00680861" w:rsidRDefault="00680861" w:rsidP="001A7FD6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Relevant block diagram is</w:t>
      </w:r>
      <w:r w:rsidR="003F2435">
        <w:rPr>
          <w:rFonts w:ascii="Times New Roman" w:hAnsi="Times New Roman"/>
          <w:bCs/>
          <w:sz w:val="24"/>
          <w:szCs w:val="24"/>
        </w:rPr>
        <w:t xml:space="preserve"> attached in the reference page at the end of this report.</w:t>
      </w:r>
      <w:r w:rsidR="00A35EBA">
        <w:rPr>
          <w:rFonts w:ascii="Times New Roman" w:hAnsi="Times New Roman"/>
          <w:bCs/>
          <w:sz w:val="24"/>
          <w:szCs w:val="24"/>
        </w:rPr>
        <w:t xml:space="preserve"> [Reference 1]</w:t>
      </w:r>
    </w:p>
    <w:p w:rsidR="001A7FD6" w:rsidRPr="001A7FD6" w:rsidRDefault="001A7FD6" w:rsidP="001A7FD6">
      <w:p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1A7FD6">
        <w:rPr>
          <w:rFonts w:ascii="Times New Roman" w:hAnsi="Times New Roman"/>
          <w:b/>
          <w:bCs/>
          <w:sz w:val="24"/>
          <w:szCs w:val="24"/>
        </w:rPr>
        <w:t>Part C.3</w:t>
      </w:r>
    </w:p>
    <w:p w:rsidR="00FE3FD5" w:rsidRDefault="001A7FD6" w:rsidP="00FE3FD5">
      <w:pPr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>Our model can run in bounded memory provided, each behavior runs at similar rate</w:t>
      </w:r>
      <w:r w:rsidR="00CD044E">
        <w:rPr>
          <w:rFonts w:ascii="Times New Roman" w:hAnsi="Times New Roman"/>
          <w:sz w:val="24"/>
          <w:szCs w:val="24"/>
        </w:rPr>
        <w:t>.</w:t>
      </w:r>
      <w:r w:rsidRPr="001A7FD6">
        <w:rPr>
          <w:rFonts w:ascii="Times New Roman" w:hAnsi="Times New Roman"/>
          <w:sz w:val="24"/>
          <w:szCs w:val="24"/>
        </w:rPr>
        <w:t xml:space="preserve"> </w:t>
      </w:r>
      <w:r w:rsidR="00CD044E">
        <w:rPr>
          <w:rFonts w:ascii="Times New Roman" w:hAnsi="Times New Roman"/>
          <w:sz w:val="24"/>
          <w:szCs w:val="24"/>
        </w:rPr>
        <w:t>I</w:t>
      </w:r>
      <w:r w:rsidRPr="001A7FD6">
        <w:rPr>
          <w:rFonts w:ascii="Times New Roman" w:hAnsi="Times New Roman"/>
          <w:sz w:val="24"/>
          <w:szCs w:val="24"/>
        </w:rPr>
        <w:t>f not</w:t>
      </w:r>
      <w:r w:rsidR="00CD044E">
        <w:rPr>
          <w:rFonts w:ascii="Times New Roman" w:hAnsi="Times New Roman"/>
          <w:sz w:val="24"/>
          <w:szCs w:val="24"/>
        </w:rPr>
        <w:t>,</w:t>
      </w:r>
      <w:r w:rsidRPr="001A7FD6">
        <w:rPr>
          <w:rFonts w:ascii="Times New Roman" w:hAnsi="Times New Roman"/>
          <w:sz w:val="24"/>
          <w:szCs w:val="24"/>
        </w:rPr>
        <w:t xml:space="preserve"> then, it cannot run in bounded memory. For e</w:t>
      </w:r>
      <w:r w:rsidR="00F222E3">
        <w:rPr>
          <w:rFonts w:ascii="Times New Roman" w:hAnsi="Times New Roman"/>
          <w:sz w:val="24"/>
          <w:szCs w:val="24"/>
        </w:rPr>
        <w:t>xample,</w:t>
      </w:r>
      <w:r w:rsidRPr="001A7FD6">
        <w:rPr>
          <w:rFonts w:ascii="Times New Roman" w:hAnsi="Times New Roman"/>
          <w:sz w:val="24"/>
          <w:szCs w:val="24"/>
        </w:rPr>
        <w:t xml:space="preserve"> </w:t>
      </w:r>
      <w:r w:rsidR="004A4298">
        <w:rPr>
          <w:rFonts w:ascii="Times New Roman" w:hAnsi="Times New Roman"/>
          <w:i/>
          <w:sz w:val="24"/>
          <w:szCs w:val="24"/>
        </w:rPr>
        <w:t>S</w:t>
      </w:r>
      <w:r w:rsidRPr="004A4298">
        <w:rPr>
          <w:rFonts w:ascii="Times New Roman" w:hAnsi="Times New Roman"/>
          <w:i/>
          <w:sz w:val="24"/>
          <w:szCs w:val="24"/>
        </w:rPr>
        <w:t>timulus</w:t>
      </w:r>
      <w:r w:rsidRPr="001A7FD6">
        <w:rPr>
          <w:rFonts w:ascii="Times New Roman" w:hAnsi="Times New Roman"/>
          <w:sz w:val="24"/>
          <w:szCs w:val="24"/>
        </w:rPr>
        <w:t xml:space="preserve"> runs at a very fast rate but </w:t>
      </w:r>
      <w:r w:rsidR="001A49D0" w:rsidRPr="001A49D0">
        <w:rPr>
          <w:rFonts w:ascii="Times New Roman" w:hAnsi="Times New Roman"/>
          <w:i/>
          <w:sz w:val="24"/>
          <w:szCs w:val="24"/>
        </w:rPr>
        <w:t>S</w:t>
      </w:r>
      <w:r w:rsidRPr="001A49D0">
        <w:rPr>
          <w:rFonts w:ascii="Times New Roman" w:hAnsi="Times New Roman"/>
          <w:i/>
          <w:sz w:val="24"/>
          <w:szCs w:val="24"/>
        </w:rPr>
        <w:t>usan</w:t>
      </w:r>
      <w:r w:rsidRPr="001A7FD6">
        <w:rPr>
          <w:rFonts w:ascii="Times New Roman" w:hAnsi="Times New Roman"/>
          <w:sz w:val="24"/>
          <w:szCs w:val="24"/>
        </w:rPr>
        <w:t xml:space="preserve"> runs very slow</w:t>
      </w:r>
      <w:r w:rsidR="00DA6865">
        <w:rPr>
          <w:rFonts w:ascii="Times New Roman" w:hAnsi="Times New Roman"/>
          <w:sz w:val="24"/>
          <w:szCs w:val="24"/>
        </w:rPr>
        <w:t>ly.</w:t>
      </w:r>
      <w:r w:rsidRPr="001A7FD6">
        <w:rPr>
          <w:rFonts w:ascii="Times New Roman" w:hAnsi="Times New Roman"/>
          <w:sz w:val="24"/>
          <w:szCs w:val="24"/>
        </w:rPr>
        <w:t xml:space="preserve"> </w:t>
      </w:r>
      <w:r w:rsidR="00DA6865">
        <w:rPr>
          <w:rFonts w:ascii="Times New Roman" w:hAnsi="Times New Roman"/>
          <w:sz w:val="24"/>
          <w:szCs w:val="24"/>
        </w:rPr>
        <w:t>A</w:t>
      </w:r>
      <w:r w:rsidRPr="001A7FD6">
        <w:rPr>
          <w:rFonts w:ascii="Times New Roman" w:hAnsi="Times New Roman"/>
          <w:sz w:val="24"/>
          <w:szCs w:val="24"/>
        </w:rPr>
        <w:t>s time progress</w:t>
      </w:r>
      <w:r w:rsidR="00DA6865">
        <w:rPr>
          <w:rFonts w:ascii="Times New Roman" w:hAnsi="Times New Roman"/>
          <w:sz w:val="24"/>
          <w:szCs w:val="24"/>
        </w:rPr>
        <w:t>es</w:t>
      </w:r>
      <w:r w:rsidRPr="001A7FD6">
        <w:rPr>
          <w:rFonts w:ascii="Times New Roman" w:hAnsi="Times New Roman"/>
          <w:sz w:val="24"/>
          <w:szCs w:val="24"/>
        </w:rPr>
        <w:t>, the size of queue grows larger and larger</w:t>
      </w:r>
      <w:r w:rsidR="00DA6865">
        <w:rPr>
          <w:rFonts w:ascii="Times New Roman" w:hAnsi="Times New Roman"/>
          <w:sz w:val="24"/>
          <w:szCs w:val="24"/>
        </w:rPr>
        <w:t xml:space="preserve"> without an upper bound</w:t>
      </w:r>
      <w:r w:rsidRPr="001A7FD6">
        <w:rPr>
          <w:rFonts w:ascii="Times New Roman" w:hAnsi="Times New Roman"/>
          <w:sz w:val="24"/>
          <w:szCs w:val="24"/>
        </w:rPr>
        <w:t>. The mo</w:t>
      </w:r>
      <w:r w:rsidR="007F5211">
        <w:rPr>
          <w:rFonts w:ascii="Times New Roman" w:hAnsi="Times New Roman"/>
          <w:sz w:val="24"/>
          <w:szCs w:val="24"/>
        </w:rPr>
        <w:t xml:space="preserve">del can execute with queue </w:t>
      </w:r>
      <w:r w:rsidR="00FE3FD5">
        <w:rPr>
          <w:rFonts w:ascii="Times New Roman" w:hAnsi="Times New Roman"/>
          <w:sz w:val="24"/>
          <w:szCs w:val="24"/>
        </w:rPr>
        <w:t>of a</w:t>
      </w:r>
      <w:r w:rsidR="007F5211">
        <w:rPr>
          <w:rFonts w:ascii="Times New Roman" w:hAnsi="Times New Roman"/>
          <w:sz w:val="24"/>
          <w:szCs w:val="24"/>
        </w:rPr>
        <w:t xml:space="preserve">n </w:t>
      </w:r>
      <w:r w:rsidRPr="001A7FD6">
        <w:rPr>
          <w:rFonts w:ascii="Times New Roman" w:hAnsi="Times New Roman"/>
          <w:sz w:val="24"/>
          <w:szCs w:val="24"/>
        </w:rPr>
        <w:t>image size.  Limiting the queue size affects the scheduling by bring an order (corresponding to data flow) to execution. Execution</w:t>
      </w:r>
      <w:r w:rsidR="00FE3FD5">
        <w:rPr>
          <w:rFonts w:ascii="Times New Roman" w:hAnsi="Times New Roman"/>
          <w:sz w:val="24"/>
          <w:szCs w:val="24"/>
        </w:rPr>
        <w:t xml:space="preserve"> order is as the following:  </w:t>
      </w:r>
      <w:r w:rsidRPr="001A7FD6">
        <w:rPr>
          <w:rFonts w:ascii="Times New Roman" w:hAnsi="Times New Roman"/>
          <w:sz w:val="24"/>
          <w:szCs w:val="24"/>
        </w:rPr>
        <w:t xml:space="preserve">Stimulus → </w:t>
      </w:r>
      <w:proofErr w:type="spellStart"/>
      <w:r w:rsidRPr="001A7FD6">
        <w:rPr>
          <w:rFonts w:ascii="Times New Roman" w:hAnsi="Times New Roman"/>
          <w:sz w:val="24"/>
          <w:szCs w:val="24"/>
        </w:rPr>
        <w:t>read_image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</w:t>
      </w:r>
      <w:r w:rsidR="00FE3FD5">
        <w:rPr>
          <w:rFonts w:ascii="Times New Roman" w:hAnsi="Times New Roman"/>
          <w:sz w:val="24"/>
          <w:szCs w:val="24"/>
        </w:rPr>
        <w:t xml:space="preserve">→ </w:t>
      </w:r>
      <w:proofErr w:type="spellStart"/>
      <w:proofErr w:type="gramStart"/>
      <w:r w:rsidR="00FE3FD5">
        <w:rPr>
          <w:rFonts w:ascii="Times New Roman" w:hAnsi="Times New Roman"/>
          <w:sz w:val="24"/>
          <w:szCs w:val="24"/>
        </w:rPr>
        <w:t>susan</w:t>
      </w:r>
      <w:proofErr w:type="spellEnd"/>
      <w:proofErr w:type="gramEnd"/>
      <w:r w:rsidR="00FE3FD5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="00FE3FD5">
        <w:rPr>
          <w:rFonts w:ascii="Times New Roman" w:hAnsi="Times New Roman"/>
          <w:sz w:val="24"/>
          <w:szCs w:val="24"/>
        </w:rPr>
        <w:t>write_image</w:t>
      </w:r>
      <w:proofErr w:type="spellEnd"/>
      <w:r w:rsidR="00FE3FD5">
        <w:rPr>
          <w:rFonts w:ascii="Times New Roman" w:hAnsi="Times New Roman"/>
          <w:sz w:val="24"/>
          <w:szCs w:val="24"/>
        </w:rPr>
        <w:t xml:space="preserve"> → monitor.</w:t>
      </w:r>
    </w:p>
    <w:p w:rsidR="001A7FD6" w:rsidRDefault="001A7FD6" w:rsidP="001A7FD6">
      <w:pPr>
        <w:jc w:val="both"/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 xml:space="preserve">Even though </w:t>
      </w:r>
      <w:proofErr w:type="spellStart"/>
      <w:r w:rsidRPr="00FE3FD5">
        <w:rPr>
          <w:rFonts w:ascii="Times New Roman" w:hAnsi="Times New Roman"/>
          <w:i/>
          <w:sz w:val="24"/>
          <w:szCs w:val="24"/>
        </w:rPr>
        <w:t>read_image</w:t>
      </w:r>
      <w:proofErr w:type="spellEnd"/>
      <w:r w:rsidR="00FE3FD5">
        <w:rPr>
          <w:rFonts w:ascii="Times New Roman" w:hAnsi="Times New Roman"/>
          <w:i/>
          <w:sz w:val="24"/>
          <w:szCs w:val="24"/>
        </w:rPr>
        <w:t>,</w:t>
      </w:r>
      <w:r w:rsidRPr="001A7FD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E3FD5">
        <w:rPr>
          <w:rFonts w:ascii="Times New Roman" w:hAnsi="Times New Roman"/>
          <w:i/>
          <w:sz w:val="24"/>
          <w:szCs w:val="24"/>
        </w:rPr>
        <w:t>susan</w:t>
      </w:r>
      <w:proofErr w:type="spellEnd"/>
      <w:proofErr w:type="gramEnd"/>
      <w:r w:rsidRPr="001A7FD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E3FD5">
        <w:rPr>
          <w:rFonts w:ascii="Times New Roman" w:hAnsi="Times New Roman"/>
          <w:i/>
          <w:sz w:val="24"/>
          <w:szCs w:val="24"/>
        </w:rPr>
        <w:t>write_image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are parallel behaviors</w:t>
      </w:r>
      <w:r w:rsidR="00FE3FD5">
        <w:rPr>
          <w:rFonts w:ascii="Times New Roman" w:hAnsi="Times New Roman"/>
          <w:sz w:val="24"/>
          <w:szCs w:val="24"/>
        </w:rPr>
        <w:t>,</w:t>
      </w:r>
      <w:r w:rsidRPr="001A7FD6">
        <w:rPr>
          <w:rFonts w:ascii="Times New Roman" w:hAnsi="Times New Roman"/>
          <w:sz w:val="24"/>
          <w:szCs w:val="24"/>
        </w:rPr>
        <w:t xml:space="preserve"> they complete sequentially because of the data dependencies. </w:t>
      </w:r>
      <w:r w:rsidRPr="00E970A3">
        <w:rPr>
          <w:rFonts w:ascii="Times New Roman" w:hAnsi="Times New Roman"/>
          <w:i/>
          <w:sz w:val="24"/>
          <w:szCs w:val="24"/>
        </w:rPr>
        <w:t>Susan</w:t>
      </w:r>
      <w:r w:rsidRPr="001A7FD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970A3">
        <w:rPr>
          <w:rFonts w:ascii="Times New Roman" w:hAnsi="Times New Roman"/>
          <w:i/>
          <w:sz w:val="24"/>
          <w:szCs w:val="24"/>
        </w:rPr>
        <w:t>write_image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will start executing but will wait on </w:t>
      </w:r>
      <w:proofErr w:type="spellStart"/>
      <w:r w:rsidRPr="001A7FD6">
        <w:rPr>
          <w:rFonts w:ascii="Times New Roman" w:hAnsi="Times New Roman"/>
          <w:sz w:val="24"/>
          <w:szCs w:val="24"/>
        </w:rPr>
        <w:t>queue.receive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for data from its preceding behavior. Also </w:t>
      </w:r>
      <w:proofErr w:type="spellStart"/>
      <w:r w:rsidRPr="002C7263">
        <w:rPr>
          <w:rFonts w:ascii="Times New Roman" w:hAnsi="Times New Roman"/>
          <w:i/>
          <w:sz w:val="24"/>
          <w:szCs w:val="24"/>
        </w:rPr>
        <w:t>read_image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cannot execute again until </w:t>
      </w:r>
      <w:proofErr w:type="spellStart"/>
      <w:proofErr w:type="gramStart"/>
      <w:r w:rsidRPr="002C7263">
        <w:rPr>
          <w:rFonts w:ascii="Times New Roman" w:hAnsi="Times New Roman"/>
          <w:i/>
          <w:sz w:val="24"/>
          <w:szCs w:val="24"/>
        </w:rPr>
        <w:t>susan</w:t>
      </w:r>
      <w:proofErr w:type="spellEnd"/>
      <w:proofErr w:type="gramEnd"/>
      <w:r w:rsidRPr="001A7FD6">
        <w:rPr>
          <w:rFonts w:ascii="Times New Roman" w:hAnsi="Times New Roman"/>
          <w:sz w:val="24"/>
          <w:szCs w:val="24"/>
        </w:rPr>
        <w:t xml:space="preserve"> gets (consumes the data in queue) once. Having queue size greater than image size, decouples the behavior from its subsequent behaviors</w:t>
      </w:r>
      <w:r w:rsidR="002343F0">
        <w:rPr>
          <w:rFonts w:ascii="Times New Roman" w:hAnsi="Times New Roman"/>
          <w:sz w:val="24"/>
          <w:szCs w:val="24"/>
        </w:rPr>
        <w:t xml:space="preserve">. For example, </w:t>
      </w:r>
      <w:r w:rsidRPr="00951B3C">
        <w:rPr>
          <w:rFonts w:ascii="Times New Roman" w:hAnsi="Times New Roman"/>
          <w:i/>
          <w:sz w:val="24"/>
          <w:szCs w:val="24"/>
        </w:rPr>
        <w:t>Stimulus</w:t>
      </w:r>
      <w:r w:rsidRPr="001A7FD6">
        <w:rPr>
          <w:rFonts w:ascii="Times New Roman" w:hAnsi="Times New Roman"/>
          <w:sz w:val="24"/>
          <w:szCs w:val="24"/>
        </w:rPr>
        <w:t xml:space="preserve"> can send images continuously to </w:t>
      </w:r>
      <w:proofErr w:type="spellStart"/>
      <w:r w:rsidRPr="00A31346">
        <w:rPr>
          <w:rFonts w:ascii="Times New Roman" w:hAnsi="Times New Roman"/>
          <w:i/>
          <w:sz w:val="24"/>
          <w:szCs w:val="24"/>
        </w:rPr>
        <w:t>read_image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</w:t>
      </w:r>
      <w:r w:rsidR="002D5925">
        <w:rPr>
          <w:rFonts w:ascii="Times New Roman" w:hAnsi="Times New Roman"/>
          <w:sz w:val="24"/>
          <w:szCs w:val="24"/>
        </w:rPr>
        <w:t>un</w:t>
      </w:r>
      <w:r w:rsidRPr="001A7FD6">
        <w:rPr>
          <w:rFonts w:ascii="Times New Roman" w:hAnsi="Times New Roman"/>
          <w:sz w:val="24"/>
          <w:szCs w:val="24"/>
        </w:rPr>
        <w:t>til queue becomes completely filled. As long as all the behaviors are working as they are meant to be, and queue size is at least 1 image size, the model is deadlock free and it is deterministic, as there is no shared resource.</w:t>
      </w:r>
    </w:p>
    <w:p w:rsidR="00897708" w:rsidRPr="00680861" w:rsidRDefault="00897708" w:rsidP="0089770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Relevant block diagram is attached in the reference page at the end of this report. [Reference </w:t>
      </w:r>
      <w:r w:rsidR="00620D13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>]</w:t>
      </w:r>
    </w:p>
    <w:p w:rsidR="00897708" w:rsidRPr="001A7FD6" w:rsidRDefault="00897708" w:rsidP="001A7FD6">
      <w:pPr>
        <w:jc w:val="both"/>
        <w:rPr>
          <w:rFonts w:ascii="Times New Roman" w:hAnsi="Times New Roman"/>
          <w:sz w:val="24"/>
          <w:szCs w:val="24"/>
        </w:rPr>
      </w:pPr>
    </w:p>
    <w:p w:rsidR="001A7FD6" w:rsidRPr="001A7FD6" w:rsidRDefault="001A7FD6" w:rsidP="001A7FD6">
      <w:pPr>
        <w:rPr>
          <w:rFonts w:ascii="Times New Roman" w:hAnsi="Times New Roman"/>
          <w:sz w:val="24"/>
          <w:szCs w:val="24"/>
        </w:rPr>
      </w:pPr>
    </w:p>
    <w:p w:rsidR="001A7FD6" w:rsidRPr="001A7FD6" w:rsidRDefault="001A7FD6" w:rsidP="001A7FD6">
      <w:pPr>
        <w:rPr>
          <w:rFonts w:ascii="Times New Roman" w:hAnsi="Times New Roman"/>
          <w:b/>
          <w:bCs/>
          <w:sz w:val="24"/>
          <w:szCs w:val="24"/>
        </w:rPr>
      </w:pPr>
      <w:r w:rsidRPr="001A7FD6">
        <w:rPr>
          <w:rFonts w:ascii="Times New Roman" w:hAnsi="Times New Roman"/>
          <w:b/>
          <w:bCs/>
          <w:sz w:val="24"/>
          <w:szCs w:val="24"/>
        </w:rPr>
        <w:t>Part D.2</w:t>
      </w:r>
    </w:p>
    <w:p w:rsidR="001A7FD6" w:rsidRPr="001A7FD6" w:rsidRDefault="001A7FD6" w:rsidP="001A7FD6">
      <w:pPr>
        <w:jc w:val="both"/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 xml:space="preserve">We chose to parallelize </w:t>
      </w:r>
      <w:proofErr w:type="spellStart"/>
      <w:r w:rsidRPr="0024123A">
        <w:rPr>
          <w:rFonts w:ascii="Times New Roman" w:hAnsi="Times New Roman"/>
          <w:i/>
          <w:sz w:val="24"/>
          <w:szCs w:val="24"/>
        </w:rPr>
        <w:t>edge</w:t>
      </w:r>
      <w:r w:rsidR="0024123A" w:rsidRPr="0024123A">
        <w:rPr>
          <w:rFonts w:ascii="Times New Roman" w:hAnsi="Times New Roman"/>
          <w:i/>
          <w:sz w:val="24"/>
          <w:szCs w:val="24"/>
        </w:rPr>
        <w:t>_</w:t>
      </w:r>
      <w:r w:rsidRPr="0024123A">
        <w:rPr>
          <w:rFonts w:ascii="Times New Roman" w:hAnsi="Times New Roman"/>
          <w:i/>
          <w:sz w:val="24"/>
          <w:szCs w:val="24"/>
        </w:rPr>
        <w:t>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behavior. In our implementation, we are instantiating 2 instances of </w:t>
      </w:r>
      <w:proofErr w:type="spellStart"/>
      <w:r w:rsidRPr="00133514">
        <w:rPr>
          <w:rFonts w:ascii="Times New Roman" w:hAnsi="Times New Roman"/>
          <w:i/>
          <w:sz w:val="24"/>
          <w:szCs w:val="24"/>
        </w:rPr>
        <w:t>edge_draw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behavior which processes half image </w:t>
      </w:r>
      <w:r w:rsidR="00FB688B">
        <w:rPr>
          <w:rFonts w:ascii="Times New Roman" w:hAnsi="Times New Roman"/>
          <w:sz w:val="24"/>
          <w:szCs w:val="24"/>
        </w:rPr>
        <w:t>in parallel</w:t>
      </w:r>
      <w:r w:rsidRPr="001A7FD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3514">
        <w:rPr>
          <w:rFonts w:ascii="Times New Roman" w:hAnsi="Times New Roman"/>
          <w:i/>
          <w:sz w:val="24"/>
          <w:szCs w:val="24"/>
        </w:rPr>
        <w:t>Edge_draw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requires 2 inputs – mid and </w:t>
      </w:r>
      <w:proofErr w:type="spellStart"/>
      <w:r w:rsidRPr="00AD62A8">
        <w:rPr>
          <w:rFonts w:ascii="Times New Roman" w:hAnsi="Times New Roman"/>
          <w:sz w:val="24"/>
          <w:szCs w:val="24"/>
        </w:rPr>
        <w:t>input_image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. We created separate behavior for splitting the mid and image into 2 sections which can be sent each of the </w:t>
      </w:r>
      <w:proofErr w:type="spellStart"/>
      <w:r w:rsidRPr="00133514">
        <w:rPr>
          <w:rFonts w:ascii="Times New Roman" w:hAnsi="Times New Roman"/>
          <w:i/>
          <w:sz w:val="24"/>
          <w:szCs w:val="24"/>
        </w:rPr>
        <w:t>edge_draw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instance. Within </w:t>
      </w:r>
      <w:proofErr w:type="spellStart"/>
      <w:r w:rsidRPr="00133514">
        <w:rPr>
          <w:rFonts w:ascii="Times New Roman" w:hAnsi="Times New Roman"/>
          <w:i/>
          <w:sz w:val="24"/>
          <w:szCs w:val="24"/>
        </w:rPr>
        <w:t>edge_draw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, processing each image element modifies few image elements before and after the specific element in consideration. We split the image into 2 parts with overlapping sections, the image is 7220 (IMG_SIZE) elements long, 1 part is </w:t>
      </w:r>
      <w:proofErr w:type="gramStart"/>
      <w:r w:rsidRPr="001A7FD6">
        <w:rPr>
          <w:rFonts w:ascii="Times New Roman" w:hAnsi="Times New Roman"/>
          <w:sz w:val="24"/>
          <w:szCs w:val="24"/>
        </w:rPr>
        <w:t>image  [</w:t>
      </w:r>
      <w:proofErr w:type="gramEnd"/>
      <w:r w:rsidRPr="001A7FD6">
        <w:rPr>
          <w:rFonts w:ascii="Times New Roman" w:hAnsi="Times New Roman"/>
          <w:sz w:val="24"/>
          <w:szCs w:val="24"/>
        </w:rPr>
        <w:t>0: (IMG_SIZE/2 + offset)] and 2</w:t>
      </w:r>
      <w:r w:rsidRPr="001A7FD6">
        <w:rPr>
          <w:rFonts w:ascii="Times New Roman" w:hAnsi="Times New Roman"/>
          <w:sz w:val="24"/>
          <w:szCs w:val="24"/>
          <w:vertAlign w:val="superscript"/>
        </w:rPr>
        <w:t>nd</w:t>
      </w:r>
      <w:r w:rsidRPr="001A7FD6">
        <w:rPr>
          <w:rFonts w:ascii="Times New Roman" w:hAnsi="Times New Roman"/>
          <w:sz w:val="24"/>
          <w:szCs w:val="24"/>
        </w:rPr>
        <w:t xml:space="preserve"> part is image  [(IMG_SIZE/2 – offset) : IMG_SIZE-1], where offset is 133 (decided based on input and dependencies. The processed outputs from each </w:t>
      </w:r>
      <w:proofErr w:type="spellStart"/>
      <w:r w:rsidRPr="00133514">
        <w:rPr>
          <w:rFonts w:ascii="Times New Roman" w:hAnsi="Times New Roman"/>
          <w:i/>
          <w:sz w:val="24"/>
          <w:szCs w:val="24"/>
        </w:rPr>
        <w:t>edge_draw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instance is then merged together using another newly created behavior. </w:t>
      </w:r>
    </w:p>
    <w:p w:rsidR="001A7FD6" w:rsidRDefault="001A7FD6" w:rsidP="001A7FD6">
      <w:pPr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lastRenderedPageBreak/>
        <w:t xml:space="preserve">          </w:t>
      </w:r>
    </w:p>
    <w:p w:rsidR="00AD62A8" w:rsidRPr="001A7FD6" w:rsidRDefault="00AD62A8" w:rsidP="001A7FD6">
      <w:pPr>
        <w:rPr>
          <w:rFonts w:ascii="Times New Roman" w:hAnsi="Times New Roman"/>
          <w:sz w:val="24"/>
          <w:szCs w:val="24"/>
        </w:rPr>
      </w:pPr>
    </w:p>
    <w:p w:rsidR="001A7FD6" w:rsidRPr="001A7FD6" w:rsidRDefault="001A7FD6" w:rsidP="001A7FD6">
      <w:pPr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 xml:space="preserve"># </w:t>
      </w:r>
      <w:proofErr w:type="gramStart"/>
      <w:r w:rsidRPr="001A7FD6">
        <w:rPr>
          <w:rFonts w:ascii="Times New Roman" w:hAnsi="Times New Roman"/>
          <w:sz w:val="24"/>
          <w:szCs w:val="24"/>
        </w:rPr>
        <w:t>Add</w:t>
      </w:r>
      <w:proofErr w:type="gramEnd"/>
      <w:r w:rsidRPr="001A7FD6">
        <w:rPr>
          <w:rFonts w:ascii="Times New Roman" w:hAnsi="Times New Roman"/>
          <w:sz w:val="24"/>
          <w:szCs w:val="24"/>
        </w:rPr>
        <w:t xml:space="preserve"> behavior hierarchy </w:t>
      </w:r>
      <w:proofErr w:type="spellStart"/>
      <w:r w:rsidRPr="001A7FD6">
        <w:rPr>
          <w:rFonts w:ascii="Times New Roman" w:hAnsi="Times New Roman"/>
          <w:sz w:val="24"/>
          <w:szCs w:val="24"/>
        </w:rPr>
        <w:t>sir_tree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1A7FD6">
        <w:rPr>
          <w:rFonts w:ascii="Times New Roman" w:hAnsi="Times New Roman"/>
          <w:sz w:val="24"/>
          <w:szCs w:val="24"/>
        </w:rPr>
        <w:t>blt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command     </w:t>
      </w:r>
    </w:p>
    <w:p w:rsidR="001A7FD6" w:rsidRPr="001A7FD6" w:rsidRDefault="001A7FD6" w:rsidP="001A7FD6">
      <w:pPr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 xml:space="preserve"># </w:t>
      </w:r>
      <w:proofErr w:type="gramStart"/>
      <w:r w:rsidRPr="001A7FD6">
        <w:rPr>
          <w:rFonts w:ascii="Times New Roman" w:hAnsi="Times New Roman"/>
          <w:sz w:val="24"/>
          <w:szCs w:val="24"/>
        </w:rPr>
        <w:t>graphical</w:t>
      </w:r>
      <w:proofErr w:type="gramEnd"/>
      <w:r w:rsidRPr="001A7FD6">
        <w:rPr>
          <w:rFonts w:ascii="Times New Roman" w:hAnsi="Times New Roman"/>
          <w:sz w:val="24"/>
          <w:szCs w:val="24"/>
        </w:rPr>
        <w:t xml:space="preserve"> representation of model (screenshot from </w:t>
      </w:r>
      <w:proofErr w:type="spellStart"/>
      <w:r w:rsidRPr="001A7FD6">
        <w:rPr>
          <w:rFonts w:ascii="Times New Roman" w:hAnsi="Times New Roman"/>
          <w:sz w:val="24"/>
          <w:szCs w:val="24"/>
        </w:rPr>
        <w:t>specC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viewer)</w:t>
      </w:r>
    </w:p>
    <w:p w:rsidR="001A7FD6" w:rsidRPr="001A7FD6" w:rsidRDefault="001A7FD6" w:rsidP="001A7FD6">
      <w:pPr>
        <w:rPr>
          <w:rFonts w:ascii="Times New Roman" w:hAnsi="Times New Roman"/>
          <w:sz w:val="24"/>
          <w:szCs w:val="24"/>
        </w:rPr>
      </w:pPr>
    </w:p>
    <w:p w:rsidR="001A7FD6" w:rsidRPr="001A7FD6" w:rsidRDefault="001A7FD6" w:rsidP="001A7FD6">
      <w:pPr>
        <w:jc w:val="both"/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>This model implemented as KPN shows the task level parallelism but the parallelism within a task is not explicitly</w:t>
      </w:r>
      <w:r w:rsidR="00AD62A8">
        <w:rPr>
          <w:rFonts w:ascii="Times New Roman" w:hAnsi="Times New Roman"/>
          <w:sz w:val="24"/>
          <w:szCs w:val="24"/>
        </w:rPr>
        <w:t xml:space="preserve"> highlighted. Potentially, there is</w:t>
      </w:r>
      <w:r w:rsidRPr="001A7FD6">
        <w:rPr>
          <w:rFonts w:ascii="Times New Roman" w:hAnsi="Times New Roman"/>
          <w:sz w:val="24"/>
          <w:szCs w:val="24"/>
        </w:rPr>
        <w:t xml:space="preserve"> parallelism to be exploited in </w:t>
      </w:r>
      <w:proofErr w:type="spellStart"/>
      <w:r w:rsidRPr="00B52A42">
        <w:rPr>
          <w:rFonts w:ascii="Times New Roman" w:hAnsi="Times New Roman"/>
          <w:i/>
          <w:sz w:val="24"/>
          <w:szCs w:val="24"/>
        </w:rPr>
        <w:t>susan_thin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52A42">
        <w:rPr>
          <w:rFonts w:ascii="Times New Roman" w:hAnsi="Times New Roman"/>
          <w:i/>
          <w:sz w:val="24"/>
          <w:szCs w:val="24"/>
        </w:rPr>
        <w:t>susan_Edge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behavior which is unknown until implemented parallel. </w:t>
      </w:r>
    </w:p>
    <w:p w:rsidR="001A7FD6" w:rsidRDefault="001A7FD6" w:rsidP="001A7FD6">
      <w:pPr>
        <w:jc w:val="both"/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>Implementing it using different MOC (like Data flow graph with finer granularity) would show the parallelism within task more explicitly. Yes, this model can be modeled using SDF</w:t>
      </w:r>
      <w:r w:rsidR="00AD62A8">
        <w:rPr>
          <w:rFonts w:ascii="Times New Roman" w:hAnsi="Times New Roman"/>
          <w:sz w:val="24"/>
          <w:szCs w:val="24"/>
        </w:rPr>
        <w:t>.</w:t>
      </w:r>
      <w:r w:rsidRPr="001A7FD6">
        <w:rPr>
          <w:rFonts w:ascii="Times New Roman" w:hAnsi="Times New Roman"/>
          <w:sz w:val="24"/>
          <w:szCs w:val="24"/>
        </w:rPr>
        <w:t xml:space="preserve"> </w:t>
      </w:r>
      <w:r w:rsidR="00AD62A8">
        <w:rPr>
          <w:rFonts w:ascii="Times New Roman" w:hAnsi="Times New Roman"/>
          <w:sz w:val="24"/>
          <w:szCs w:val="24"/>
        </w:rPr>
        <w:t>For SDF implementation</w:t>
      </w:r>
      <w:r w:rsidRPr="001A7FD6">
        <w:rPr>
          <w:rFonts w:ascii="Times New Roman" w:hAnsi="Times New Roman"/>
          <w:sz w:val="24"/>
          <w:szCs w:val="24"/>
        </w:rPr>
        <w:t xml:space="preserve">, we will have to somehow initialize the inputs for all the parallel behaviors so that they don't wait on others for their output during the initial run.  </w:t>
      </w:r>
      <w:r w:rsidRPr="001A7FD6">
        <w:rPr>
          <w:rFonts w:ascii="Times New Roman" w:hAnsi="Times New Roman"/>
          <w:sz w:val="24"/>
          <w:szCs w:val="24"/>
        </w:rPr>
        <w:tab/>
      </w:r>
      <w:r w:rsidRPr="001A7FD6">
        <w:rPr>
          <w:rFonts w:ascii="Times New Roman" w:hAnsi="Times New Roman"/>
          <w:sz w:val="24"/>
          <w:szCs w:val="24"/>
        </w:rPr>
        <w:br/>
      </w:r>
    </w:p>
    <w:p w:rsidR="00A35EBA" w:rsidRDefault="00A35EBA" w:rsidP="001A7FD6">
      <w:pPr>
        <w:jc w:val="both"/>
        <w:rPr>
          <w:rFonts w:ascii="Times New Roman" w:hAnsi="Times New Roman"/>
          <w:sz w:val="24"/>
          <w:szCs w:val="24"/>
        </w:rPr>
      </w:pPr>
    </w:p>
    <w:p w:rsidR="00A35EBA" w:rsidRPr="001A7FD6" w:rsidRDefault="00A35EBA" w:rsidP="001A7FD6">
      <w:pPr>
        <w:jc w:val="both"/>
        <w:rPr>
          <w:rFonts w:ascii="Times New Roman" w:hAnsi="Times New Roman"/>
          <w:sz w:val="24"/>
          <w:szCs w:val="24"/>
        </w:rPr>
      </w:pPr>
    </w:p>
    <w:p w:rsidR="001A7FD6" w:rsidRDefault="001A7FD6" w:rsidP="001A7FD6">
      <w:pPr>
        <w:rPr>
          <w:rFonts w:ascii="Times New Roman" w:hAnsi="Times New Roman"/>
          <w:sz w:val="24"/>
          <w:szCs w:val="24"/>
        </w:rPr>
      </w:pPr>
      <w:r w:rsidRPr="001A7FD6">
        <w:rPr>
          <w:rFonts w:ascii="Times New Roman" w:hAnsi="Times New Roman"/>
          <w:sz w:val="24"/>
          <w:szCs w:val="24"/>
        </w:rPr>
        <w:t xml:space="preserve">#could a tool be developed to recognize if a model is KPN or </w:t>
      </w:r>
      <w:proofErr w:type="gramStart"/>
      <w:r w:rsidRPr="001A7FD6">
        <w:rPr>
          <w:rFonts w:ascii="Times New Roman" w:hAnsi="Times New Roman"/>
          <w:sz w:val="24"/>
          <w:szCs w:val="24"/>
        </w:rPr>
        <w:t>SDF ?</w:t>
      </w:r>
      <w:proofErr w:type="gramEnd"/>
      <w:r w:rsidRPr="001A7FD6">
        <w:rPr>
          <w:rFonts w:ascii="Times New Roman" w:hAnsi="Times New Roman"/>
          <w:sz w:val="24"/>
          <w:szCs w:val="24"/>
        </w:rPr>
        <w:br/>
      </w:r>
      <w:r w:rsidRPr="001A7FD6">
        <w:rPr>
          <w:rFonts w:ascii="Times New Roman" w:hAnsi="Times New Roman"/>
          <w:sz w:val="24"/>
          <w:szCs w:val="24"/>
        </w:rPr>
        <w:tab/>
        <w:t xml:space="preserve">- </w:t>
      </w:r>
      <w:proofErr w:type="gramStart"/>
      <w:r w:rsidRPr="001A7FD6">
        <w:rPr>
          <w:rFonts w:ascii="Times New Roman" w:hAnsi="Times New Roman"/>
          <w:sz w:val="24"/>
          <w:szCs w:val="24"/>
        </w:rPr>
        <w:t>if</w:t>
      </w:r>
      <w:proofErr w:type="gramEnd"/>
      <w:r w:rsidRPr="001A7FD6">
        <w:rPr>
          <w:rFonts w:ascii="Times New Roman" w:hAnsi="Times New Roman"/>
          <w:sz w:val="24"/>
          <w:szCs w:val="24"/>
        </w:rPr>
        <w:t xml:space="preserve"> feedback , KPN fails (might be wrong ?)</w:t>
      </w:r>
      <w:r w:rsidRPr="001A7FD6">
        <w:rPr>
          <w:rFonts w:ascii="Times New Roman" w:hAnsi="Times New Roman"/>
          <w:sz w:val="24"/>
          <w:szCs w:val="24"/>
        </w:rPr>
        <w:br/>
      </w:r>
      <w:r w:rsidRPr="001A7FD6">
        <w:rPr>
          <w:rFonts w:ascii="Times New Roman" w:hAnsi="Times New Roman"/>
          <w:sz w:val="24"/>
          <w:szCs w:val="24"/>
        </w:rPr>
        <w:tab/>
        <w:t xml:space="preserve">- </w:t>
      </w:r>
      <w:proofErr w:type="gramStart"/>
      <w:r w:rsidRPr="001A7FD6">
        <w:rPr>
          <w:rFonts w:ascii="Times New Roman" w:hAnsi="Times New Roman"/>
          <w:sz w:val="24"/>
          <w:szCs w:val="24"/>
        </w:rPr>
        <w:t>if</w:t>
      </w:r>
      <w:proofErr w:type="gramEnd"/>
      <w:r w:rsidRPr="001A7FD6">
        <w:rPr>
          <w:rFonts w:ascii="Times New Roman" w:hAnsi="Times New Roman"/>
          <w:sz w:val="24"/>
          <w:szCs w:val="24"/>
        </w:rPr>
        <w:t xml:space="preserve"> can statically sch</w:t>
      </w:r>
      <w:r w:rsidR="00A35EBA">
        <w:rPr>
          <w:rFonts w:ascii="Times New Roman" w:hAnsi="Times New Roman"/>
          <w:sz w:val="24"/>
          <w:szCs w:val="24"/>
        </w:rPr>
        <w:t>edule it is an SDF model  ??</w:t>
      </w:r>
      <w:r w:rsidR="00A35EBA">
        <w:rPr>
          <w:rFonts w:ascii="Times New Roman" w:hAnsi="Times New Roman"/>
          <w:sz w:val="24"/>
          <w:szCs w:val="24"/>
        </w:rPr>
        <w:br/>
      </w:r>
    </w:p>
    <w:p w:rsidR="00A35EBA" w:rsidRDefault="00A35EBA" w:rsidP="001A7FD6">
      <w:pPr>
        <w:rPr>
          <w:rFonts w:ascii="Times New Roman" w:hAnsi="Times New Roman"/>
          <w:sz w:val="24"/>
          <w:szCs w:val="24"/>
        </w:rPr>
      </w:pPr>
    </w:p>
    <w:p w:rsidR="00A35EBA" w:rsidRPr="001A7FD6" w:rsidRDefault="00A35EBA" w:rsidP="001A7FD6">
      <w:pPr>
        <w:rPr>
          <w:rFonts w:ascii="Times New Roman" w:hAnsi="Times New Roman"/>
          <w:sz w:val="24"/>
          <w:szCs w:val="24"/>
        </w:rPr>
      </w:pPr>
    </w:p>
    <w:p w:rsidR="001A7FD6" w:rsidRDefault="001A7FD6" w:rsidP="001A7FD6">
      <w:r w:rsidRPr="001A7FD6">
        <w:rPr>
          <w:rFonts w:ascii="Times New Roman" w:hAnsi="Times New Roman"/>
          <w:sz w:val="24"/>
          <w:szCs w:val="24"/>
        </w:rPr>
        <w:t>#</w:t>
      </w:r>
      <w:proofErr w:type="spellStart"/>
      <w:r w:rsidRPr="001A7FD6">
        <w:rPr>
          <w:rFonts w:ascii="Times New Roman" w:hAnsi="Times New Roman"/>
          <w:sz w:val="24"/>
          <w:szCs w:val="24"/>
        </w:rPr>
        <w:t>Adv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1A7FD6">
        <w:rPr>
          <w:rFonts w:ascii="Times New Roman" w:hAnsi="Times New Roman"/>
          <w:sz w:val="24"/>
          <w:szCs w:val="24"/>
        </w:rPr>
        <w:t>Disadv</w:t>
      </w:r>
      <w:proofErr w:type="spellEnd"/>
      <w:r w:rsidRPr="001A7FD6">
        <w:rPr>
          <w:rFonts w:ascii="Times New Roman" w:hAnsi="Times New Roman"/>
          <w:sz w:val="24"/>
          <w:szCs w:val="24"/>
        </w:rPr>
        <w:t xml:space="preserve"> for KPN vs SDF</w:t>
      </w:r>
      <w:r w:rsidRPr="001A7FD6">
        <w:rPr>
          <w:rFonts w:ascii="Times New Roman" w:hAnsi="Times New Roman"/>
          <w:sz w:val="24"/>
          <w:szCs w:val="24"/>
        </w:rPr>
        <w:br/>
      </w:r>
      <w:r w:rsidRPr="001A7FD6">
        <w:rPr>
          <w:rFonts w:ascii="Times New Roman" w:hAnsi="Times New Roman"/>
          <w:sz w:val="24"/>
          <w:szCs w:val="24"/>
        </w:rPr>
        <w:br/>
      </w:r>
      <w:r>
        <w:br/>
        <w:t xml:space="preserve"> </w:t>
      </w:r>
    </w:p>
    <w:p w:rsidR="001A7FD6" w:rsidRDefault="001A7FD6" w:rsidP="001A7FD6">
      <w:r>
        <w:br/>
      </w:r>
    </w:p>
    <w:p w:rsidR="00D12171" w:rsidRDefault="00D12171"/>
    <w:p w:rsidR="00A044F0" w:rsidRDefault="00A044F0">
      <w:r>
        <w:br w:type="page"/>
      </w:r>
    </w:p>
    <w:p w:rsidR="00D12171" w:rsidRDefault="00D12171">
      <w:pPr>
        <w:sectPr w:rsidR="00D12171" w:rsidSect="001A7FD6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-2049"/>
        </w:sectPr>
      </w:pPr>
    </w:p>
    <w:p w:rsidR="00D1217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[</w:t>
      </w:r>
      <w:r w:rsidR="00F94C9E">
        <w:rPr>
          <w:rFonts w:ascii="Times New Roman" w:hAnsi="Times New Roman"/>
          <w:b/>
          <w:sz w:val="26"/>
          <w:szCs w:val="26"/>
        </w:rPr>
        <w:t>Reference 1]</w:t>
      </w:r>
      <w:r>
        <w:rPr>
          <w:rFonts w:ascii="Times New Roman" w:hAnsi="Times New Roman"/>
          <w:b/>
          <w:sz w:val="26"/>
          <w:szCs w:val="26"/>
        </w:rPr>
        <w:t xml:space="preserve"> Part C.2</w:t>
      </w:r>
      <w:r w:rsidR="00F94C9E">
        <w:rPr>
          <w:rFonts w:ascii="Times New Roman" w:hAnsi="Times New Roman"/>
          <w:b/>
          <w:sz w:val="26"/>
          <w:szCs w:val="26"/>
        </w:rPr>
        <w:tab/>
      </w:r>
    </w:p>
    <w:p w:rsidR="00D12171" w:rsidRDefault="00342C73">
      <w:pPr>
        <w:ind w:left="1440" w:hanging="1440"/>
      </w:pPr>
      <w:r>
        <w:rPr>
          <w:rFonts w:ascii="Times New Roman" w:hAnsi="Times New Roman"/>
          <w:noProof/>
          <w:color w:val="aut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47.4pt;height:280.2pt">
            <v:imagedata r:id="rId9" o:title="partc2.sc - Ref1"/>
          </v:shape>
        </w:pict>
      </w:r>
    </w:p>
    <w:p w:rsidR="00D12171" w:rsidRDefault="00D1217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B22C8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B22C8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B22C8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B22C8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B22C81" w:rsidRDefault="00B22C81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</w:p>
    <w:p w:rsidR="00D12171" w:rsidRDefault="00F94C9E">
      <w:pPr>
        <w:tabs>
          <w:tab w:val="left" w:pos="8270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[Reference 2]</w:t>
      </w:r>
      <w:r w:rsidR="00B22C81">
        <w:rPr>
          <w:rFonts w:ascii="Times New Roman" w:hAnsi="Times New Roman"/>
          <w:b/>
          <w:sz w:val="26"/>
          <w:szCs w:val="26"/>
        </w:rPr>
        <w:t xml:space="preserve"> </w:t>
      </w:r>
      <w:r w:rsidR="00C564DF">
        <w:rPr>
          <w:rFonts w:ascii="Times New Roman" w:hAnsi="Times New Roman"/>
          <w:b/>
          <w:sz w:val="26"/>
          <w:szCs w:val="26"/>
        </w:rPr>
        <w:t>Part C.3</w:t>
      </w:r>
      <w:r>
        <w:rPr>
          <w:rFonts w:ascii="Times New Roman" w:hAnsi="Times New Roman"/>
          <w:b/>
          <w:sz w:val="26"/>
          <w:szCs w:val="26"/>
        </w:rPr>
        <w:tab/>
      </w:r>
    </w:p>
    <w:p w:rsidR="00D12171" w:rsidRDefault="00342C73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5" type="#_x0000_t75" style="width:647.4pt;height:247.8pt">
            <v:imagedata r:id="rId10" o:title="FSM.sc - Ref2"/>
          </v:shape>
        </w:pict>
      </w:r>
      <w:bookmarkStart w:id="0" w:name="_GoBack"/>
      <w:bookmarkEnd w:id="0"/>
    </w:p>
    <w:sectPr w:rsidR="00D12171" w:rsidSect="00A044F0"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8D2" w:rsidRDefault="002038D2">
      <w:pPr>
        <w:spacing w:after="0" w:line="240" w:lineRule="auto"/>
      </w:pPr>
      <w:r>
        <w:separator/>
      </w:r>
    </w:p>
  </w:endnote>
  <w:endnote w:type="continuationSeparator" w:id="0">
    <w:p w:rsidR="002038D2" w:rsidRDefault="0020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171" w:rsidRDefault="00F94C9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0E3273">
      <w:rPr>
        <w:noProof/>
      </w:rPr>
      <w:t>2</w:t>
    </w:r>
    <w:r>
      <w:fldChar w:fldCharType="end"/>
    </w:r>
  </w:p>
  <w:p w:rsidR="00D12171" w:rsidRDefault="00D12171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8D2" w:rsidRDefault="002038D2">
      <w:pPr>
        <w:spacing w:after="0" w:line="240" w:lineRule="auto"/>
      </w:pPr>
      <w:r>
        <w:separator/>
      </w:r>
    </w:p>
  </w:footnote>
  <w:footnote w:type="continuationSeparator" w:id="0">
    <w:p w:rsidR="002038D2" w:rsidRDefault="0020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171" w:rsidRDefault="00F94C9E">
    <w:pPr>
      <w:pStyle w:val="Header"/>
      <w:rPr>
        <w:rFonts w:ascii="Times New Roman" w:hAnsi="Times New Roman"/>
        <w:b/>
        <w:sz w:val="24"/>
        <w:szCs w:val="24"/>
      </w:rPr>
    </w:pPr>
    <w:proofErr w:type="gramStart"/>
    <w:r>
      <w:rPr>
        <w:rFonts w:ascii="Times New Roman" w:hAnsi="Times New Roman"/>
        <w:b/>
        <w:sz w:val="24"/>
        <w:szCs w:val="24"/>
      </w:rPr>
      <w:t>EE382N :</w:t>
    </w:r>
    <w:proofErr w:type="gramEnd"/>
    <w:r>
      <w:rPr>
        <w:rFonts w:ascii="Times New Roman" w:hAnsi="Times New Roman"/>
        <w:b/>
        <w:sz w:val="24"/>
        <w:szCs w:val="24"/>
      </w:rPr>
      <w:t xml:space="preserve"> Embedded System Design and Modeling</w:t>
    </w:r>
  </w:p>
  <w:p w:rsidR="00D12171" w:rsidRDefault="00F94C9E">
    <w:pPr>
      <w:pStyle w:val="Head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Lab #1</w:t>
    </w:r>
    <w:r w:rsidR="001A7FD6">
      <w:rPr>
        <w:rFonts w:ascii="Times New Roman" w:hAnsi="Times New Roman"/>
        <w:b/>
        <w:sz w:val="24"/>
        <w:szCs w:val="24"/>
      </w:rPr>
      <w:t xml:space="preserve"> Part C &amp; D</w:t>
    </w:r>
  </w:p>
  <w:p w:rsidR="00D12171" w:rsidRDefault="00F94C9E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Names:</w:t>
    </w:r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Behzad</w:t>
    </w:r>
    <w:proofErr w:type="spellEnd"/>
    <w:r>
      <w:rPr>
        <w:rFonts w:ascii="Times New Roman" w:hAnsi="Times New Roman"/>
        <w:sz w:val="24"/>
        <w:szCs w:val="24"/>
      </w:rPr>
      <w:t xml:space="preserve"> </w:t>
    </w:r>
    <w:proofErr w:type="spellStart"/>
    <w:r>
      <w:rPr>
        <w:rFonts w:ascii="Times New Roman" w:hAnsi="Times New Roman"/>
        <w:sz w:val="24"/>
        <w:szCs w:val="24"/>
      </w:rPr>
      <w:t>Boroujerdian</w:t>
    </w:r>
    <w:proofErr w:type="spellEnd"/>
    <w:r>
      <w:rPr>
        <w:rFonts w:ascii="Times New Roman" w:hAnsi="Times New Roman"/>
        <w:sz w:val="24"/>
        <w:szCs w:val="24"/>
      </w:rPr>
      <w:t xml:space="preserve">, Kishore </w:t>
    </w:r>
    <w:proofErr w:type="spellStart"/>
    <w:r>
      <w:rPr>
        <w:rFonts w:ascii="Times New Roman" w:hAnsi="Times New Roman"/>
        <w:sz w:val="24"/>
        <w:szCs w:val="24"/>
      </w:rPr>
      <w:t>Punniyamurthy</w:t>
    </w:r>
    <w:proofErr w:type="spellEnd"/>
    <w:r>
      <w:rPr>
        <w:rFonts w:ascii="Times New Roman" w:hAnsi="Times New Roman"/>
        <w:sz w:val="24"/>
        <w:szCs w:val="24"/>
      </w:rPr>
      <w:t xml:space="preserve">, </w:t>
    </w:r>
    <w:proofErr w:type="spellStart"/>
    <w:r>
      <w:rPr>
        <w:rFonts w:ascii="Times New Roman" w:hAnsi="Times New Roman"/>
        <w:sz w:val="24"/>
        <w:szCs w:val="24"/>
      </w:rPr>
      <w:t>Keum</w:t>
    </w:r>
    <w:proofErr w:type="spellEnd"/>
    <w:r>
      <w:rPr>
        <w:rFonts w:ascii="Times New Roman" w:hAnsi="Times New Roman"/>
        <w:sz w:val="24"/>
        <w:szCs w:val="24"/>
      </w:rPr>
      <w:t xml:space="preserve"> San Chun</w:t>
    </w: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874"/>
    <w:multiLevelType w:val="multilevel"/>
    <w:tmpl w:val="D44E2B8A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BD46DD"/>
    <w:multiLevelType w:val="multilevel"/>
    <w:tmpl w:val="B9683E7E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BA85ED4"/>
    <w:multiLevelType w:val="multilevel"/>
    <w:tmpl w:val="560EE5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DC56A95"/>
    <w:multiLevelType w:val="multilevel"/>
    <w:tmpl w:val="2F5E87DE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77C97"/>
    <w:multiLevelType w:val="multilevel"/>
    <w:tmpl w:val="16BC8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71"/>
    <w:rsid w:val="000E3273"/>
    <w:rsid w:val="00133514"/>
    <w:rsid w:val="001A49D0"/>
    <w:rsid w:val="001A7FD6"/>
    <w:rsid w:val="001E6C78"/>
    <w:rsid w:val="002038D2"/>
    <w:rsid w:val="002343F0"/>
    <w:rsid w:val="0024123A"/>
    <w:rsid w:val="002C7263"/>
    <w:rsid w:val="002D5925"/>
    <w:rsid w:val="00342C73"/>
    <w:rsid w:val="003F2435"/>
    <w:rsid w:val="004A4298"/>
    <w:rsid w:val="00620D13"/>
    <w:rsid w:val="00680861"/>
    <w:rsid w:val="007F5211"/>
    <w:rsid w:val="00897708"/>
    <w:rsid w:val="00951B3C"/>
    <w:rsid w:val="00A044F0"/>
    <w:rsid w:val="00A31346"/>
    <w:rsid w:val="00A35EBA"/>
    <w:rsid w:val="00AD62A8"/>
    <w:rsid w:val="00B22C81"/>
    <w:rsid w:val="00B52A42"/>
    <w:rsid w:val="00C473CE"/>
    <w:rsid w:val="00C564DF"/>
    <w:rsid w:val="00CD044E"/>
    <w:rsid w:val="00D12171"/>
    <w:rsid w:val="00D461BC"/>
    <w:rsid w:val="00DA6865"/>
    <w:rsid w:val="00E970A3"/>
    <w:rsid w:val="00F222E3"/>
    <w:rsid w:val="00F81688"/>
    <w:rsid w:val="00F94C9E"/>
    <w:rsid w:val="00FB688B"/>
    <w:rsid w:val="00FC43CA"/>
    <w:rsid w:val="00FE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3DB82-B6D1-4185-B380-5A31D407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ko-KR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478A2"/>
  </w:style>
  <w:style w:type="character" w:customStyle="1" w:styleId="FooterChar">
    <w:name w:val="Footer Char"/>
    <w:basedOn w:val="DefaultParagraphFont"/>
    <w:link w:val="Footer"/>
    <w:uiPriority w:val="99"/>
    <w:rsid w:val="00F478A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47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78A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romie</dc:creator>
  <cp:lastModifiedBy>Yoonie</cp:lastModifiedBy>
  <cp:revision>31</cp:revision>
  <dcterms:created xsi:type="dcterms:W3CDTF">2015-09-24T04:21:00Z</dcterms:created>
  <dcterms:modified xsi:type="dcterms:W3CDTF">2015-09-30T19:51:00Z</dcterms:modified>
  <dc:language>en-US</dc:language>
</cp:coreProperties>
</file>