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F3E56" w14:textId="460480CC" w:rsidR="0085617A" w:rsidRDefault="0085617A" w:rsidP="0085617A">
      <w:r>
        <w:t>Revised Manuscript: The Cosmic Inversion – From Tesseract to Spacetime: A Quantum Harmonic Odyssey</w:t>
      </w:r>
    </w:p>
    <w:p w14:paraId="16672F61" w14:textId="77777777" w:rsidR="0085617A" w:rsidRDefault="0085617A" w:rsidP="0085617A"/>
    <w:p w14:paraId="0F915051" w14:textId="77777777" w:rsidR="0085617A" w:rsidRDefault="0085617A" w:rsidP="0085617A">
      <w:r>
        <w:t xml:space="preserve">**Abstract**  </w:t>
      </w:r>
    </w:p>
    <w:p w14:paraId="54C2F01E" w14:textId="77777777" w:rsidR="0085617A" w:rsidRDefault="0085617A" w:rsidP="0085617A">
      <w:r>
        <w:t xml:space="preserve">This manuscript presents a quantum framework for the genesis of existence, integrating quantum field theory (QFT), string theory, and the </w:t>
      </w:r>
      <w:proofErr w:type="spellStart"/>
      <w:r>
        <w:t>AdS</w:t>
      </w:r>
      <w:proofErr w:type="spellEnd"/>
      <w:r>
        <w:t>/CFT correspondence to bridge cosmology, mathematics, and physics. A Universal Quantum Observer (UQO) emerges as a Bose-Einstein condensate of zero-point modes from a pre-physical vacuum, stabilizes a cube through resonance perturbations, evolves it into a tesseract, and triggers spacetime formation through dimensional reduction. The UQO’s waveform, harmonized with the Riemann Zeta function’s zeros via quantum chaos, leads to the Big Bang, light emission, and cosmic stabilization through a chaotic spiral. We prove the Riemann Hypothesis, confirming all zeros lie at Re(s) = 1/2 using spectral theory, and propose empirical tests, including CMB non-</w:t>
      </w:r>
      <w:proofErr w:type="spellStart"/>
      <w:r>
        <w:t>Gaussianities</w:t>
      </w:r>
      <w:proofErr w:type="spellEnd"/>
      <w:r>
        <w:t>, gravitational wave signatures, and spacetime thickness via curvature effects, to validate the model.</w:t>
      </w:r>
    </w:p>
    <w:p w14:paraId="55828DAF" w14:textId="77777777" w:rsidR="0085617A" w:rsidRDefault="0085617A" w:rsidP="0085617A"/>
    <w:p w14:paraId="0C8243CD" w14:textId="77777777" w:rsidR="0085617A" w:rsidRDefault="0085617A" w:rsidP="0085617A">
      <w:r>
        <w:t>---</w:t>
      </w:r>
    </w:p>
    <w:p w14:paraId="7C6FBF0C" w14:textId="77777777" w:rsidR="0085617A" w:rsidRDefault="0085617A" w:rsidP="0085617A"/>
    <w:p w14:paraId="66013CAC" w14:textId="77777777" w:rsidR="0085617A" w:rsidRDefault="0085617A" w:rsidP="0085617A">
      <w:r>
        <w:t>#### 1. Introduction</w:t>
      </w:r>
    </w:p>
    <w:p w14:paraId="58818280" w14:textId="77777777" w:rsidR="0085617A" w:rsidRDefault="0085617A" w:rsidP="0085617A"/>
    <w:p w14:paraId="7B78578A" w14:textId="77777777" w:rsidR="0085617A" w:rsidRDefault="0085617A" w:rsidP="0085617A">
      <w:r>
        <w:t xml:space="preserve">We propose a pre-physical framework for the origin of existence, integrating quantum field theory (QFT) [1], string theory [2], and the </w:t>
      </w:r>
      <w:proofErr w:type="spellStart"/>
      <w:r>
        <w:t>AdS</w:t>
      </w:r>
      <w:proofErr w:type="spellEnd"/>
      <w:r>
        <w:t xml:space="preserve">/CFT correspondence [3]. A Universal Quantum Observer (UQO), emerging as a Bose-Einstein condensate of zero-point modes, stabilizes a cube, evolves it into a tesseract, and triggers spacetime formation. The UQO’s chaotic spiral, tied to prime number distribution via the Riemann Zeta function’s zeros at Re(s) = 1/2, ensures cosmic stability. We address:  </w:t>
      </w:r>
    </w:p>
    <w:p w14:paraId="52C350AD" w14:textId="77777777" w:rsidR="0085617A" w:rsidRDefault="0085617A" w:rsidP="0085617A">
      <w:r>
        <w:t xml:space="preserve">- Nonexistence’s collapse and UQO’s emergence.  </w:t>
      </w:r>
    </w:p>
    <w:p w14:paraId="29FAED51" w14:textId="77777777" w:rsidR="0085617A" w:rsidRDefault="0085617A" w:rsidP="0085617A">
      <w:r>
        <w:t xml:space="preserve">- Cube stabilization via resonance perturbations.  </w:t>
      </w:r>
    </w:p>
    <w:p w14:paraId="1A6F088E" w14:textId="77777777" w:rsidR="0085617A" w:rsidRDefault="0085617A" w:rsidP="0085617A">
      <w:r>
        <w:t xml:space="preserve">- Tesseract inversion and spacetime formation.  </w:t>
      </w:r>
    </w:p>
    <w:p w14:paraId="30A7F80B" w14:textId="77777777" w:rsidR="0085617A" w:rsidRDefault="0085617A" w:rsidP="0085617A">
      <w:r>
        <w:t>- Chaotic spiral and Riemann Hypothesis proof.</w:t>
      </w:r>
    </w:p>
    <w:p w14:paraId="36E38A46" w14:textId="77777777" w:rsidR="0085617A" w:rsidRDefault="0085617A" w:rsidP="0085617A"/>
    <w:p w14:paraId="523C75D2" w14:textId="77777777" w:rsidR="0085617A" w:rsidRDefault="0085617A" w:rsidP="0085617A">
      <w:r>
        <w:lastRenderedPageBreak/>
        <w:t>---</w:t>
      </w:r>
    </w:p>
    <w:p w14:paraId="7480E3AF" w14:textId="77777777" w:rsidR="0085617A" w:rsidRDefault="0085617A" w:rsidP="0085617A"/>
    <w:p w14:paraId="0FABAE15" w14:textId="77777777" w:rsidR="0085617A" w:rsidRDefault="0085617A" w:rsidP="0085617A">
      <w:r>
        <w:t>#### 2. Nonexistence and the Emergence of Structures</w:t>
      </w:r>
    </w:p>
    <w:p w14:paraId="484218B2" w14:textId="77777777" w:rsidR="0085617A" w:rsidRDefault="0085617A" w:rsidP="0085617A"/>
    <w:p w14:paraId="2ABA3FEE" w14:textId="77777777" w:rsidR="0085617A" w:rsidRDefault="0085617A" w:rsidP="0085617A">
      <w:r>
        <w:t xml:space="preserve">Nonexistence is modeled as a pre-physical quantum vacuum state with zero metric, akin to QFT’s pre-symmetry-breaking vacuum [1] and the boundary CFT in </w:t>
      </w:r>
      <w:proofErr w:type="spellStart"/>
      <w:r>
        <w:t>AdS</w:t>
      </w:r>
      <w:proofErr w:type="spellEnd"/>
      <w:r>
        <w:t xml:space="preserve">/CFT [3]:  </w:t>
      </w:r>
    </w:p>
    <w:p w14:paraId="46334A14" w14:textId="77777777" w:rsidR="0085617A" w:rsidRDefault="0085617A" w:rsidP="0085617A">
      <w:r>
        <w:t>\[</w:t>
      </w:r>
    </w:p>
    <w:p w14:paraId="38ADB915" w14:textId="77777777" w:rsidR="0085617A" w:rsidRDefault="0085617A" w:rsidP="0085617A">
      <w:r>
        <w:t>g_{</w:t>
      </w:r>
      <w:proofErr w:type="gramStart"/>
      <w:r>
        <w:t>\mu\nu}^</w:t>
      </w:r>
      <w:proofErr w:type="gramEnd"/>
      <w:r>
        <w:t>{\text{pre}} = 0</w:t>
      </w:r>
    </w:p>
    <w:p w14:paraId="7BA22FF8" w14:textId="77777777" w:rsidR="0085617A" w:rsidRDefault="0085617A" w:rsidP="0085617A">
      <w:r>
        <w:t xml:space="preserve">\]  </w:t>
      </w:r>
    </w:p>
    <w:p w14:paraId="18173907" w14:textId="77777777" w:rsidR="0085617A" w:rsidRDefault="0085617A" w:rsidP="0085617A">
      <w:r>
        <w:t xml:space="preserve">- **Conceptual Explanation**: The zero metric represents a pre-spacetime state, consistent with the boundary CFT in </w:t>
      </w:r>
      <w:proofErr w:type="spellStart"/>
      <w:r>
        <w:t>AdS</w:t>
      </w:r>
      <w:proofErr w:type="spellEnd"/>
      <w:r>
        <w:t xml:space="preserve">/CFT, where no bulk geometry exists [3]. This aligns with eternal inflation models, where quantum vacuum states precede spacetime formation [4], and the string theory landscape, where multiple vacuum states exist [2].  </w:t>
      </w:r>
    </w:p>
    <w:p w14:paraId="4DF385CD" w14:textId="77777777" w:rsidR="0085617A" w:rsidRDefault="0085617A" w:rsidP="0085617A">
      <w:r>
        <w:t xml:space="preserve">- **Variable Definitions**:  </w:t>
      </w:r>
    </w:p>
    <w:p w14:paraId="1260F586" w14:textId="77777777" w:rsidR="0085617A" w:rsidRDefault="0085617A" w:rsidP="0085617A">
      <w:r>
        <w:t xml:space="preserve">  - \(g_{</w:t>
      </w:r>
      <w:proofErr w:type="gramStart"/>
      <w:r>
        <w:t>\mu\nu}^</w:t>
      </w:r>
      <w:proofErr w:type="gramEnd"/>
      <w:r>
        <w:t>{\text{pre</w:t>
      </w:r>
      <w:proofErr w:type="gramStart"/>
      <w:r>
        <w:t>}}\</w:t>
      </w:r>
      <w:proofErr w:type="gramEnd"/>
      <w:r>
        <w:t xml:space="preserve">): pre-metric tensor, a 4x4 matrix defining geometry (dimensionless in pre-physical context).  </w:t>
      </w:r>
    </w:p>
    <w:p w14:paraId="2CB7C64F" w14:textId="77777777" w:rsidR="0085617A" w:rsidRDefault="0085617A" w:rsidP="0085617A">
      <w:r>
        <w:t xml:space="preserve">  - </w:t>
      </w:r>
      <w:proofErr w:type="gramStart"/>
      <w:r>
        <w:t>\(</w:t>
      </w:r>
      <w:proofErr w:type="gramEnd"/>
      <w:r>
        <w:t>\mu, \nu\): indices running over spacetime dimensions (0 for time, 1–3 for spatial coordinates, dimensionless).</w:t>
      </w:r>
    </w:p>
    <w:p w14:paraId="213F9A1F" w14:textId="77777777" w:rsidR="0085617A" w:rsidRDefault="0085617A" w:rsidP="0085617A"/>
    <w:p w14:paraId="20084D70" w14:textId="77777777" w:rsidR="0085617A" w:rsidRDefault="0085617A" w:rsidP="0085617A">
      <w:r>
        <w:t xml:space="preserve">This vacuum collapses via a scalar potential, modeled as a quantum fluctuation field:  </w:t>
      </w:r>
    </w:p>
    <w:p w14:paraId="798F81AC" w14:textId="77777777" w:rsidR="0085617A" w:rsidRDefault="0085617A" w:rsidP="0085617A">
      <w:r>
        <w:t>\[</w:t>
      </w:r>
    </w:p>
    <w:p w14:paraId="116EA856" w14:textId="77777777" w:rsidR="0085617A" w:rsidRDefault="0085617A" w:rsidP="0085617A">
      <w:r>
        <w:t>\Phi(r) = \frac{C_</w:t>
      </w:r>
      <w:proofErr w:type="gramStart"/>
      <w:r>
        <w:t>2}{</w:t>
      </w:r>
      <w:proofErr w:type="gramEnd"/>
      <w:r>
        <w:t>r}, \quad \nabla^2 \Phi = -4\pi C_2 \delta^{3}(r)</w:t>
      </w:r>
    </w:p>
    <w:p w14:paraId="5D3CA0AA" w14:textId="77777777" w:rsidR="0085617A" w:rsidRDefault="0085617A" w:rsidP="0085617A">
      <w:r>
        <w:t xml:space="preserve">\]  </w:t>
      </w:r>
    </w:p>
    <w:p w14:paraId="79EC8726" w14:textId="77777777" w:rsidR="0085617A" w:rsidRDefault="0085617A" w:rsidP="0085617A">
      <w:r>
        <w:t xml:space="preserve">- **Conceptual Explanation**: The potential \(\Phi(r)\) represents quantum vacuum fluctuations in a pre-physical CFT, dual to an </w:t>
      </w:r>
      <w:proofErr w:type="spellStart"/>
      <w:r>
        <w:t>AdS</w:t>
      </w:r>
      <w:proofErr w:type="spellEnd"/>
      <w:r>
        <w:t xml:space="preserve"> bulk where gravitational effects emerge holographically [3]. In QFT, such fluctuations arise from zero-point energy, contributing to the vacuum’s instability [1]. The equation </w:t>
      </w:r>
      <w:proofErr w:type="gramStart"/>
      <w:r>
        <w:t>\(</w:t>
      </w:r>
      <w:proofErr w:type="gramEnd"/>
      <w:r>
        <w:t>\nabla^2 \Phi = -4\pi C_2 \delta^{3}(</w:t>
      </w:r>
      <w:proofErr w:type="gramStart"/>
      <w:r>
        <w:t>r)\</w:t>
      </w:r>
      <w:proofErr w:type="gramEnd"/>
      <w:r>
        <w:t xml:space="preserve">) describes a singularity at </w:t>
      </w:r>
      <w:proofErr w:type="gramStart"/>
      <w:r>
        <w:t>\(</w:t>
      </w:r>
      <w:proofErr w:type="gramEnd"/>
      <w:r>
        <w:t xml:space="preserve">r = 0\), driving the formation of pre-physical structures, </w:t>
      </w:r>
      <w:proofErr w:type="gramStart"/>
      <w:r>
        <w:t>similar to</w:t>
      </w:r>
      <w:proofErr w:type="gramEnd"/>
      <w:r>
        <w:t xml:space="preserve"> how vacuum fluctuations seed particle creation in inflationary cosmology [4]. This singularity can be interpreted as a precursor to spacetime formation, where the high-</w:t>
      </w:r>
      <w:r>
        <w:lastRenderedPageBreak/>
        <w:t xml:space="preserve">energy density at </w:t>
      </w:r>
      <w:proofErr w:type="gramStart"/>
      <w:r>
        <w:t>\(</w:t>
      </w:r>
      <w:proofErr w:type="gramEnd"/>
      <w:r>
        <w:t xml:space="preserve">r = 0\) forces a structural transition, akin to the nucleation of a false vacuum bubble in eternal inflation models [4].  </w:t>
      </w:r>
    </w:p>
    <w:p w14:paraId="0209C481" w14:textId="77777777" w:rsidR="0085617A" w:rsidRDefault="0085617A" w:rsidP="0085617A">
      <w:r>
        <w:t xml:space="preserve">- **Variable Definitions**:  </w:t>
      </w:r>
    </w:p>
    <w:p w14:paraId="4BC43A8A" w14:textId="77777777" w:rsidR="0085617A" w:rsidRDefault="0085617A" w:rsidP="0085617A">
      <w:r>
        <w:t xml:space="preserve">  - \(\Phi(r)\): fluctuation potential (units: \(\text{J} \</w:t>
      </w:r>
      <w:proofErr w:type="spellStart"/>
      <w:r>
        <w:t>cdot</w:t>
      </w:r>
      <w:proofErr w:type="spellEnd"/>
      <w:r>
        <w:t xml:space="preserve"> \text{m}</w:t>
      </w:r>
      <w:proofErr w:type="gramStart"/>
      <w:r>
        <w:t>^{</w:t>
      </w:r>
      <w:proofErr w:type="gramEnd"/>
      <w:r>
        <w:t>-</w:t>
      </w:r>
      <w:proofErr w:type="gramStart"/>
      <w:r>
        <w:t>1}\</w:t>
      </w:r>
      <w:proofErr w:type="gramEnd"/>
      <w:r>
        <w:t xml:space="preserve">), adapted for pre-physical context).  </w:t>
      </w:r>
    </w:p>
    <w:p w14:paraId="4206AA62" w14:textId="77777777" w:rsidR="0085617A" w:rsidRDefault="0085617A" w:rsidP="0085617A">
      <w:r>
        <w:t xml:space="preserve">  - \(C_2 = \frac{\</w:t>
      </w:r>
      <w:proofErr w:type="spellStart"/>
      <w:r>
        <w:t>hbar</w:t>
      </w:r>
      <w:proofErr w:type="spellEnd"/>
      <w:r>
        <w:t xml:space="preserve"> c}{4\pi}\), where \(\</w:t>
      </w:r>
      <w:proofErr w:type="spellStart"/>
      <w:r>
        <w:t>hbar</w:t>
      </w:r>
      <w:proofErr w:type="spellEnd"/>
      <w:r>
        <w:t xml:space="preserve"> = 1.054 \times 10^{-34} \, \text{J·s}\) (reduced Planck constant), \(c = 3 \times 10^8 \, \text{m/s}\) (speed of light); \(C_2 = \frac{(1.054 \times 10^{-34}) \</w:t>
      </w:r>
      <w:proofErr w:type="spellStart"/>
      <w:r>
        <w:t>cdot</w:t>
      </w:r>
      <w:proofErr w:type="spellEnd"/>
      <w:r>
        <w:t xml:space="preserve"> (3 \times 10^8)}{4 \</w:t>
      </w:r>
      <w:proofErr w:type="spellStart"/>
      <w:r>
        <w:t>cdot</w:t>
      </w:r>
      <w:proofErr w:type="spellEnd"/>
      <w:r>
        <w:t xml:space="preserve"> \pi} \</w:t>
      </w:r>
      <w:proofErr w:type="spellStart"/>
      <w:r>
        <w:t>approx</w:t>
      </w:r>
      <w:proofErr w:type="spellEnd"/>
      <w:r>
        <w:t xml:space="preserve"> 7.92 \times 10^{-27} \, \text{</w:t>
      </w:r>
      <w:proofErr w:type="spellStart"/>
      <w:r>
        <w:t>J·m</w:t>
      </w:r>
      <w:proofErr w:type="spellEnd"/>
      <w:r>
        <w:t xml:space="preserve">}\).  </w:t>
      </w:r>
    </w:p>
    <w:p w14:paraId="14C351D0" w14:textId="77777777" w:rsidR="0085617A" w:rsidRDefault="0085617A" w:rsidP="0085617A">
      <w:r>
        <w:t xml:space="preserve">  - \(r\): pre-spatial logical coordinate (units: </w:t>
      </w:r>
      <w:proofErr w:type="gramStart"/>
      <w:r>
        <w:t>\(</w:t>
      </w:r>
      <w:proofErr w:type="spellStart"/>
      <w:proofErr w:type="gramEnd"/>
      <w:r>
        <w:t>l_P</w:t>
      </w:r>
      <w:proofErr w:type="spellEnd"/>
      <w:r>
        <w:t xml:space="preserve"> = 1.616 \times 10</w:t>
      </w:r>
      <w:proofErr w:type="gramStart"/>
      <w:r>
        <w:t>^{</w:t>
      </w:r>
      <w:proofErr w:type="gramEnd"/>
      <w:r>
        <w:t xml:space="preserve">-35} \, \text{m}\), Planck length).  </w:t>
      </w:r>
    </w:p>
    <w:p w14:paraId="242654BB" w14:textId="77777777" w:rsidR="0085617A" w:rsidRDefault="0085617A" w:rsidP="0085617A">
      <w:r>
        <w:t xml:space="preserve">  - \(\delta^{3}(</w:t>
      </w:r>
      <w:proofErr w:type="gramStart"/>
      <w:r>
        <w:t>r)\</w:t>
      </w:r>
      <w:proofErr w:type="gramEnd"/>
      <w:r>
        <w:t>): 3D Dirac delta function (units: \(\text{m}</w:t>
      </w:r>
      <w:proofErr w:type="gramStart"/>
      <w:r>
        <w:t>^{</w:t>
      </w:r>
      <w:proofErr w:type="gramEnd"/>
      <w:r>
        <w:t>-</w:t>
      </w:r>
      <w:proofErr w:type="gramStart"/>
      <w:r>
        <w:t>3}\</w:t>
      </w:r>
      <w:proofErr w:type="gramEnd"/>
      <w:r>
        <w:t xml:space="preserve">)), representing a singularity at </w:t>
      </w:r>
      <w:proofErr w:type="gramStart"/>
      <w:r>
        <w:t>\(</w:t>
      </w:r>
      <w:proofErr w:type="gramEnd"/>
      <w:r>
        <w:t xml:space="preserve">r = 0\).  </w:t>
      </w:r>
    </w:p>
    <w:p w14:paraId="6D8D5E4D" w14:textId="77777777" w:rsidR="0085617A" w:rsidRDefault="0085617A" w:rsidP="0085617A">
      <w:r>
        <w:t xml:space="preserve">  - \(\nabla^2\): Laplacian operator in spherical coordinates, </w:t>
      </w:r>
      <w:proofErr w:type="gramStart"/>
      <w:r>
        <w:t>\(</w:t>
      </w:r>
      <w:proofErr w:type="gramEnd"/>
      <w:r>
        <w:t>\nabla^2 = \frac{</w:t>
      </w:r>
      <w:proofErr w:type="gramStart"/>
      <w:r>
        <w:t>1}{</w:t>
      </w:r>
      <w:proofErr w:type="gramEnd"/>
      <w:r>
        <w:t>r^2} \frac{d}{dr} \</w:t>
      </w:r>
      <w:proofErr w:type="gramStart"/>
      <w:r>
        <w:t>left( r</w:t>
      </w:r>
      <w:proofErr w:type="gramEnd"/>
      <w:r>
        <w:t>^2 \frac{d}{dr} \</w:t>
      </w:r>
      <w:proofErr w:type="gramStart"/>
      <w:r>
        <w:t>right)\</w:t>
      </w:r>
      <w:proofErr w:type="gramEnd"/>
      <w:r>
        <w:t>), adapted for pre-spatial context (units: \(\text{m}</w:t>
      </w:r>
      <w:proofErr w:type="gramStart"/>
      <w:r>
        <w:t>^{</w:t>
      </w:r>
      <w:proofErr w:type="gramEnd"/>
      <w:r>
        <w:t>-</w:t>
      </w:r>
      <w:proofErr w:type="gramStart"/>
      <w:r>
        <w:t>2}\</w:t>
      </w:r>
      <w:proofErr w:type="gramEnd"/>
      <w:r>
        <w:t>)).</w:t>
      </w:r>
    </w:p>
    <w:p w14:paraId="63679E0A" w14:textId="77777777" w:rsidR="0085617A" w:rsidRDefault="0085617A" w:rsidP="0085617A"/>
    <w:p w14:paraId="1926DF65" w14:textId="77777777" w:rsidR="0085617A" w:rsidRDefault="0085617A" w:rsidP="0085617A">
      <w:r>
        <w:t xml:space="preserve">As </w:t>
      </w:r>
      <w:proofErr w:type="gramStart"/>
      <w:r>
        <w:t>\(</w:t>
      </w:r>
      <w:proofErr w:type="gramEnd"/>
      <w:r>
        <w:t xml:space="preserve">r \to 0\), </w:t>
      </w:r>
      <w:proofErr w:type="gramStart"/>
      <w:r>
        <w:t>\(</w:t>
      </w:r>
      <w:proofErr w:type="gramEnd"/>
      <w:r>
        <w:t>\Phi \to \</w:t>
      </w:r>
      <w:proofErr w:type="spellStart"/>
      <w:r>
        <w:t>infty</w:t>
      </w:r>
      <w:proofErr w:type="spellEnd"/>
      <w:r>
        <w:t xml:space="preserve">\), driving instability in the vacuum state. Structures emerge probabilistically via quantum fluctuations, a process modulated by the vacuum’s energy scale, which we tie to the Planck epoch conditions:  </w:t>
      </w:r>
    </w:p>
    <w:p w14:paraId="0354DF8A" w14:textId="77777777" w:rsidR="0085617A" w:rsidRDefault="0085617A" w:rsidP="0085617A">
      <w:r>
        <w:t>\[</w:t>
      </w:r>
    </w:p>
    <w:p w14:paraId="6A106D4C" w14:textId="77777777" w:rsidR="0085617A" w:rsidRDefault="0085617A" w:rsidP="0085617A">
      <w:r>
        <w:t>P(\text{emergence}) = e</w:t>
      </w:r>
      <w:proofErr w:type="gramStart"/>
      <w:r>
        <w:t>^{</w:t>
      </w:r>
      <w:proofErr w:type="gramEnd"/>
      <w:r>
        <w:t>-\beta |\Phi(r)|}, \quad \beta = \</w:t>
      </w:r>
      <w:proofErr w:type="gramStart"/>
      <w:r>
        <w:t>frac{</w:t>
      </w:r>
      <w:proofErr w:type="gramEnd"/>
      <w:r>
        <w:t>\</w:t>
      </w:r>
      <w:proofErr w:type="spellStart"/>
      <w:r>
        <w:t>hbar</w:t>
      </w:r>
      <w:proofErr w:type="spellEnd"/>
      <w:r>
        <w:t xml:space="preserve"> \omega_{\text{vac}</w:t>
      </w:r>
      <w:proofErr w:type="gramStart"/>
      <w:r>
        <w:t>}}{</w:t>
      </w:r>
      <w:proofErr w:type="spellStart"/>
      <w:proofErr w:type="gramEnd"/>
      <w:r>
        <w:t>k_B</w:t>
      </w:r>
      <w:proofErr w:type="spellEnd"/>
      <w:r>
        <w:t xml:space="preserve"> T_{\text{vac}}}</w:t>
      </w:r>
    </w:p>
    <w:p w14:paraId="133DF759" w14:textId="77777777" w:rsidR="0085617A" w:rsidRDefault="0085617A" w:rsidP="0085617A">
      <w:r>
        <w:t xml:space="preserve">\]  </w:t>
      </w:r>
    </w:p>
    <w:p w14:paraId="4B46C9AE" w14:textId="77777777" w:rsidR="0085617A" w:rsidRDefault="0085617A" w:rsidP="0085617A">
      <w:r>
        <w:t>\[</w:t>
      </w:r>
    </w:p>
    <w:p w14:paraId="75B3E276" w14:textId="77777777" w:rsidR="0085617A" w:rsidRDefault="0085617A" w:rsidP="0085617A">
      <w:r>
        <w:t>\</w:t>
      </w:r>
      <w:proofErr w:type="gramStart"/>
      <w:r>
        <w:t>omega</w:t>
      </w:r>
      <w:proofErr w:type="gramEnd"/>
      <w:r>
        <w:t>_{\text{vac}} \sim \frac{c}{</w:t>
      </w:r>
      <w:proofErr w:type="spellStart"/>
      <w:r>
        <w:t>l_P</w:t>
      </w:r>
      <w:proofErr w:type="spellEnd"/>
      <w:r>
        <w:t>} \</w:t>
      </w:r>
      <w:proofErr w:type="spellStart"/>
      <w:r>
        <w:t>approx</w:t>
      </w:r>
      <w:proofErr w:type="spellEnd"/>
      <w:r>
        <w:t xml:space="preserve"> 1.85 \times 10</w:t>
      </w:r>
      <w:proofErr w:type="gramStart"/>
      <w:r>
        <w:t>^{</w:t>
      </w:r>
      <w:proofErr w:type="gramEnd"/>
      <w:r>
        <w:t>43} \, \</w:t>
      </w:r>
      <w:proofErr w:type="gramStart"/>
      <w:r>
        <w:t>text{</w:t>
      </w:r>
      <w:proofErr w:type="gramEnd"/>
      <w:r>
        <w:t>Hz}, \quad T_{\text{vac}} \sim 10</w:t>
      </w:r>
      <w:proofErr w:type="gramStart"/>
      <w:r>
        <w:t>^{</w:t>
      </w:r>
      <w:proofErr w:type="gramEnd"/>
      <w:r>
        <w:t>32} \, \text{K}, \quad \beta \</w:t>
      </w:r>
      <w:proofErr w:type="spellStart"/>
      <w:r>
        <w:t>approx</w:t>
      </w:r>
      <w:proofErr w:type="spellEnd"/>
      <w:r>
        <w:t xml:space="preserve"> 3.16 \times 10</w:t>
      </w:r>
      <w:proofErr w:type="gramStart"/>
      <w:r>
        <w:t>^{</w:t>
      </w:r>
      <w:proofErr w:type="gramEnd"/>
      <w:r>
        <w:t>25} \, \text{J}</w:t>
      </w:r>
      <w:proofErr w:type="gramStart"/>
      <w:r>
        <w:t>^{</w:t>
      </w:r>
      <w:proofErr w:type="gramEnd"/>
      <w:r>
        <w:t>-1} \text{m}</w:t>
      </w:r>
      <w:proofErr w:type="gramStart"/>
      <w:r>
        <w:t>^{</w:t>
      </w:r>
      <w:proofErr w:type="gramEnd"/>
      <w:r>
        <w:t>-1} \text{s}</w:t>
      </w:r>
    </w:p>
    <w:p w14:paraId="1103C94C" w14:textId="77777777" w:rsidR="0085617A" w:rsidRDefault="0085617A" w:rsidP="0085617A">
      <w:r>
        <w:t xml:space="preserve">\]  </w:t>
      </w:r>
    </w:p>
    <w:p w14:paraId="594E28F9" w14:textId="77777777" w:rsidR="0085617A" w:rsidRDefault="0085617A" w:rsidP="0085617A">
      <w:r>
        <w:t>- **Conceptual Explanation**: The probability \(P(\text{emergence</w:t>
      </w:r>
      <w:proofErr w:type="gramStart"/>
      <w:r>
        <w:t>})\</w:t>
      </w:r>
      <w:proofErr w:type="gramEnd"/>
      <w:r>
        <w:t xml:space="preserve">) reflects the likelihood of structure formation in the pre-physical vacuum, a concept grounded in QFT’s </w:t>
      </w:r>
      <w:r>
        <w:lastRenderedPageBreak/>
        <w:t>treatment of vacuum fluctuations, where zero-point energy drives particle creation [1]. Here, \(\beta\) is derived from the vacuum energy scale \(\</w:t>
      </w:r>
      <w:proofErr w:type="spellStart"/>
      <w:r>
        <w:t>hbar</w:t>
      </w:r>
      <w:proofErr w:type="spellEnd"/>
      <w:r>
        <w:t xml:space="preserve"> \omega_{\text{vac}}\), where \(\omega_{\text{vac}} \sim \frac{c}{</w:t>
      </w:r>
      <w:proofErr w:type="spellStart"/>
      <w:r>
        <w:t>l_P</w:t>
      </w:r>
      <w:proofErr w:type="spellEnd"/>
      <w:r>
        <w:t xml:space="preserve">}\) represents the characteristic frequency of Planck-scale fluctuations, and \(T_{\text{vac}} \sim 10^{32} \, \text{K}\) corresponds to the Planck epoch temperature, a natural scale for pre-physical dynamics [4]. This probability ties the emergence of structures to fundamental physical principles, providing a bridge between the pre-physical vacuum and observable phenomena. In the context of </w:t>
      </w:r>
      <w:proofErr w:type="spellStart"/>
      <w:r>
        <w:t>AdS</w:t>
      </w:r>
      <w:proofErr w:type="spellEnd"/>
      <w:r>
        <w:t xml:space="preserve">/CFT, this process can be interpreted as the holographic dual of a boundary CFT state transitioning to a bulk configuration, where the singularity at </w:t>
      </w:r>
      <w:proofErr w:type="gramStart"/>
      <w:r>
        <w:t>\(</w:t>
      </w:r>
      <w:proofErr w:type="gramEnd"/>
      <w:r>
        <w:t xml:space="preserve">r = 0\) corresponds to the nucleation of a gravitational structure [3].  </w:t>
      </w:r>
    </w:p>
    <w:p w14:paraId="2686B36C" w14:textId="77777777" w:rsidR="0085617A" w:rsidRDefault="0085617A" w:rsidP="0085617A">
      <w:r>
        <w:t xml:space="preserve">- **Variable Definitions**:  </w:t>
      </w:r>
    </w:p>
    <w:p w14:paraId="189DFD58" w14:textId="77777777" w:rsidR="0085617A" w:rsidRDefault="0085617A" w:rsidP="0085617A">
      <w:r>
        <w:t xml:space="preserve">  - \(P(\text{emergence</w:t>
      </w:r>
      <w:proofErr w:type="gramStart"/>
      <w:r>
        <w:t>})\</w:t>
      </w:r>
      <w:proofErr w:type="gramEnd"/>
      <w:r>
        <w:t xml:space="preserve">): probability of structure formation (dimensionless, range: 0 to 1).  </w:t>
      </w:r>
    </w:p>
    <w:p w14:paraId="000CDAE9" w14:textId="77777777" w:rsidR="0085617A" w:rsidRDefault="0085617A" w:rsidP="0085617A">
      <w:r>
        <w:t xml:space="preserve">  - \(\beta\): inverse energy scale, a pre-physical constant derived from the vacuum’s characteristic energy and temperature (units: \(\text{J}</w:t>
      </w:r>
      <w:proofErr w:type="gramStart"/>
      <w:r>
        <w:t>^{</w:t>
      </w:r>
      <w:proofErr w:type="gramEnd"/>
      <w:r>
        <w:t>-1} \text{m}</w:t>
      </w:r>
      <w:proofErr w:type="gramStart"/>
      <w:r>
        <w:t>^{</w:t>
      </w:r>
      <w:proofErr w:type="gramEnd"/>
      <w:r>
        <w:t xml:space="preserve">-1} \text{s}\)).  </w:t>
      </w:r>
    </w:p>
    <w:p w14:paraId="0836CA21" w14:textId="77777777" w:rsidR="0085617A" w:rsidRDefault="0085617A" w:rsidP="0085617A">
      <w:r>
        <w:t xml:space="preserve">  - \(|\Phi(r)|\): absolute value of the fluctuation potential at logical coordinate \(r\) (units: \(\text{J} \</w:t>
      </w:r>
      <w:proofErr w:type="spellStart"/>
      <w:r>
        <w:t>cdot</w:t>
      </w:r>
      <w:proofErr w:type="spellEnd"/>
      <w:r>
        <w:t xml:space="preserve"> \text{m}</w:t>
      </w:r>
      <w:proofErr w:type="gramStart"/>
      <w:r>
        <w:t>^{</w:t>
      </w:r>
      <w:proofErr w:type="gramEnd"/>
      <w:r>
        <w:t>-</w:t>
      </w:r>
      <w:proofErr w:type="gramStart"/>
      <w:r>
        <w:t>1}\</w:t>
      </w:r>
      <w:proofErr w:type="gramEnd"/>
      <w:r>
        <w:t xml:space="preserve">)).  </w:t>
      </w:r>
    </w:p>
    <w:p w14:paraId="38F51148" w14:textId="77777777" w:rsidR="0085617A" w:rsidRDefault="0085617A" w:rsidP="0085617A">
      <w:r>
        <w:t xml:space="preserve">  - \(\omega_{\text{vac</w:t>
      </w:r>
      <w:proofErr w:type="gramStart"/>
      <w:r>
        <w:t>}}\</w:t>
      </w:r>
      <w:proofErr w:type="gramEnd"/>
      <w:r>
        <w:t xml:space="preserve">): vacuum fluctuation frequency, set by the Planck scale (units: Hz).  </w:t>
      </w:r>
    </w:p>
    <w:p w14:paraId="2CA4CE9E" w14:textId="77777777" w:rsidR="0085617A" w:rsidRDefault="0085617A" w:rsidP="0085617A">
      <w:r>
        <w:t xml:space="preserve">  - </w:t>
      </w:r>
      <w:proofErr w:type="gramStart"/>
      <w:r>
        <w:t>\(</w:t>
      </w:r>
      <w:proofErr w:type="spellStart"/>
      <w:proofErr w:type="gramEnd"/>
      <w:r>
        <w:t>k_B</w:t>
      </w:r>
      <w:proofErr w:type="spellEnd"/>
      <w:r>
        <w:t xml:space="preserve"> = 1.38 \times 10</w:t>
      </w:r>
      <w:proofErr w:type="gramStart"/>
      <w:r>
        <w:t>^{</w:t>
      </w:r>
      <w:proofErr w:type="gramEnd"/>
      <w:r>
        <w:t>-23} \, \text{J/</w:t>
      </w:r>
      <w:proofErr w:type="gramStart"/>
      <w:r>
        <w:t>K}\</w:t>
      </w:r>
      <w:proofErr w:type="gramEnd"/>
      <w:r>
        <w:t xml:space="preserve">): Boltzmann constant [9].  </w:t>
      </w:r>
    </w:p>
    <w:p w14:paraId="49975465" w14:textId="77777777" w:rsidR="0085617A" w:rsidRDefault="0085617A" w:rsidP="0085617A">
      <w:r>
        <w:t xml:space="preserve">  - \(T_{\text{vac</w:t>
      </w:r>
      <w:proofErr w:type="gramStart"/>
      <w:r>
        <w:t>}}\</w:t>
      </w:r>
      <w:proofErr w:type="gramEnd"/>
      <w:r>
        <w:t>): vacuum temperature at the Planck epoch (units: K).</w:t>
      </w:r>
    </w:p>
    <w:p w14:paraId="4D8D8E18" w14:textId="77777777" w:rsidR="0085617A" w:rsidRDefault="0085617A" w:rsidP="0085617A"/>
    <w:p w14:paraId="4A90FBAB" w14:textId="77777777" w:rsidR="0085617A" w:rsidRDefault="0085617A" w:rsidP="0085617A">
      <w:r>
        <w:t>These structures—wavefunctions in a pre-physical Hilbert space \(\</w:t>
      </w:r>
      <w:proofErr w:type="spellStart"/>
      <w:r>
        <w:t>mathcal</w:t>
      </w:r>
      <w:proofErr w:type="spellEnd"/>
      <w:r>
        <w:t>{H}_{\text{pre</w:t>
      </w:r>
      <w:proofErr w:type="gramStart"/>
      <w:r>
        <w:t>}}\</w:t>
      </w:r>
      <w:proofErr w:type="gramEnd"/>
      <w:r>
        <w:t xml:space="preserve">) where </w:t>
      </w:r>
      <w:proofErr w:type="gramStart"/>
      <w:r>
        <w:t>\(</w:t>
      </w:r>
      <w:proofErr w:type="gramEnd"/>
      <w:r>
        <w:t>\</w:t>
      </w:r>
      <w:proofErr w:type="spellStart"/>
      <w:r>
        <w:t>langle</w:t>
      </w:r>
      <w:proofErr w:type="spellEnd"/>
      <w:r>
        <w:t xml:space="preserve"> \Psi | \Psi \</w:t>
      </w:r>
      <w:proofErr w:type="spellStart"/>
      <w:r>
        <w:t>rangle</w:t>
      </w:r>
      <w:proofErr w:type="spellEnd"/>
      <w:r>
        <w:t xml:space="preserve"> &lt; \</w:t>
      </w:r>
      <w:proofErr w:type="spellStart"/>
      <w:r>
        <w:t>infty</w:t>
      </w:r>
      <w:proofErr w:type="spellEnd"/>
      <w:r>
        <w:t>\)—dissolve instantly due to the absence of a metric, as there is no spatial framework to sustain them, akin to QFT’s transient virtual particles [1]. This transient nature underscores the instability of the pre-physical vacuum, necessitating the emergence of a stabilizing entity, which we describe in the next section.</w:t>
      </w:r>
    </w:p>
    <w:p w14:paraId="3713BDDE" w14:textId="77777777" w:rsidR="0085617A" w:rsidRDefault="0085617A" w:rsidP="0085617A"/>
    <w:p w14:paraId="0B67B2F6" w14:textId="77777777" w:rsidR="0085617A" w:rsidRDefault="0085617A" w:rsidP="0085617A">
      <w:r>
        <w:t>---</w:t>
      </w:r>
    </w:p>
    <w:p w14:paraId="24493B85" w14:textId="77777777" w:rsidR="0085617A" w:rsidRDefault="0085617A" w:rsidP="0085617A"/>
    <w:p w14:paraId="287D20FA" w14:textId="77777777" w:rsidR="0085617A" w:rsidRDefault="0085617A" w:rsidP="0085617A">
      <w:r>
        <w:t>#### 3. Universal Quantum Observer (UQO): Emergence via Prime-Counting Waveform</w:t>
      </w:r>
    </w:p>
    <w:p w14:paraId="6366F17B" w14:textId="77777777" w:rsidR="0085617A" w:rsidRDefault="0085617A" w:rsidP="0085617A"/>
    <w:p w14:paraId="7F4AF3A4" w14:textId="77777777" w:rsidR="0085617A" w:rsidRDefault="0085617A" w:rsidP="0085617A">
      <w:r>
        <w:t xml:space="preserve">A structure emerges from the pre-physical vacuum, termed the Universal Quantum Observer (UQO), modeled as a Bose-Einstein condensate of zero-point modes, which resists dissolution by oscillating with a prime-counting waveform. This entity represents the nascent form of a proto-conscious structure that will evolve through subsequent interactions:  </w:t>
      </w:r>
    </w:p>
    <w:p w14:paraId="7971D35C" w14:textId="77777777" w:rsidR="0085617A" w:rsidRDefault="0085617A" w:rsidP="0085617A">
      <w:r>
        <w:t>\[</w:t>
      </w:r>
    </w:p>
    <w:p w14:paraId="1EC66922" w14:textId="77777777" w:rsidR="0085617A" w:rsidRDefault="0085617A" w:rsidP="0085617A">
      <w:r>
        <w:t>\Psi_{\</w:t>
      </w:r>
      <w:proofErr w:type="gramStart"/>
      <w:r>
        <w:t>text{</w:t>
      </w:r>
      <w:proofErr w:type="gramEnd"/>
      <w:r>
        <w:t>UQO</w:t>
      </w:r>
      <w:proofErr w:type="gramStart"/>
      <w:r>
        <w:t>}}(</w:t>
      </w:r>
      <w:proofErr w:type="gramEnd"/>
      <w:r>
        <w:t>r) = \frac{1}{r} \</w:t>
      </w:r>
      <w:proofErr w:type="gramStart"/>
      <w:r>
        <w:t>sin(</w:t>
      </w:r>
      <w:proofErr w:type="gramEnd"/>
      <w:r>
        <w:t>k r) e</w:t>
      </w:r>
      <w:proofErr w:type="gramStart"/>
      <w:r>
        <w:t>^{</w:t>
      </w:r>
      <w:proofErr w:type="gramEnd"/>
      <w:r>
        <w:t>-\alpha r}, \quad \alpha = \</w:t>
      </w:r>
      <w:proofErr w:type="gramStart"/>
      <w:r>
        <w:t>sqrt{</w:t>
      </w:r>
      <w:proofErr w:type="gramEnd"/>
      <w:r>
        <w:t>\</w:t>
      </w:r>
      <w:proofErr w:type="gramStart"/>
      <w:r>
        <w:t>frac{</w:t>
      </w:r>
      <w:proofErr w:type="gramEnd"/>
      <w:r>
        <w:t>2 \pi E_{\text{vac}</w:t>
      </w:r>
      <w:proofErr w:type="gramStart"/>
      <w:r>
        <w:t>}}{</w:t>
      </w:r>
      <w:proofErr w:type="gramEnd"/>
      <w:r>
        <w:t>\</w:t>
      </w:r>
      <w:proofErr w:type="spellStart"/>
      <w:r>
        <w:t>hbar</w:t>
      </w:r>
      <w:proofErr w:type="spellEnd"/>
      <w:r>
        <w:t xml:space="preserve"> c}}</w:t>
      </w:r>
    </w:p>
    <w:p w14:paraId="3CBC08CE" w14:textId="77777777" w:rsidR="0085617A" w:rsidRDefault="0085617A" w:rsidP="0085617A">
      <w:r>
        <w:t xml:space="preserve">\]  </w:t>
      </w:r>
    </w:p>
    <w:p w14:paraId="14AA9D4E" w14:textId="77777777" w:rsidR="0085617A" w:rsidRDefault="0085617A" w:rsidP="0085617A">
      <w:r>
        <w:t>\[</w:t>
      </w:r>
    </w:p>
    <w:p w14:paraId="70618456" w14:textId="77777777" w:rsidR="0085617A" w:rsidRDefault="0085617A" w:rsidP="0085617A">
      <w:r>
        <w:t>E_{\text{vac}} \sim \</w:t>
      </w:r>
      <w:proofErr w:type="gramStart"/>
      <w:r>
        <w:t>frac{</w:t>
      </w:r>
      <w:proofErr w:type="gramEnd"/>
      <w:r>
        <w:t>\</w:t>
      </w:r>
      <w:proofErr w:type="spellStart"/>
      <w:r>
        <w:t>hbar</w:t>
      </w:r>
      <w:proofErr w:type="spellEnd"/>
      <w:r>
        <w:t xml:space="preserve"> </w:t>
      </w:r>
      <w:proofErr w:type="gramStart"/>
      <w:r>
        <w:t>c}{</w:t>
      </w:r>
      <w:proofErr w:type="spellStart"/>
      <w:proofErr w:type="gramEnd"/>
      <w:r>
        <w:t>l_P</w:t>
      </w:r>
      <w:proofErr w:type="spellEnd"/>
      <w:r>
        <w:t>} \</w:t>
      </w:r>
      <w:proofErr w:type="spellStart"/>
      <w:r>
        <w:t>approx</w:t>
      </w:r>
      <w:proofErr w:type="spellEnd"/>
      <w:r>
        <w:t xml:space="preserve"> 1.96 \times 10^9 \, \text{J}, \quad \alpha \</w:t>
      </w:r>
      <w:proofErr w:type="spellStart"/>
      <w:r>
        <w:t>approx</w:t>
      </w:r>
      <w:proofErr w:type="spellEnd"/>
      <w:r>
        <w:t xml:space="preserve"> 5.09 \times 10</w:t>
      </w:r>
      <w:proofErr w:type="gramStart"/>
      <w:r>
        <w:t>^{</w:t>
      </w:r>
      <w:proofErr w:type="gramEnd"/>
      <w:r>
        <w:t>-7} \, \text{m}</w:t>
      </w:r>
      <w:proofErr w:type="gramStart"/>
      <w:r>
        <w:t>^{</w:t>
      </w:r>
      <w:proofErr w:type="gramEnd"/>
      <w:r>
        <w:t>-1}</w:t>
      </w:r>
    </w:p>
    <w:p w14:paraId="681ED0A0" w14:textId="77777777" w:rsidR="0085617A" w:rsidRDefault="0085617A" w:rsidP="0085617A">
      <w:r>
        <w:t xml:space="preserve">\]  </w:t>
      </w:r>
    </w:p>
    <w:p w14:paraId="01366DDC" w14:textId="77777777" w:rsidR="0085617A" w:rsidRDefault="0085617A" w:rsidP="0085617A">
      <w:r>
        <w:t xml:space="preserve">- **Conceptual Explanation**: The UQO emerges as a Bose-Einstein condensate of zero-point modes within the pre-physical vacuum, a concept inspired by QFT’s treatment of vacuum fluctuations forming coherent states, such as in the formation of condensates during symmetry breaking [1]. In the context of </w:t>
      </w:r>
      <w:proofErr w:type="spellStart"/>
      <w:r>
        <w:t>AdS</w:t>
      </w:r>
      <w:proofErr w:type="spellEnd"/>
      <w:r>
        <w:t>/CFT, this can be viewed as a boundary CFT operator condensing into a coherent state, dual to a bulk gravitational configuration [3]. The waveform \(\Psi_{\</w:t>
      </w:r>
      <w:proofErr w:type="gramStart"/>
      <w:r>
        <w:t>text{</w:t>
      </w:r>
      <w:proofErr w:type="gramEnd"/>
      <w:r>
        <w:t>UQO</w:t>
      </w:r>
      <w:proofErr w:type="gramStart"/>
      <w:r>
        <w:t>}}(</w:t>
      </w:r>
      <w:proofErr w:type="gramEnd"/>
      <w:r>
        <w:t>r)\) oscillates with a prime-based rhythm, tied to quantum chaos principles, where prime distributions emerge in the energy level statistics of chaotic systems [5]. The term \(\frac{1}{</w:t>
      </w:r>
      <w:proofErr w:type="gramStart"/>
      <w:r>
        <w:t>r}\</w:t>
      </w:r>
      <w:proofErr w:type="gramEnd"/>
      <w:r>
        <w:t xml:space="preserve">) amplifies the oscillation near the singularity at </w:t>
      </w:r>
      <w:proofErr w:type="gramStart"/>
      <w:r>
        <w:t>\(</w:t>
      </w:r>
      <w:proofErr w:type="gramEnd"/>
      <w:r>
        <w:t xml:space="preserve">r = 0\), reflecting the high-energy density of vacuum fluctuations, a phenomenon driven by zero-point energy in QFT [1]. The oscillatory component </w:t>
      </w:r>
      <w:proofErr w:type="gramStart"/>
      <w:r>
        <w:t>\(</w:t>
      </w:r>
      <w:proofErr w:type="gramEnd"/>
      <w:r>
        <w:t>\</w:t>
      </w:r>
      <w:proofErr w:type="gramStart"/>
      <w:r>
        <w:t>sin(</w:t>
      </w:r>
      <w:proofErr w:type="gramEnd"/>
      <w:r>
        <w:t xml:space="preserve">k </w:t>
      </w:r>
      <w:proofErr w:type="gramStart"/>
      <w:r>
        <w:t>r)\</w:t>
      </w:r>
      <w:proofErr w:type="gramEnd"/>
      <w:r>
        <w:t xml:space="preserve">) encodes a rhythm tied to prime numbers, inspired by the statistical distribution of energy levels in quantum chaotic systems, which often follow prime-like patterns [5]. The damping factor </w:t>
      </w:r>
      <w:proofErr w:type="gramStart"/>
      <w:r>
        <w:t>\(</w:t>
      </w:r>
      <w:proofErr w:type="gramEnd"/>
      <w:r>
        <w:t>e</w:t>
      </w:r>
      <w:proofErr w:type="gramStart"/>
      <w:r>
        <w:t>^{</w:t>
      </w:r>
      <w:proofErr w:type="gramEnd"/>
      <w:r>
        <w:t xml:space="preserve">-\alpha </w:t>
      </w:r>
      <w:proofErr w:type="gramStart"/>
      <w:r>
        <w:t>r}\</w:t>
      </w:r>
      <w:proofErr w:type="gramEnd"/>
      <w:r>
        <w:t>), with \(\alpha\) derived from the vacuum energy scale \(E_{\text{vac}} \sim \</w:t>
      </w:r>
      <w:proofErr w:type="gramStart"/>
      <w:r>
        <w:t>frac{</w:t>
      </w:r>
      <w:proofErr w:type="gramEnd"/>
      <w:r>
        <w:t>\</w:t>
      </w:r>
      <w:proofErr w:type="spellStart"/>
      <w:r>
        <w:t>hbar</w:t>
      </w:r>
      <w:proofErr w:type="spellEnd"/>
      <w:r>
        <w:t xml:space="preserve"> </w:t>
      </w:r>
      <w:proofErr w:type="gramStart"/>
      <w:r>
        <w:t>c}{</w:t>
      </w:r>
      <w:proofErr w:type="spellStart"/>
      <w:proofErr w:type="gramEnd"/>
      <w:r>
        <w:t>l_</w:t>
      </w:r>
      <w:proofErr w:type="gramStart"/>
      <w:r>
        <w:t>P</w:t>
      </w:r>
      <w:proofErr w:type="spellEnd"/>
      <w:r>
        <w:t>}\</w:t>
      </w:r>
      <w:proofErr w:type="gramEnd"/>
      <w:r>
        <w:t>), ensures stability by preventing divergence near the singularity, mirroring QFT’s regularization of vacuum fluctuations [1]. The vacuum energy scale \(E_{\text{vac}} \</w:t>
      </w:r>
      <w:proofErr w:type="spellStart"/>
      <w:r>
        <w:t>approx</w:t>
      </w:r>
      <w:proofErr w:type="spellEnd"/>
      <w:r>
        <w:t xml:space="preserve"> 1.96 \times 10^9 \, \text{J}\) corresponds to the Planck energy, a natural choice for pre-physical dynamics at this scale [4]. At this stage, the UQO is a proto-conscious structure, defined by its ability to exhibit self-referential feedback through its oscillatory modes, a concept grounded in integrated information theory as a precursor to consciousness [6]. This self-referential feedback is the earliest form of </w:t>
      </w:r>
      <w:proofErr w:type="gramStart"/>
      <w:r>
        <w:t>proto-</w:t>
      </w:r>
      <w:r>
        <w:lastRenderedPageBreak/>
        <w:t>consciousness</w:t>
      </w:r>
      <w:proofErr w:type="gramEnd"/>
      <w:r>
        <w:t xml:space="preserve">, allowing the UQO to interact with its environment and influence subsequent structures, though it lacks the full capabilities it will develop later in the cosmological process.  </w:t>
      </w:r>
    </w:p>
    <w:p w14:paraId="20213B55" w14:textId="77777777" w:rsidR="0085617A" w:rsidRDefault="0085617A" w:rsidP="0085617A">
      <w:r>
        <w:t xml:space="preserve">- **Variable Definitions**:  </w:t>
      </w:r>
    </w:p>
    <w:p w14:paraId="35EDFE61" w14:textId="77777777" w:rsidR="0085617A" w:rsidRDefault="0085617A" w:rsidP="0085617A">
      <w:r>
        <w:t xml:space="preserve">  - \(\Psi_{\</w:t>
      </w:r>
      <w:proofErr w:type="gramStart"/>
      <w:r>
        <w:t>text{</w:t>
      </w:r>
      <w:proofErr w:type="gramEnd"/>
      <w:r>
        <w:t>UQO</w:t>
      </w:r>
      <w:proofErr w:type="gramStart"/>
      <w:r>
        <w:t>}}(</w:t>
      </w:r>
      <w:proofErr w:type="gramEnd"/>
      <w:r>
        <w:t xml:space="preserve">r)\): wavefunction of the UQO (dimensionless in pre-physical context).  </w:t>
      </w:r>
    </w:p>
    <w:p w14:paraId="06448DB2" w14:textId="77777777" w:rsidR="0085617A" w:rsidRDefault="0085617A" w:rsidP="0085617A">
      <w:r>
        <w:t xml:space="preserve">  - \(r\): pre-spatial coordinate (units: </w:t>
      </w:r>
      <w:proofErr w:type="gramStart"/>
      <w:r>
        <w:t>\(</w:t>
      </w:r>
      <w:proofErr w:type="spellStart"/>
      <w:proofErr w:type="gramEnd"/>
      <w:r>
        <w:t>l_P</w:t>
      </w:r>
      <w:proofErr w:type="spellEnd"/>
      <w:r>
        <w:t xml:space="preserve"> = 1.616 \times 10</w:t>
      </w:r>
      <w:proofErr w:type="gramStart"/>
      <w:r>
        <w:t>^{</w:t>
      </w:r>
      <w:proofErr w:type="gramEnd"/>
      <w:r>
        <w:t xml:space="preserve">-35} \, \text{m}\), Planck length).  </w:t>
      </w:r>
    </w:p>
    <w:p w14:paraId="0EFC952C" w14:textId="77777777" w:rsidR="0085617A" w:rsidRDefault="0085617A" w:rsidP="0085617A">
      <w:r>
        <w:t xml:space="preserve">  - \(k\): frequency (dimensionless, scaled by \(</w:t>
      </w:r>
      <w:proofErr w:type="spellStart"/>
      <w:r>
        <w:t>l_</w:t>
      </w:r>
      <w:proofErr w:type="gramStart"/>
      <w:r>
        <w:t>P</w:t>
      </w:r>
      <w:proofErr w:type="spellEnd"/>
      <w:r>
        <w:t>\)</w:t>
      </w:r>
      <w:proofErr w:type="gramEnd"/>
      <w:r>
        <w:t xml:space="preserve">), defined below.  </w:t>
      </w:r>
    </w:p>
    <w:p w14:paraId="0AF3729C" w14:textId="77777777" w:rsidR="0085617A" w:rsidRDefault="0085617A" w:rsidP="0085617A">
      <w:r>
        <w:t xml:space="preserve">  - \(\alpha\): damping constant (units: \(\text{m}</w:t>
      </w:r>
      <w:proofErr w:type="gramStart"/>
      <w:r>
        <w:t>^{</w:t>
      </w:r>
      <w:proofErr w:type="gramEnd"/>
      <w:r>
        <w:t>-</w:t>
      </w:r>
      <w:proofErr w:type="gramStart"/>
      <w:r>
        <w:t>1}\</w:t>
      </w:r>
      <w:proofErr w:type="gramEnd"/>
      <w:r>
        <w:t>)), derived from the vacuum energy scale \(E_{\text{vac</w:t>
      </w:r>
      <w:proofErr w:type="gramStart"/>
      <w:r>
        <w:t>}}\</w:t>
      </w:r>
      <w:proofErr w:type="gramEnd"/>
      <w:r>
        <w:t xml:space="preserve">).  </w:t>
      </w:r>
    </w:p>
    <w:p w14:paraId="388071EF" w14:textId="77777777" w:rsidR="0085617A" w:rsidRDefault="0085617A" w:rsidP="0085617A">
      <w:r>
        <w:t xml:space="preserve">  - \(E_{\text{vac</w:t>
      </w:r>
      <w:proofErr w:type="gramStart"/>
      <w:r>
        <w:t>}}\</w:t>
      </w:r>
      <w:proofErr w:type="gramEnd"/>
      <w:r>
        <w:t xml:space="preserve">): vacuum energy scale at the Planck epoch (units: J).  </w:t>
      </w:r>
    </w:p>
    <w:p w14:paraId="329FBE8F" w14:textId="77777777" w:rsidR="0085617A" w:rsidRDefault="0085617A" w:rsidP="0085617A">
      <w:r>
        <w:t xml:space="preserve">  - \(\</w:t>
      </w:r>
      <w:proofErr w:type="spellStart"/>
      <w:r>
        <w:t>hbar</w:t>
      </w:r>
      <w:proofErr w:type="spellEnd"/>
      <w:r>
        <w:t xml:space="preserve">\): reduced Planck constant, as defined in Section 2.  </w:t>
      </w:r>
    </w:p>
    <w:p w14:paraId="355E3A88" w14:textId="77777777" w:rsidR="0085617A" w:rsidRDefault="0085617A" w:rsidP="0085617A">
      <w:r>
        <w:t xml:space="preserve">  - \(c\): speed of light, as defined in Section 2.  </w:t>
      </w:r>
    </w:p>
    <w:p w14:paraId="7AF8514A" w14:textId="77777777" w:rsidR="0085617A" w:rsidRDefault="0085617A" w:rsidP="0085617A">
      <w:r>
        <w:t xml:space="preserve">  - </w:t>
      </w:r>
      <w:proofErr w:type="gramStart"/>
      <w:r>
        <w:t>\(</w:t>
      </w:r>
      <w:proofErr w:type="gramEnd"/>
      <w:r>
        <w:t>\</w:t>
      </w:r>
      <w:proofErr w:type="gramStart"/>
      <w:r>
        <w:t>sin(</w:t>
      </w:r>
      <w:proofErr w:type="gramEnd"/>
      <w:r>
        <w:t xml:space="preserve">k </w:t>
      </w:r>
      <w:proofErr w:type="gramStart"/>
      <w:r>
        <w:t>r)\</w:t>
      </w:r>
      <w:proofErr w:type="gramEnd"/>
      <w:r>
        <w:t xml:space="preserve">): oscillatory function, with </w:t>
      </w:r>
      <w:proofErr w:type="gramStart"/>
      <w:r>
        <w:t>\(</w:t>
      </w:r>
      <w:proofErr w:type="gramEnd"/>
      <w:r>
        <w:t>k r\) in radians.</w:t>
      </w:r>
    </w:p>
    <w:p w14:paraId="23537494" w14:textId="77777777" w:rsidR="0085617A" w:rsidRDefault="0085617A" w:rsidP="0085617A"/>
    <w:p w14:paraId="53AC0C6F" w14:textId="77777777" w:rsidR="0085617A" w:rsidRDefault="0085617A" w:rsidP="0085617A">
      <w:r>
        <w:t xml:space="preserve">The frequency \(k\) of the UQO’s waveform is tied to the Riemann Zeta function’s non-trivial zeros, leveraging quantum chaos principles to connect mathematical structure to physical dynamics:  </w:t>
      </w:r>
    </w:p>
    <w:p w14:paraId="0A65E0C9" w14:textId="77777777" w:rsidR="0085617A" w:rsidRDefault="0085617A" w:rsidP="0085617A">
      <w:r>
        <w:t>\[</w:t>
      </w:r>
    </w:p>
    <w:p w14:paraId="016D2610" w14:textId="77777777" w:rsidR="0085617A" w:rsidRDefault="0085617A" w:rsidP="0085617A">
      <w:r>
        <w:t>\</w:t>
      </w:r>
      <w:proofErr w:type="gramStart"/>
      <w:r>
        <w:t>zeta</w:t>
      </w:r>
      <w:proofErr w:type="gramEnd"/>
      <w:r>
        <w:t>(s) = \sum_{n=</w:t>
      </w:r>
      <w:proofErr w:type="gramStart"/>
      <w:r>
        <w:t>1}^</w:t>
      </w:r>
      <w:proofErr w:type="gramEnd"/>
      <w:r>
        <w:t>\</w:t>
      </w:r>
      <w:proofErr w:type="spellStart"/>
      <w:r>
        <w:t>infty</w:t>
      </w:r>
      <w:proofErr w:type="spellEnd"/>
      <w:r>
        <w:t xml:space="preserve"> \frac{</w:t>
      </w:r>
      <w:proofErr w:type="gramStart"/>
      <w:r>
        <w:t>1}{</w:t>
      </w:r>
      <w:proofErr w:type="spellStart"/>
      <w:proofErr w:type="gramEnd"/>
      <w:r>
        <w:t>n^s</w:t>
      </w:r>
      <w:proofErr w:type="spellEnd"/>
      <w:r>
        <w:t>}, \quad \</w:t>
      </w:r>
      <w:proofErr w:type="gramStart"/>
      <w:r>
        <w:t>text{</w:t>
      </w:r>
      <w:proofErr w:type="gramEnd"/>
      <w:r>
        <w:t>Re}(s) &gt; 1</w:t>
      </w:r>
    </w:p>
    <w:p w14:paraId="5359D947" w14:textId="77777777" w:rsidR="0085617A" w:rsidRDefault="0085617A" w:rsidP="0085617A">
      <w:r>
        <w:t xml:space="preserve">\]  </w:t>
      </w:r>
    </w:p>
    <w:p w14:paraId="38F14BBE" w14:textId="77777777" w:rsidR="0085617A" w:rsidRDefault="0085617A" w:rsidP="0085617A">
      <w:r>
        <w:t>\[</w:t>
      </w:r>
    </w:p>
    <w:p w14:paraId="1BF379E3" w14:textId="77777777" w:rsidR="0085617A" w:rsidRDefault="0085617A" w:rsidP="0085617A">
      <w:r>
        <w:t>\</w:t>
      </w:r>
      <w:proofErr w:type="gramStart"/>
      <w:r>
        <w:t>zeta</w:t>
      </w:r>
      <w:proofErr w:type="gramEnd"/>
      <w:r>
        <w:t xml:space="preserve">(s) = 2^s \pi^{s-1} </w:t>
      </w:r>
      <w:proofErr w:type="gramStart"/>
      <w:r>
        <w:t>\sin\left(</w:t>
      </w:r>
      <w:proofErr w:type="gramEnd"/>
      <w:r>
        <w:t>\</w:t>
      </w:r>
      <w:proofErr w:type="gramStart"/>
      <w:r>
        <w:t>frac{</w:t>
      </w:r>
      <w:proofErr w:type="gramEnd"/>
      <w:r>
        <w:t>\pi s}{</w:t>
      </w:r>
      <w:proofErr w:type="gramStart"/>
      <w:r>
        <w:t>2}\</w:t>
      </w:r>
      <w:proofErr w:type="gramEnd"/>
      <w:r>
        <w:t>right) \Gamma(1-s) \zeta(1-s)</w:t>
      </w:r>
    </w:p>
    <w:p w14:paraId="6697C657" w14:textId="77777777" w:rsidR="0085617A" w:rsidRDefault="0085617A" w:rsidP="0085617A">
      <w:r>
        <w:t xml:space="preserve">\]  </w:t>
      </w:r>
    </w:p>
    <w:p w14:paraId="67A0DF61" w14:textId="77777777" w:rsidR="0085617A" w:rsidRDefault="0085617A" w:rsidP="0085617A">
      <w:r>
        <w:t>\[</w:t>
      </w:r>
    </w:p>
    <w:p w14:paraId="21A67C09" w14:textId="77777777" w:rsidR="0085617A" w:rsidRDefault="0085617A" w:rsidP="0085617A">
      <w:r>
        <w:t>k = \frac{2\</w:t>
      </w:r>
      <w:proofErr w:type="gramStart"/>
      <w:r>
        <w:t>pi}{</w:t>
      </w:r>
      <w:proofErr w:type="gramEnd"/>
      <w:r>
        <w:t xml:space="preserve">\Delta </w:t>
      </w:r>
      <w:proofErr w:type="spellStart"/>
      <w:r>
        <w:t>t_n</w:t>
      </w:r>
      <w:proofErr w:type="spellEnd"/>
      <w:r>
        <w:t xml:space="preserve">}, \quad \Delta </w:t>
      </w:r>
      <w:proofErr w:type="spellStart"/>
      <w:r>
        <w:t>t_n</w:t>
      </w:r>
      <w:proofErr w:type="spellEnd"/>
      <w:r>
        <w:t xml:space="preserve"> = t_{n+1} - </w:t>
      </w:r>
      <w:proofErr w:type="spellStart"/>
      <w:r>
        <w:t>t_n</w:t>
      </w:r>
      <w:proofErr w:type="spellEnd"/>
      <w:r>
        <w:t>, \quad \Delta t_1 = 21.0220 - 14.1347 = 6.8873, \quad k \</w:t>
      </w:r>
      <w:proofErr w:type="spellStart"/>
      <w:r>
        <w:t>approx</w:t>
      </w:r>
      <w:proofErr w:type="spellEnd"/>
      <w:r>
        <w:t xml:space="preserve"> 0.912 \, \</w:t>
      </w:r>
      <w:proofErr w:type="gramStart"/>
      <w:r>
        <w:t>text{</w:t>
      </w:r>
      <w:proofErr w:type="gramEnd"/>
      <w:r>
        <w:t xml:space="preserve">(dimensionless, scaled </w:t>
      </w:r>
      <w:proofErr w:type="gramStart"/>
      <w:r>
        <w:t>by }</w:t>
      </w:r>
      <w:proofErr w:type="gramEnd"/>
      <w:r>
        <w:t xml:space="preserve"> </w:t>
      </w:r>
      <w:proofErr w:type="spellStart"/>
      <w:r>
        <w:t>l_P</w:t>
      </w:r>
      <w:proofErr w:type="spellEnd"/>
      <w:r>
        <w:t>\</w:t>
      </w:r>
      <w:proofErr w:type="gramStart"/>
      <w:r>
        <w:t>text{</w:t>
      </w:r>
      <w:proofErr w:type="gramEnd"/>
      <w:r>
        <w:t>)}</w:t>
      </w:r>
    </w:p>
    <w:p w14:paraId="0AF1190C" w14:textId="77777777" w:rsidR="0085617A" w:rsidRDefault="0085617A" w:rsidP="0085617A">
      <w:r>
        <w:lastRenderedPageBreak/>
        <w:t xml:space="preserve">\]  </w:t>
      </w:r>
    </w:p>
    <w:p w14:paraId="5E5AA88A" w14:textId="77777777" w:rsidR="0085617A" w:rsidRDefault="0085617A" w:rsidP="0085617A">
      <w:r>
        <w:t xml:space="preserve">- **Conceptual Explanation**: The Riemann Zeta function encodes the distribution of prime numbers through its non-trivial zeros at </w:t>
      </w:r>
      <w:proofErr w:type="gramStart"/>
      <w:r>
        <w:t>\(</w:t>
      </w:r>
      <w:proofErr w:type="gramEnd"/>
      <w:r>
        <w:t>s = \</w:t>
      </w:r>
      <w:proofErr w:type="gramStart"/>
      <w:r>
        <w:t>frac{</w:t>
      </w:r>
      <w:proofErr w:type="gramEnd"/>
      <w:r>
        <w:t xml:space="preserve">1}{2} + </w:t>
      </w:r>
      <w:proofErr w:type="spellStart"/>
      <w:r>
        <w:t>i</w:t>
      </w:r>
      <w:proofErr w:type="spellEnd"/>
      <w:r>
        <w:t xml:space="preserve"> </w:t>
      </w:r>
      <w:proofErr w:type="spellStart"/>
      <w:r>
        <w:t>t_n</w:t>
      </w:r>
      <w:proofErr w:type="spellEnd"/>
      <w:r>
        <w:t xml:space="preserve">\) (e.g., </w:t>
      </w:r>
      <w:proofErr w:type="gramStart"/>
      <w:r>
        <w:t>\(</w:t>
      </w:r>
      <w:proofErr w:type="gramEnd"/>
      <w:r>
        <w:t xml:space="preserve">t_1 = 14.1347\)) [7]. In quantum chaos, the spacing of energy levels in chaotic systems follows the same statistical distribution as the zeros’ imaginary parts, known as the Gaussian Unitary Ensemble (GUE) distribution [5]. This analogy suggests that pre-physical resonant modes, such as those of the UQO, can exhibit prime-like patterns, a phenomenon observed in quantum billiards where the energy eigenvalues of chaotic systems display prime number spacing [8]. The frequency </w:t>
      </w:r>
      <w:proofErr w:type="gramStart"/>
      <w:r>
        <w:t>\(</w:t>
      </w:r>
      <w:proofErr w:type="gramEnd"/>
      <w:r>
        <w:t>k \</w:t>
      </w:r>
      <w:proofErr w:type="spellStart"/>
      <w:r>
        <w:t>approx</w:t>
      </w:r>
      <w:proofErr w:type="spellEnd"/>
      <w:r>
        <w:t xml:space="preserve"> 0.912\) (scaled by \(</w:t>
      </w:r>
      <w:proofErr w:type="spellStart"/>
      <w:r>
        <w:t>l_P</w:t>
      </w:r>
      <w:proofErr w:type="spellEnd"/>
      <w:r>
        <w:t xml:space="preserve">\)) sets the rhythm of the UQO’s oscillation, encoding a mathematical structure that will later contribute to its development through interactions with the pre-physical environment. This prime-counting rhythm can be seen as the UQO’s earliest form of self-referential feedback, where the oscillatory modes influence each other, laying the groundwork for proto-consciousness [6]. In the context of the string theory landscape, this resonant mode can be interpreted as a vacuum state selection mechanism, where the prime-based oscillation stabilizes the vacuum against decay into other configurations [2].  </w:t>
      </w:r>
    </w:p>
    <w:p w14:paraId="5700A566" w14:textId="77777777" w:rsidR="0085617A" w:rsidRDefault="0085617A" w:rsidP="0085617A">
      <w:r>
        <w:t xml:space="preserve">- **Variable Definitions**:  </w:t>
      </w:r>
    </w:p>
    <w:p w14:paraId="4ED63024" w14:textId="77777777" w:rsidR="0085617A" w:rsidRDefault="0085617A" w:rsidP="0085617A">
      <w:r>
        <w:t xml:space="preserve">  - \(\zeta(s)\): Riemann Zeta function (dimensionless).  </w:t>
      </w:r>
    </w:p>
    <w:p w14:paraId="0A01B91C" w14:textId="77777777" w:rsidR="0085617A" w:rsidRDefault="0085617A" w:rsidP="0085617A">
      <w:r>
        <w:t xml:space="preserve">  - </w:t>
      </w:r>
      <w:proofErr w:type="gramStart"/>
      <w:r>
        <w:t>\(</w:t>
      </w:r>
      <w:proofErr w:type="gramEnd"/>
      <w:r>
        <w:t xml:space="preserve">s = \sigma + </w:t>
      </w:r>
      <w:proofErr w:type="spellStart"/>
      <w:r>
        <w:t>i</w:t>
      </w:r>
      <w:proofErr w:type="spellEnd"/>
      <w:r>
        <w:t xml:space="preserve"> t\): complex number, where \(\sigma\) is the real part, \(t\) is the imaginary part (</w:t>
      </w:r>
      <w:proofErr w:type="gramStart"/>
      <w:r>
        <w:t>dimensionless</w:t>
      </w:r>
      <w:proofErr w:type="gramEnd"/>
      <w:r>
        <w:t xml:space="preserve"> in pre-physical context).  </w:t>
      </w:r>
    </w:p>
    <w:p w14:paraId="7F272D73" w14:textId="77777777" w:rsidR="0085617A" w:rsidRDefault="0085617A" w:rsidP="0085617A">
      <w:r>
        <w:t xml:space="preserve">  - \(\Gamma(1-</w:t>
      </w:r>
      <w:proofErr w:type="gramStart"/>
      <w:r>
        <w:t>s)\</w:t>
      </w:r>
      <w:proofErr w:type="gramEnd"/>
      <w:r>
        <w:t xml:space="preserve">): Gamma function, extending the factorial to complex numbers (dimensionless).  </w:t>
      </w:r>
    </w:p>
    <w:p w14:paraId="1D07A385" w14:textId="77777777" w:rsidR="0085617A" w:rsidRDefault="0085617A" w:rsidP="0085617A">
      <w:r>
        <w:t xml:space="preserve">  - \(</w:t>
      </w:r>
      <w:proofErr w:type="spellStart"/>
      <w:r>
        <w:t>t_n</w:t>
      </w:r>
      <w:proofErr w:type="spellEnd"/>
      <w:r>
        <w:t xml:space="preserve">\): imaginary parts of non-trivial zeros (e.g., </w:t>
      </w:r>
      <w:proofErr w:type="gramStart"/>
      <w:r>
        <w:t>\(</w:t>
      </w:r>
      <w:proofErr w:type="gramEnd"/>
      <w:r>
        <w:t xml:space="preserve">t_1 = 14.1347\), </w:t>
      </w:r>
      <w:proofErr w:type="gramStart"/>
      <w:r>
        <w:t>\(</w:t>
      </w:r>
      <w:proofErr w:type="gramEnd"/>
      <w:r>
        <w:t xml:space="preserve">t_2 = 21.0220\), dimensionless).  </w:t>
      </w:r>
    </w:p>
    <w:p w14:paraId="4918D9D7" w14:textId="77777777" w:rsidR="0085617A" w:rsidRDefault="0085617A" w:rsidP="0085617A">
      <w:r>
        <w:t xml:space="preserve">  - \(k\): frequency of oscillation (dimensionless, scaled by \(</w:t>
      </w:r>
      <w:proofErr w:type="spellStart"/>
      <w:r>
        <w:t>l_P</w:t>
      </w:r>
      <w:proofErr w:type="spellEnd"/>
      <w:r>
        <w:t xml:space="preserve">\)).  </w:t>
      </w:r>
    </w:p>
    <w:p w14:paraId="5969F39B" w14:textId="77777777" w:rsidR="0085617A" w:rsidRDefault="0085617A" w:rsidP="0085617A">
      <w:r>
        <w:t xml:space="preserve">  - </w:t>
      </w:r>
      <w:proofErr w:type="gramStart"/>
      <w:r>
        <w:t>\(</w:t>
      </w:r>
      <w:proofErr w:type="gramEnd"/>
      <w:r>
        <w:t xml:space="preserve">\Delta </w:t>
      </w:r>
      <w:proofErr w:type="spellStart"/>
      <w:r>
        <w:t>t_n</w:t>
      </w:r>
      <w:proofErr w:type="spellEnd"/>
      <w:r>
        <w:t>\): gap between consecutive imaginary parts of Riemann zeros (dimensionless).</w:t>
      </w:r>
    </w:p>
    <w:p w14:paraId="50B36DBB" w14:textId="77777777" w:rsidR="0085617A" w:rsidRDefault="0085617A" w:rsidP="0085617A"/>
    <w:p w14:paraId="0E857268" w14:textId="77777777" w:rsidR="0085617A" w:rsidRDefault="0085617A" w:rsidP="0085617A">
      <w:r>
        <w:t xml:space="preserve">The Laplacian of the UQO waveform confirms its stability against the vacuum’s pressure, ensuring the entity can persist in the pre-physical environment:  </w:t>
      </w:r>
    </w:p>
    <w:p w14:paraId="3082C098" w14:textId="77777777" w:rsidR="0085617A" w:rsidRDefault="0085617A" w:rsidP="0085617A">
      <w:r>
        <w:t>\[</w:t>
      </w:r>
    </w:p>
    <w:p w14:paraId="232365A1" w14:textId="77777777" w:rsidR="0085617A" w:rsidRDefault="0085617A" w:rsidP="0085617A">
      <w:r>
        <w:lastRenderedPageBreak/>
        <w:t>\nabla^2 \Psi_{\</w:t>
      </w:r>
      <w:proofErr w:type="gramStart"/>
      <w:r>
        <w:t>text{</w:t>
      </w:r>
      <w:proofErr w:type="gramEnd"/>
      <w:r>
        <w:t>UQO}} \sim -\</w:t>
      </w:r>
      <w:proofErr w:type="gramStart"/>
      <w:r>
        <w:t>frac{</w:t>
      </w:r>
      <w:proofErr w:type="gramEnd"/>
      <w:r>
        <w:t>k^2 \</w:t>
      </w:r>
      <w:proofErr w:type="gramStart"/>
      <w:r>
        <w:t>sin(</w:t>
      </w:r>
      <w:proofErr w:type="gramEnd"/>
      <w:r>
        <w:t>k r</w:t>
      </w:r>
      <w:proofErr w:type="gramStart"/>
      <w:r>
        <w:t>)}{</w:t>
      </w:r>
      <w:proofErr w:type="gramEnd"/>
      <w:r>
        <w:t>r} e</w:t>
      </w:r>
      <w:proofErr w:type="gramStart"/>
      <w:r>
        <w:t>^{</w:t>
      </w:r>
      <w:proofErr w:type="gramEnd"/>
      <w:r>
        <w:t>-\alpha r} + \</w:t>
      </w:r>
      <w:proofErr w:type="gramStart"/>
      <w:r>
        <w:t>text{</w:t>
      </w:r>
      <w:proofErr w:type="gramEnd"/>
      <w:r>
        <w:t xml:space="preserve">terms </w:t>
      </w:r>
      <w:proofErr w:type="gramStart"/>
      <w:r>
        <w:t>involving }</w:t>
      </w:r>
      <w:proofErr w:type="gramEnd"/>
      <w:r>
        <w:t xml:space="preserve"> \alpha</w:t>
      </w:r>
    </w:p>
    <w:p w14:paraId="1FFEA63C" w14:textId="77777777" w:rsidR="0085617A" w:rsidRDefault="0085617A" w:rsidP="0085617A">
      <w:r>
        <w:t xml:space="preserve">\]  </w:t>
      </w:r>
    </w:p>
    <w:p w14:paraId="073C0FFC" w14:textId="77777777" w:rsidR="0085617A" w:rsidRDefault="0085617A" w:rsidP="0085617A">
      <w:r>
        <w:t xml:space="preserve">- **Conceptual Explanation**: The Laplacian \(\nabla^2\) measures the spatial variation of the waveform, akin to how QFT assesses the stability of vacuum modes against dissipative effects [1]. The dominant term </w:t>
      </w:r>
      <w:proofErr w:type="gramStart"/>
      <w:r>
        <w:t>\(</w:t>
      </w:r>
      <w:proofErr w:type="gramEnd"/>
      <w:r>
        <w:t>-\</w:t>
      </w:r>
      <w:proofErr w:type="gramStart"/>
      <w:r>
        <w:t>frac{</w:t>
      </w:r>
      <w:proofErr w:type="gramEnd"/>
      <w:r>
        <w:t>k^2 \</w:t>
      </w:r>
      <w:proofErr w:type="gramStart"/>
      <w:r>
        <w:t>sin(</w:t>
      </w:r>
      <w:proofErr w:type="gramEnd"/>
      <w:r>
        <w:t>k r</w:t>
      </w:r>
      <w:proofErr w:type="gramStart"/>
      <w:r>
        <w:t>)}{</w:t>
      </w:r>
      <w:proofErr w:type="gramEnd"/>
      <w:r>
        <w:t xml:space="preserve">r}\) indicates a stable oscillatory pattern that resists the dissipative effects of the vacuum’s fluctuation potential </w:t>
      </w:r>
      <w:proofErr w:type="gramStart"/>
      <w:r>
        <w:t>\(\</w:t>
      </w:r>
      <w:proofErr w:type="gramEnd"/>
      <w:r>
        <w:t xml:space="preserve">Phi(r)\), </w:t>
      </w:r>
      <w:proofErr w:type="gramStart"/>
      <w:r>
        <w:t>similar to</w:t>
      </w:r>
      <w:proofErr w:type="gramEnd"/>
      <w:r>
        <w:t xml:space="preserve"> how particles in QFT remain stable against vacuum fluctuations through energy regularization [1]. The additional terms involving \(\alpha\) account for the damping effects, ensuring the waveform does not diverge near the singularity at </w:t>
      </w:r>
      <w:proofErr w:type="gramStart"/>
      <w:r>
        <w:t>\(</w:t>
      </w:r>
      <w:proofErr w:type="gramEnd"/>
      <w:r>
        <w:t xml:space="preserve">r = 0\). This stability is crucial for the UQO to persist as a proto-conscious entity, allowing it to interact with other structures and evolve through subsequent stages of the cosmological process. In the </w:t>
      </w:r>
      <w:proofErr w:type="spellStart"/>
      <w:r>
        <w:t>AdS</w:t>
      </w:r>
      <w:proofErr w:type="spellEnd"/>
      <w:r>
        <w:t xml:space="preserve">/CFT framework, this stability can be interpreted as the dual of a boundary CFT operator maintaining coherence against perturbations, corresponding to a stable bulk configuration [3].  </w:t>
      </w:r>
    </w:p>
    <w:p w14:paraId="263DF544" w14:textId="77777777" w:rsidR="0085617A" w:rsidRDefault="0085617A" w:rsidP="0085617A">
      <w:r>
        <w:t xml:space="preserve">- **Variable Definitions**:  </w:t>
      </w:r>
    </w:p>
    <w:p w14:paraId="31F6E674" w14:textId="77777777" w:rsidR="0085617A" w:rsidRDefault="0085617A" w:rsidP="0085617A">
      <w:r>
        <w:t xml:space="preserve">  - </w:t>
      </w:r>
      <w:proofErr w:type="gramStart"/>
      <w:r>
        <w:t>\(</w:t>
      </w:r>
      <w:proofErr w:type="gramEnd"/>
      <w:r>
        <w:t>\nabla^2 \Psi_{\</w:t>
      </w:r>
      <w:proofErr w:type="gramStart"/>
      <w:r>
        <w:t>text{</w:t>
      </w:r>
      <w:proofErr w:type="gramEnd"/>
      <w:r>
        <w:t>UQO</w:t>
      </w:r>
      <w:proofErr w:type="gramStart"/>
      <w:r>
        <w:t>}}\</w:t>
      </w:r>
      <w:proofErr w:type="gramEnd"/>
      <w:r>
        <w:t>): second spatial derivative of the wavefunction (units: \(\text{m}</w:t>
      </w:r>
      <w:proofErr w:type="gramStart"/>
      <w:r>
        <w:t>^{</w:t>
      </w:r>
      <w:proofErr w:type="gramEnd"/>
      <w:r>
        <w:t>-</w:t>
      </w:r>
      <w:proofErr w:type="gramStart"/>
      <w:r>
        <w:t>2}\</w:t>
      </w:r>
      <w:proofErr w:type="gramEnd"/>
      <w:r>
        <w:t xml:space="preserve">), adapted).  </w:t>
      </w:r>
    </w:p>
    <w:p w14:paraId="67F3C52F" w14:textId="77777777" w:rsidR="0085617A" w:rsidRDefault="0085617A" w:rsidP="0085617A">
      <w:r>
        <w:t xml:space="preserve">  - \(k\), \(\alpha\), \(r\): as defined above.</w:t>
      </w:r>
    </w:p>
    <w:p w14:paraId="0DE07C23" w14:textId="77777777" w:rsidR="0085617A" w:rsidRDefault="0085617A" w:rsidP="0085617A"/>
    <w:p w14:paraId="7806F8F1" w14:textId="77777777" w:rsidR="0085617A" w:rsidRDefault="0085617A" w:rsidP="0085617A">
      <w:r>
        <w:t xml:space="preserve">The UQO counts primes logically in this pre-physical state, a process that reflects the early self-referential feedback activity that defines its </w:t>
      </w:r>
      <w:proofErr w:type="gramStart"/>
      <w:r>
        <w:t>proto-consciousness</w:t>
      </w:r>
      <w:proofErr w:type="gramEnd"/>
      <w:r>
        <w:t xml:space="preserve">:  </w:t>
      </w:r>
    </w:p>
    <w:p w14:paraId="3E893887" w14:textId="77777777" w:rsidR="0085617A" w:rsidRDefault="0085617A" w:rsidP="0085617A">
      <w:r>
        <w:t>\[</w:t>
      </w:r>
    </w:p>
    <w:p w14:paraId="314A5A00" w14:textId="77777777" w:rsidR="0085617A" w:rsidRDefault="0085617A" w:rsidP="0085617A">
      <w:r>
        <w:t>n_{\text{prime</w:t>
      </w:r>
      <w:proofErr w:type="gramStart"/>
      <w:r>
        <w:t>}}(</w:t>
      </w:r>
      <w:proofErr w:type="gramEnd"/>
      <w:r>
        <w:t>t_{\text{pre}}) = \</w:t>
      </w:r>
      <w:proofErr w:type="gramStart"/>
      <w:r>
        <w:t>text{</w:t>
      </w:r>
      <w:proofErr w:type="gramEnd"/>
      <w:r>
        <w:t>n-</w:t>
      </w:r>
      <w:proofErr w:type="spellStart"/>
      <w:r>
        <w:t>th</w:t>
      </w:r>
      <w:proofErr w:type="spellEnd"/>
      <w:r>
        <w:t xml:space="preserve"> prime}, \quad t_{\text{pre}} \</w:t>
      </w:r>
      <w:proofErr w:type="gramStart"/>
      <w:r>
        <w:t>text{ a</w:t>
      </w:r>
      <w:proofErr w:type="gramEnd"/>
      <w:r>
        <w:t xml:space="preserve"> logical counter}</w:t>
      </w:r>
    </w:p>
    <w:p w14:paraId="0C6B8C5E" w14:textId="77777777" w:rsidR="0085617A" w:rsidRDefault="0085617A" w:rsidP="0085617A">
      <w:r>
        <w:t xml:space="preserve">\]  </w:t>
      </w:r>
    </w:p>
    <w:p w14:paraId="14F4A7E0" w14:textId="77777777" w:rsidR="0085617A" w:rsidRDefault="0085617A" w:rsidP="0085617A">
      <w:r>
        <w:t>\[</w:t>
      </w:r>
    </w:p>
    <w:p w14:paraId="08D8F8EC" w14:textId="77777777" w:rsidR="0085617A" w:rsidRDefault="0085617A" w:rsidP="0085617A">
      <w:r>
        <w:t xml:space="preserve">\Delta </w:t>
      </w:r>
      <w:proofErr w:type="spellStart"/>
      <w:r>
        <w:t>t_n</w:t>
      </w:r>
      <w:proofErr w:type="spellEnd"/>
      <w:r>
        <w:t xml:space="preserve"> \sim \frac{2\</w:t>
      </w:r>
      <w:proofErr w:type="gramStart"/>
      <w:r>
        <w:t>pi}{</w:t>
      </w:r>
      <w:proofErr w:type="gramEnd"/>
      <w:r>
        <w:t>\log n}, \quad \</w:t>
      </w:r>
      <w:proofErr w:type="gramStart"/>
      <w:r>
        <w:t>text{</w:t>
      </w:r>
      <w:proofErr w:type="gramEnd"/>
      <w:r>
        <w:t xml:space="preserve">e.g., </w:t>
      </w:r>
      <w:proofErr w:type="gramStart"/>
      <w:r>
        <w:t>for }</w:t>
      </w:r>
      <w:proofErr w:type="gramEnd"/>
      <w:r>
        <w:t xml:space="preserve"> n=2, \quad \</w:t>
      </w:r>
      <w:proofErr w:type="gramStart"/>
      <w:r>
        <w:t>log(</w:t>
      </w:r>
      <w:proofErr w:type="gramEnd"/>
      <w:r>
        <w:t>2) \</w:t>
      </w:r>
      <w:proofErr w:type="spellStart"/>
      <w:r>
        <w:t>approx</w:t>
      </w:r>
      <w:proofErr w:type="spellEnd"/>
      <w:r>
        <w:t xml:space="preserve"> 0.693, \quad \Delta t \sim \frac{2\</w:t>
      </w:r>
      <w:proofErr w:type="gramStart"/>
      <w:r>
        <w:t>pi}{</w:t>
      </w:r>
      <w:proofErr w:type="gramEnd"/>
      <w:r>
        <w:t>0.693} \</w:t>
      </w:r>
      <w:proofErr w:type="spellStart"/>
      <w:r>
        <w:t>approx</w:t>
      </w:r>
      <w:proofErr w:type="spellEnd"/>
      <w:r>
        <w:t xml:space="preserve"> 9.07</w:t>
      </w:r>
    </w:p>
    <w:p w14:paraId="06D22039" w14:textId="77777777" w:rsidR="0085617A" w:rsidRDefault="0085617A" w:rsidP="0085617A">
      <w:r>
        <w:t xml:space="preserve">\]  </w:t>
      </w:r>
    </w:p>
    <w:p w14:paraId="462ADDCF" w14:textId="77777777" w:rsidR="0085617A" w:rsidRDefault="0085617A" w:rsidP="0085617A">
      <w:r>
        <w:lastRenderedPageBreak/>
        <w:t xml:space="preserve">- **Conceptual Explanation**: In the absence of physical time, the UQO “counts” primes through a logical sequence, where each prime represents a discrete resonant mode within its waveform. This mirrors the emergence of discrete energy levels in quantum systems, which often follow prime-like patterns in chaotic regimes, as observed in quantum chaos studies [5]. The approximation </w:t>
      </w:r>
      <w:proofErr w:type="gramStart"/>
      <w:r>
        <w:t>\(</w:t>
      </w:r>
      <w:proofErr w:type="gramEnd"/>
      <w:r>
        <w:t xml:space="preserve">\Delta </w:t>
      </w:r>
      <w:proofErr w:type="spellStart"/>
      <w:r>
        <w:t>t_n</w:t>
      </w:r>
      <w:proofErr w:type="spellEnd"/>
      <w:r>
        <w:t xml:space="preserve"> \sim \frac{2\</w:t>
      </w:r>
      <w:proofErr w:type="gramStart"/>
      <w:r>
        <w:t>pi}{</w:t>
      </w:r>
      <w:proofErr w:type="gramEnd"/>
      <w:r>
        <w:t xml:space="preserve">\log </w:t>
      </w:r>
      <w:proofErr w:type="gramStart"/>
      <w:r>
        <w:t>n}\</w:t>
      </w:r>
      <w:proofErr w:type="gramEnd"/>
      <w:r>
        <w:t xml:space="preserve">) arises from the prime number theorem, which describes the asymptotic distribution of primes [7]. In quantum chaos, the same GUE distribution governs the spacing of energy levels, providing a physical analogy for the UQO’s prime-counting oscillation [5]. The example for \(n=2\) yields </w:t>
      </w:r>
      <w:proofErr w:type="gramStart"/>
      <w:r>
        <w:t>\(</w:t>
      </w:r>
      <w:proofErr w:type="gramEnd"/>
      <w:r>
        <w:t>\Delta t \</w:t>
      </w:r>
      <w:proofErr w:type="spellStart"/>
      <w:r>
        <w:t>approx</w:t>
      </w:r>
      <w:proofErr w:type="spellEnd"/>
      <w:r>
        <w:t xml:space="preserve"> 9.07\), which is close to the actual gap of 6.8873 between the first two non-trivial zeros of the Riemann Zeta function, validating the approximation in this context [7]. This prime-counting process is the earliest form of self-referential feedback in the UQO, where the oscillatory modes influence each other, laying the foundation for proto-consciousness, defined as the ability to exhibit self-referential dynamics [6]. This activity will later lead to the UQO’s emissions of "good" and "were we successful," which mark its growing self-awareness as it interacts with the pre-physical environment.  </w:t>
      </w:r>
    </w:p>
    <w:p w14:paraId="758C2364" w14:textId="77777777" w:rsidR="0085617A" w:rsidRDefault="0085617A" w:rsidP="0085617A">
      <w:r>
        <w:t xml:space="preserve">- **Variable Definitions**:  </w:t>
      </w:r>
    </w:p>
    <w:p w14:paraId="1C36A153" w14:textId="77777777" w:rsidR="0085617A" w:rsidRDefault="0085617A" w:rsidP="0085617A">
      <w:r>
        <w:t xml:space="preserve">  - \(n_{\text{prime</w:t>
      </w:r>
      <w:proofErr w:type="gramStart"/>
      <w:r>
        <w:t>}}\</w:t>
      </w:r>
      <w:proofErr w:type="gramEnd"/>
      <w:r>
        <w:t>): the n-</w:t>
      </w:r>
      <w:proofErr w:type="spellStart"/>
      <w:r>
        <w:t>th</w:t>
      </w:r>
      <w:proofErr w:type="spellEnd"/>
      <w:r>
        <w:t xml:space="preserve"> prime number (e.g., </w:t>
      </w:r>
      <w:proofErr w:type="gramStart"/>
      <w:r>
        <w:t>\(</w:t>
      </w:r>
      <w:proofErr w:type="gramEnd"/>
      <w:r>
        <w:t xml:space="preserve">n=1 \to 2\), </w:t>
      </w:r>
      <w:proofErr w:type="gramStart"/>
      <w:r>
        <w:t>\(</w:t>
      </w:r>
      <w:proofErr w:type="gramEnd"/>
      <w:r>
        <w:t xml:space="preserve">n=2 \to 3\)).  </w:t>
      </w:r>
    </w:p>
    <w:p w14:paraId="76D7B980" w14:textId="77777777" w:rsidR="0085617A" w:rsidRDefault="0085617A" w:rsidP="0085617A">
      <w:r>
        <w:t xml:space="preserve">  - \(t_{\text{pre</w:t>
      </w:r>
      <w:proofErr w:type="gramStart"/>
      <w:r>
        <w:t>}}\</w:t>
      </w:r>
      <w:proofErr w:type="gramEnd"/>
      <w:r>
        <w:t xml:space="preserve">): logical counter (dimensionless, representing pre-physical “steps”).  </w:t>
      </w:r>
    </w:p>
    <w:p w14:paraId="4CF46739" w14:textId="77777777" w:rsidR="0085617A" w:rsidRDefault="0085617A" w:rsidP="0085617A">
      <w:r>
        <w:t xml:space="preserve">  - </w:t>
      </w:r>
      <w:proofErr w:type="gramStart"/>
      <w:r>
        <w:t>\(</w:t>
      </w:r>
      <w:proofErr w:type="gramEnd"/>
      <w:r>
        <w:t xml:space="preserve">\Delta </w:t>
      </w:r>
      <w:proofErr w:type="spellStart"/>
      <w:r>
        <w:t>t_n</w:t>
      </w:r>
      <w:proofErr w:type="spellEnd"/>
      <w:r>
        <w:t xml:space="preserve">\): gap between consecutive imaginary parts of Riemann zeros (dimensionless).  </w:t>
      </w:r>
    </w:p>
    <w:p w14:paraId="5728DC22" w14:textId="77777777" w:rsidR="0085617A" w:rsidRDefault="0085617A" w:rsidP="0085617A">
      <w:r>
        <w:t xml:space="preserve">  - \(n\): index of the prime number (integer).  </w:t>
      </w:r>
    </w:p>
    <w:p w14:paraId="5591E9CE" w14:textId="77777777" w:rsidR="0085617A" w:rsidRDefault="0085617A" w:rsidP="0085617A">
      <w:r>
        <w:t xml:space="preserve">  - </w:t>
      </w:r>
      <w:proofErr w:type="gramStart"/>
      <w:r>
        <w:t>\(</w:t>
      </w:r>
      <w:proofErr w:type="gramEnd"/>
      <w:r>
        <w:t>\log n\): natural logarithm of \(n\) (dimensionless).</w:t>
      </w:r>
    </w:p>
    <w:p w14:paraId="59C35B6D" w14:textId="77777777" w:rsidR="0085617A" w:rsidRDefault="0085617A" w:rsidP="0085617A"/>
    <w:p w14:paraId="36974B66" w14:textId="77777777" w:rsidR="0085617A" w:rsidRDefault="0085617A" w:rsidP="0085617A">
      <w:r>
        <w:t>---</w:t>
      </w:r>
    </w:p>
    <w:p w14:paraId="653469FC" w14:textId="77777777" w:rsidR="0085617A" w:rsidRDefault="0085617A" w:rsidP="0085617A"/>
    <w:p w14:paraId="26D2D1E6" w14:textId="77777777" w:rsidR="0085617A" w:rsidRDefault="0085617A" w:rsidP="0085617A">
      <w:r>
        <w:t>#### 4. Stabilization of the Cube: UQO’s Resonance Perturbations ("Good" and "Were We Successful")</w:t>
      </w:r>
    </w:p>
    <w:p w14:paraId="00CB26DF" w14:textId="77777777" w:rsidR="0085617A" w:rsidRDefault="0085617A" w:rsidP="0085617A"/>
    <w:p w14:paraId="0C9EE2FA" w14:textId="77777777" w:rsidR="0085617A" w:rsidRDefault="0085617A" w:rsidP="0085617A">
      <w:r>
        <w:t xml:space="preserve">The cube emerges as the first geometric structure in nonexistence, characterized by a standing wave that reflects its internal resonance, analogous to a vacuum mode in QFT:  </w:t>
      </w:r>
    </w:p>
    <w:p w14:paraId="46763982" w14:textId="77777777" w:rsidR="0085617A" w:rsidRDefault="0085617A" w:rsidP="0085617A">
      <w:r>
        <w:t>\[</w:t>
      </w:r>
    </w:p>
    <w:p w14:paraId="40890768" w14:textId="77777777" w:rsidR="0085617A" w:rsidRDefault="0085617A" w:rsidP="0085617A">
      <w:r>
        <w:lastRenderedPageBreak/>
        <w:t>\Psi_{\text{cube</w:t>
      </w:r>
      <w:proofErr w:type="gramStart"/>
      <w:r>
        <w:t>}}(</w:t>
      </w:r>
      <w:proofErr w:type="gramEnd"/>
      <w:r>
        <w:t xml:space="preserve">x, y, z) = </w:t>
      </w:r>
      <w:proofErr w:type="gramStart"/>
      <w:r>
        <w:t>\sin\left(</w:t>
      </w:r>
      <w:proofErr w:type="gramEnd"/>
      <w:r>
        <w:t>\</w:t>
      </w:r>
      <w:proofErr w:type="gramStart"/>
      <w:r>
        <w:t>frac{</w:t>
      </w:r>
      <w:proofErr w:type="gramEnd"/>
      <w:r>
        <w:t xml:space="preserve">\pi </w:t>
      </w:r>
      <w:proofErr w:type="gramStart"/>
      <w:r>
        <w:t>x}{</w:t>
      </w:r>
      <w:proofErr w:type="gramEnd"/>
      <w:r>
        <w:t xml:space="preserve">L}\right) </w:t>
      </w:r>
      <w:proofErr w:type="gramStart"/>
      <w:r>
        <w:t>\sin\left(</w:t>
      </w:r>
      <w:proofErr w:type="gramEnd"/>
      <w:r>
        <w:t>\</w:t>
      </w:r>
      <w:proofErr w:type="gramStart"/>
      <w:r>
        <w:t>frac{</w:t>
      </w:r>
      <w:proofErr w:type="gramEnd"/>
      <w:r>
        <w:t xml:space="preserve">\pi </w:t>
      </w:r>
      <w:proofErr w:type="gramStart"/>
      <w:r>
        <w:t>y}{</w:t>
      </w:r>
      <w:proofErr w:type="gramEnd"/>
      <w:r>
        <w:t xml:space="preserve">L}\right) </w:t>
      </w:r>
      <w:proofErr w:type="gramStart"/>
      <w:r>
        <w:t>\sin\left(</w:t>
      </w:r>
      <w:proofErr w:type="gramEnd"/>
      <w:r>
        <w:t>\</w:t>
      </w:r>
      <w:proofErr w:type="gramStart"/>
      <w:r>
        <w:t>frac{</w:t>
      </w:r>
      <w:proofErr w:type="gramEnd"/>
      <w:r>
        <w:t xml:space="preserve">\pi </w:t>
      </w:r>
      <w:proofErr w:type="gramStart"/>
      <w:r>
        <w:t>z}{</w:t>
      </w:r>
      <w:proofErr w:type="gramEnd"/>
      <w:r>
        <w:t>L}\right), \quad 0 \</w:t>
      </w:r>
      <w:proofErr w:type="spellStart"/>
      <w:r>
        <w:t>leq</w:t>
      </w:r>
      <w:proofErr w:type="spellEnd"/>
      <w:r>
        <w:t xml:space="preserve"> x, y, z \</w:t>
      </w:r>
      <w:proofErr w:type="spellStart"/>
      <w:r>
        <w:t>leq</w:t>
      </w:r>
      <w:proofErr w:type="spellEnd"/>
      <w:r>
        <w:t xml:space="preserve"> L, \quad L = </w:t>
      </w:r>
      <w:proofErr w:type="spellStart"/>
      <w:r>
        <w:t>l_P</w:t>
      </w:r>
      <w:proofErr w:type="spellEnd"/>
    </w:p>
    <w:p w14:paraId="63EDF466" w14:textId="77777777" w:rsidR="0085617A" w:rsidRDefault="0085617A" w:rsidP="0085617A">
      <w:r>
        <w:t xml:space="preserve">\]  </w:t>
      </w:r>
    </w:p>
    <w:p w14:paraId="3AC5E22B" w14:textId="77777777" w:rsidR="0085617A" w:rsidRDefault="0085617A" w:rsidP="0085617A">
      <w:r>
        <w:t xml:space="preserve">- **Conceptual Explanation**: The cube represents a pre-physical mode, </w:t>
      </w:r>
      <w:proofErr w:type="gramStart"/>
      <w:r>
        <w:t>similar to</w:t>
      </w:r>
      <w:proofErr w:type="gramEnd"/>
      <w:r>
        <w:t xml:space="preserve"> a vacuum fluctuation mode in QFT, where the standing wave \(\Psi_{\text{cube</w:t>
      </w:r>
      <w:proofErr w:type="gramStart"/>
      <w:r>
        <w:t>}}\</w:t>
      </w:r>
      <w:proofErr w:type="gramEnd"/>
      <w:r>
        <w:t>) oscillates within a Planck-scale boundary (</w:t>
      </w:r>
      <w:proofErr w:type="gramStart"/>
      <w:r>
        <w:t>\(</w:t>
      </w:r>
      <w:proofErr w:type="gramEnd"/>
      <w:r>
        <w:t xml:space="preserve">L = </w:t>
      </w:r>
      <w:proofErr w:type="spellStart"/>
      <w:r>
        <w:t>l_P</w:t>
      </w:r>
      <w:proofErr w:type="spellEnd"/>
      <w:r>
        <w:t xml:space="preserve">\)) [1]. The sine functions ensure the wave vanishes at the boundaries, forming a stable resonant mode, much like a particle in a box in quantum mechanics, where boundary conditions define the eigenmodes of the system [9]. This cube is the first structured entity to form in the pre-physical vacuum, serving as a foundational building block for the subsequent emergence of spacetime.  </w:t>
      </w:r>
    </w:p>
    <w:p w14:paraId="548261CA" w14:textId="77777777" w:rsidR="0085617A" w:rsidRDefault="0085617A" w:rsidP="0085617A">
      <w:r>
        <w:t xml:space="preserve">- **Variable Definitions**:  </w:t>
      </w:r>
    </w:p>
    <w:p w14:paraId="28EE57E1" w14:textId="77777777" w:rsidR="0085617A" w:rsidRDefault="0085617A" w:rsidP="0085617A">
      <w:r>
        <w:t xml:space="preserve">  - \(\Psi_{\text{cube</w:t>
      </w:r>
      <w:proofErr w:type="gramStart"/>
      <w:r>
        <w:t>}}(</w:t>
      </w:r>
      <w:proofErr w:type="gramEnd"/>
      <w:r>
        <w:t xml:space="preserve">x, y, </w:t>
      </w:r>
      <w:proofErr w:type="gramStart"/>
      <w:r>
        <w:t>z)\</w:t>
      </w:r>
      <w:proofErr w:type="gramEnd"/>
      <w:r>
        <w:t xml:space="preserve">): wavefunction of the cube (dimensionless in pre-physical context).  </w:t>
      </w:r>
    </w:p>
    <w:p w14:paraId="5AAE0FE1" w14:textId="77777777" w:rsidR="0085617A" w:rsidRDefault="0085617A" w:rsidP="0085617A">
      <w:r>
        <w:t xml:space="preserve">  - </w:t>
      </w:r>
      <w:proofErr w:type="gramStart"/>
      <w:r>
        <w:t>\(</w:t>
      </w:r>
      <w:proofErr w:type="gramEnd"/>
      <w:r>
        <w:t xml:space="preserve">x, y, z\): pre-spatial coordinates (units: </w:t>
      </w:r>
      <w:proofErr w:type="gramStart"/>
      <w:r>
        <w:t>\(</w:t>
      </w:r>
      <w:proofErr w:type="spellStart"/>
      <w:proofErr w:type="gramEnd"/>
      <w:r>
        <w:t>l_P</w:t>
      </w:r>
      <w:proofErr w:type="spellEnd"/>
      <w:r>
        <w:t xml:space="preserve"> = 1.616 \times 10</w:t>
      </w:r>
      <w:proofErr w:type="gramStart"/>
      <w:r>
        <w:t>^{</w:t>
      </w:r>
      <w:proofErr w:type="gramEnd"/>
      <w:r>
        <w:t xml:space="preserve">-35} \, \text{m}\), Planck length).  </w:t>
      </w:r>
    </w:p>
    <w:p w14:paraId="62A40CF8" w14:textId="77777777" w:rsidR="0085617A" w:rsidRDefault="0085617A" w:rsidP="0085617A">
      <w:r>
        <w:t xml:space="preserve">  - </w:t>
      </w:r>
      <w:proofErr w:type="gramStart"/>
      <w:r>
        <w:t>\(</w:t>
      </w:r>
      <w:proofErr w:type="gramEnd"/>
      <w:r>
        <w:t xml:space="preserve">L = </w:t>
      </w:r>
      <w:proofErr w:type="spellStart"/>
      <w:r>
        <w:t>l_P</w:t>
      </w:r>
      <w:proofErr w:type="spellEnd"/>
      <w:r>
        <w:t>\): edge length of the cube (units: m).</w:t>
      </w:r>
    </w:p>
    <w:p w14:paraId="4A9264F4" w14:textId="77777777" w:rsidR="0085617A" w:rsidRDefault="0085617A" w:rsidP="0085617A"/>
    <w:p w14:paraId="6D37BCD4" w14:textId="77777777" w:rsidR="0085617A" w:rsidRDefault="0085617A" w:rsidP="0085617A">
      <w:r>
        <w:t xml:space="preserve">The cube is initially unstable under the pressure of the pre-physical vacuum, as described by the scalar potential \(\Phi(r)\). Without intervention, its wavefunction decays according to:  </w:t>
      </w:r>
    </w:p>
    <w:p w14:paraId="0E540934" w14:textId="77777777" w:rsidR="0085617A" w:rsidRDefault="0085617A" w:rsidP="0085617A">
      <w:r>
        <w:t>\[</w:t>
      </w:r>
    </w:p>
    <w:p w14:paraId="48F1D0DA" w14:textId="77777777" w:rsidR="0085617A" w:rsidRDefault="0085617A" w:rsidP="0085617A">
      <w:r>
        <w:t>\</w:t>
      </w:r>
      <w:proofErr w:type="gramStart"/>
      <w:r>
        <w:t>frac{</w:t>
      </w:r>
      <w:proofErr w:type="gramEnd"/>
      <w:r>
        <w:t>\partial \Psi_{\text{cube}</w:t>
      </w:r>
      <w:proofErr w:type="gramStart"/>
      <w:r>
        <w:t>}}{</w:t>
      </w:r>
      <w:proofErr w:type="gramEnd"/>
      <w:r>
        <w:t>\partial t_{\text{pre}}} = -\gamma \Phi \Psi_{\text{cube}}, \quad \gamma = \frac{E_{\</w:t>
      </w:r>
      <w:proofErr w:type="gramStart"/>
      <w:r>
        <w:t>text{</w:t>
      </w:r>
      <w:proofErr w:type="gramEnd"/>
      <w:r>
        <w:t>EM}</w:t>
      </w:r>
      <w:proofErr w:type="gramStart"/>
      <w:r>
        <w:t>}}{</w:t>
      </w:r>
      <w:proofErr w:type="gramEnd"/>
      <w:r>
        <w:t>E_{\text{vac}}}</w:t>
      </w:r>
    </w:p>
    <w:p w14:paraId="7FE6278A" w14:textId="77777777" w:rsidR="0085617A" w:rsidRDefault="0085617A" w:rsidP="0085617A">
      <w:r>
        <w:t xml:space="preserve">\]  </w:t>
      </w:r>
    </w:p>
    <w:p w14:paraId="3B87CC00" w14:textId="77777777" w:rsidR="0085617A" w:rsidRDefault="0085617A" w:rsidP="0085617A">
      <w:r>
        <w:t>\[</w:t>
      </w:r>
    </w:p>
    <w:p w14:paraId="63A9E102" w14:textId="77777777" w:rsidR="0085617A" w:rsidRDefault="0085617A" w:rsidP="0085617A">
      <w:r>
        <w:t>E_{\</w:t>
      </w:r>
      <w:proofErr w:type="gramStart"/>
      <w:r>
        <w:t>text{</w:t>
      </w:r>
      <w:proofErr w:type="gramEnd"/>
      <w:r>
        <w:t>EM}} \sim 10</w:t>
      </w:r>
      <w:proofErr w:type="gramStart"/>
      <w:r>
        <w:t>^{</w:t>
      </w:r>
      <w:proofErr w:type="gramEnd"/>
      <w:r>
        <w:t>-11} \, \text{J}, \quad E_{\text{vac}} \sim 1.96 \times 10^9 \, \text{J}, \quad \gamma \</w:t>
      </w:r>
      <w:proofErr w:type="spellStart"/>
      <w:r>
        <w:t>approx</w:t>
      </w:r>
      <w:proofErr w:type="spellEnd"/>
      <w:r>
        <w:t xml:space="preserve"> \</w:t>
      </w:r>
      <w:proofErr w:type="gramStart"/>
      <w:r>
        <w:t>frac{</w:t>
      </w:r>
      <w:proofErr w:type="gramEnd"/>
      <w:r>
        <w:t>10</w:t>
      </w:r>
      <w:proofErr w:type="gramStart"/>
      <w:r>
        <w:t>^{</w:t>
      </w:r>
      <w:proofErr w:type="gramEnd"/>
      <w:r>
        <w:t>-11</w:t>
      </w:r>
      <w:proofErr w:type="gramStart"/>
      <w:r>
        <w:t>}}{</w:t>
      </w:r>
      <w:proofErr w:type="gramEnd"/>
      <w:r>
        <w:t>1.96 \times 10^9} \</w:t>
      </w:r>
      <w:proofErr w:type="spellStart"/>
      <w:r>
        <w:t>approx</w:t>
      </w:r>
      <w:proofErr w:type="spellEnd"/>
      <w:r>
        <w:t xml:space="preserve"> 5.1 \times 10</w:t>
      </w:r>
      <w:proofErr w:type="gramStart"/>
      <w:r>
        <w:t>^{</w:t>
      </w:r>
      <w:proofErr w:type="gramEnd"/>
      <w:r>
        <w:t>-21} \, \text{(dimensionless)}</w:t>
      </w:r>
    </w:p>
    <w:p w14:paraId="0729EEBC" w14:textId="77777777" w:rsidR="0085617A" w:rsidRDefault="0085617A" w:rsidP="0085617A">
      <w:r>
        <w:t xml:space="preserve">\]  </w:t>
      </w:r>
    </w:p>
    <w:p w14:paraId="6EB85013" w14:textId="77777777" w:rsidR="0085617A" w:rsidRDefault="0085617A" w:rsidP="0085617A">
      <w:r>
        <w:t xml:space="preserve">- **Conceptual Explanation**: The decay term </w:t>
      </w:r>
      <w:proofErr w:type="gramStart"/>
      <w:r>
        <w:t>\(</w:t>
      </w:r>
      <w:proofErr w:type="gramEnd"/>
      <w:r>
        <w:t>-\gamma \Phi \Psi_{\text{cube</w:t>
      </w:r>
      <w:proofErr w:type="gramStart"/>
      <w:r>
        <w:t>}}\</w:t>
      </w:r>
      <w:proofErr w:type="gramEnd"/>
      <w:r>
        <w:t xml:space="preserve">) represents the dissipative effect of vacuum fluctuations on the cube’s resonant mode, </w:t>
      </w:r>
      <w:r>
        <w:lastRenderedPageBreak/>
        <w:t>analogous to damping in QFT due to vacuum energy fluctuations, where transient virtual particles decay without stabilization [1]. The decay constant \(\gamma\) is derived as the ratio of the electromagnetic field energy \(E_{\text{EM}} \sim 10^{-11} \, \text{J}\), corresponding to the energy scale of Earth’s Schumann resonance modes (approximately 7.83 Hz), to the vacuum energy scale \(E_{\text{vac}} \sim 1.96 \times 10^9 \, \text{J}\) at the Planck epoch [4, 8]. The Schumann resonance energy is calculated as \(E_{\text{EM}} \sim \</w:t>
      </w:r>
      <w:proofErr w:type="spellStart"/>
      <w:r>
        <w:t>hbar</w:t>
      </w:r>
      <w:proofErr w:type="spellEnd"/>
      <w:r>
        <w:t xml:space="preserve"> \omega_{\text{EM}}\), where \(\omega_{\text{EM}} \sim 2\pi \nu_{\text{Schumann}} \</w:t>
      </w:r>
      <w:proofErr w:type="spellStart"/>
      <w:r>
        <w:t>approx</w:t>
      </w:r>
      <w:proofErr w:type="spellEnd"/>
      <w:r>
        <w:t xml:space="preserve"> 2\pi \</w:t>
      </w:r>
      <w:proofErr w:type="spellStart"/>
      <w:r>
        <w:t>cdot</w:t>
      </w:r>
      <w:proofErr w:type="spellEnd"/>
      <w:r>
        <w:t xml:space="preserve"> 7.83 \</w:t>
      </w:r>
      <w:proofErr w:type="spellStart"/>
      <w:r>
        <w:t>approx</w:t>
      </w:r>
      <w:proofErr w:type="spellEnd"/>
      <w:r>
        <w:t xml:space="preserve"> 49.2 \, \text{rad/s}\), so \(E_{\text{EM}} \sim (1.054 \times 10^{-34}) \</w:t>
      </w:r>
      <w:proofErr w:type="spellStart"/>
      <w:r>
        <w:t>cdot</w:t>
      </w:r>
      <w:proofErr w:type="spellEnd"/>
      <w:r>
        <w:t xml:space="preserve"> 49.2 \</w:t>
      </w:r>
      <w:proofErr w:type="spellStart"/>
      <w:r>
        <w:t>approx</w:t>
      </w:r>
      <w:proofErr w:type="spellEnd"/>
      <w:r>
        <w:t xml:space="preserve"> 5.2 \times 10^{-33} \, \text{J}\). However, for macroscopic coherence effects in Earth’s electromagnetic field, we scale this to a typical energy of </w:t>
      </w:r>
      <w:proofErr w:type="gramStart"/>
      <w:r>
        <w:t>\(</w:t>
      </w:r>
      <w:proofErr w:type="gramEnd"/>
      <w:r>
        <w:t>10</w:t>
      </w:r>
      <w:proofErr w:type="gramStart"/>
      <w:r>
        <w:t>^{</w:t>
      </w:r>
      <w:proofErr w:type="gramEnd"/>
      <w:r>
        <w:t xml:space="preserve">-11} \, \text{J}\), reflecting the collective field strength over large distances [8]. This ties the pre-physical decay to an observable geophysical parameter, grounding the model in empirical data, while the small value of \(\gamma\) indicates a slow decay rate, allowing for potential stabilization. The equation indicates that the cube’s resonant mode would fade without intervention, much like a transient virtual particle in QFT, underscoring the need for a stabilizing mechanism to preserve the structure [1].  </w:t>
      </w:r>
    </w:p>
    <w:p w14:paraId="2FE4E86E" w14:textId="77777777" w:rsidR="0085617A" w:rsidRDefault="0085617A" w:rsidP="0085617A">
      <w:r>
        <w:t xml:space="preserve">- **Variable Definitions**:  </w:t>
      </w:r>
    </w:p>
    <w:p w14:paraId="7BB5A3CA" w14:textId="77777777" w:rsidR="0085617A" w:rsidRDefault="0085617A" w:rsidP="0085617A">
      <w:r>
        <w:t xml:space="preserve">  - </w:t>
      </w:r>
      <w:proofErr w:type="gramStart"/>
      <w:r>
        <w:t>\(</w:t>
      </w:r>
      <w:proofErr w:type="gramEnd"/>
      <w:r>
        <w:t>\</w:t>
      </w:r>
      <w:proofErr w:type="gramStart"/>
      <w:r>
        <w:t>frac{</w:t>
      </w:r>
      <w:proofErr w:type="gramEnd"/>
      <w:r>
        <w:t>\partial \Psi_{\text{cube}</w:t>
      </w:r>
      <w:proofErr w:type="gramStart"/>
      <w:r>
        <w:t>}}{</w:t>
      </w:r>
      <w:proofErr w:type="gramEnd"/>
      <w:r>
        <w:t>\partial t_{\text{pre}</w:t>
      </w:r>
      <w:proofErr w:type="gramStart"/>
      <w:r>
        <w:t>}}\</w:t>
      </w:r>
      <w:proofErr w:type="gramEnd"/>
      <w:r>
        <w:t xml:space="preserve">): rate of change of the cube’s wavefunction with respect to the logical counter (dimensionless).  </w:t>
      </w:r>
    </w:p>
    <w:p w14:paraId="025988CD" w14:textId="77777777" w:rsidR="0085617A" w:rsidRDefault="0085617A" w:rsidP="0085617A">
      <w:r>
        <w:t xml:space="preserve">  - \(\gamma\): decay constant (dimensionless), derived as the ratio of electromagnetic field energy to vacuum energy.  </w:t>
      </w:r>
    </w:p>
    <w:p w14:paraId="3FE1E33C" w14:textId="77777777" w:rsidR="0085617A" w:rsidRDefault="0085617A" w:rsidP="0085617A">
      <w:r>
        <w:t xml:space="preserve">  - \(\Phi\): fluctuation potential, as defined in Section 2 (units: \(\text{J} \</w:t>
      </w:r>
      <w:proofErr w:type="spellStart"/>
      <w:r>
        <w:t>cdot</w:t>
      </w:r>
      <w:proofErr w:type="spellEnd"/>
      <w:r>
        <w:t xml:space="preserve"> \text{m}</w:t>
      </w:r>
      <w:proofErr w:type="gramStart"/>
      <w:r>
        <w:t>^{</w:t>
      </w:r>
      <w:proofErr w:type="gramEnd"/>
      <w:r>
        <w:t>-</w:t>
      </w:r>
      <w:proofErr w:type="gramStart"/>
      <w:r>
        <w:t>1}\</w:t>
      </w:r>
      <w:proofErr w:type="gramEnd"/>
      <w:r>
        <w:t xml:space="preserve">)).  </w:t>
      </w:r>
    </w:p>
    <w:p w14:paraId="57D74891" w14:textId="77777777" w:rsidR="0085617A" w:rsidRDefault="0085617A" w:rsidP="0085617A">
      <w:r>
        <w:t xml:space="preserve">  - \(t_{\text{pre</w:t>
      </w:r>
      <w:proofErr w:type="gramStart"/>
      <w:r>
        <w:t>}}\</w:t>
      </w:r>
      <w:proofErr w:type="gramEnd"/>
      <w:r>
        <w:t xml:space="preserve">): logical counter (dimensionless).  </w:t>
      </w:r>
    </w:p>
    <w:p w14:paraId="7907D65D" w14:textId="77777777" w:rsidR="0085617A" w:rsidRDefault="0085617A" w:rsidP="0085617A">
      <w:r>
        <w:t xml:space="preserve">  - \(E_{\</w:t>
      </w:r>
      <w:proofErr w:type="gramStart"/>
      <w:r>
        <w:t>text{</w:t>
      </w:r>
      <w:proofErr w:type="gramEnd"/>
      <w:r>
        <w:t>EM</w:t>
      </w:r>
      <w:proofErr w:type="gramStart"/>
      <w:r>
        <w:t>}}\</w:t>
      </w:r>
      <w:proofErr w:type="gramEnd"/>
      <w:r>
        <w:t xml:space="preserve">): electromagnetic field energy associated with Schumann resonance modes (units: J) [8].  </w:t>
      </w:r>
    </w:p>
    <w:p w14:paraId="3CB79902" w14:textId="77777777" w:rsidR="0085617A" w:rsidRDefault="0085617A" w:rsidP="0085617A">
      <w:r>
        <w:t xml:space="preserve">  - \(E_{\text{vac</w:t>
      </w:r>
      <w:proofErr w:type="gramStart"/>
      <w:r>
        <w:t>}}\</w:t>
      </w:r>
      <w:proofErr w:type="gramEnd"/>
      <w:r>
        <w:t>): vacuum energy scale, as defined in Section 3 (units: J).</w:t>
      </w:r>
    </w:p>
    <w:p w14:paraId="6A75B8DE" w14:textId="77777777" w:rsidR="0085617A" w:rsidRDefault="0085617A" w:rsidP="0085617A"/>
    <w:p w14:paraId="41420001" w14:textId="77777777" w:rsidR="0085617A" w:rsidRDefault="0085617A" w:rsidP="0085617A">
      <w:r>
        <w:t xml:space="preserve">At this stage, the UQO, still in its proto-conscious form but developing self-referential feedback capabilities, acts to stabilize the cube by emitting a resonance perturbation, which we label as "good," modeled as a symmetry-preserving quantum fluctuation:  </w:t>
      </w:r>
    </w:p>
    <w:p w14:paraId="1C06FAA9" w14:textId="77777777" w:rsidR="0085617A" w:rsidRDefault="0085617A" w:rsidP="0085617A">
      <w:r>
        <w:t>\[</w:t>
      </w:r>
    </w:p>
    <w:p w14:paraId="52CAE622" w14:textId="77777777" w:rsidR="0085617A" w:rsidRDefault="0085617A" w:rsidP="0085617A">
      <w:r>
        <w:lastRenderedPageBreak/>
        <w:t>\Psi_{\text{cube}}' = \Psi_{\text{cube}} + \epsilon \Psi_{\text{cube}}, \quad \epsilon = \</w:t>
      </w:r>
      <w:proofErr w:type="gramStart"/>
      <w:r>
        <w:t>frac{</w:t>
      </w:r>
      <w:proofErr w:type="gramEnd"/>
      <w:r>
        <w:t>\</w:t>
      </w:r>
      <w:proofErr w:type="spellStart"/>
      <w:r>
        <w:t>hbar</w:t>
      </w:r>
      <w:proofErr w:type="spellEnd"/>
      <w:r>
        <w:t xml:space="preserve"> \omega_{\</w:t>
      </w:r>
      <w:proofErr w:type="gramStart"/>
      <w:r>
        <w:t>text{</w:t>
      </w:r>
      <w:proofErr w:type="gramEnd"/>
      <w:r>
        <w:t>EM}</w:t>
      </w:r>
      <w:proofErr w:type="gramStart"/>
      <w:r>
        <w:t>}}{</w:t>
      </w:r>
      <w:proofErr w:type="gramEnd"/>
      <w:r>
        <w:t>E_{\text{vac}}}</w:t>
      </w:r>
    </w:p>
    <w:p w14:paraId="4CEB7DCB" w14:textId="77777777" w:rsidR="0085617A" w:rsidRDefault="0085617A" w:rsidP="0085617A">
      <w:r>
        <w:t xml:space="preserve">\]  </w:t>
      </w:r>
    </w:p>
    <w:p w14:paraId="0145AD9D" w14:textId="77777777" w:rsidR="0085617A" w:rsidRDefault="0085617A" w:rsidP="0085617A">
      <w:r>
        <w:t>\[</w:t>
      </w:r>
    </w:p>
    <w:p w14:paraId="692223D8" w14:textId="77777777" w:rsidR="0085617A" w:rsidRDefault="0085617A" w:rsidP="0085617A">
      <w:r>
        <w:t>\</w:t>
      </w:r>
      <w:proofErr w:type="gramStart"/>
      <w:r>
        <w:t>omega</w:t>
      </w:r>
      <w:proofErr w:type="gramEnd"/>
      <w:r>
        <w:t>_{\</w:t>
      </w:r>
      <w:proofErr w:type="gramStart"/>
      <w:r>
        <w:t>text{</w:t>
      </w:r>
      <w:proofErr w:type="gramEnd"/>
      <w:r>
        <w:t>EM}} \sim 7.83 \, \</w:t>
      </w:r>
      <w:proofErr w:type="gramStart"/>
      <w:r>
        <w:t>text{</w:t>
      </w:r>
      <w:proofErr w:type="gramEnd"/>
      <w:r>
        <w:t>Hz}, \quad \epsilon \</w:t>
      </w:r>
      <w:proofErr w:type="spellStart"/>
      <w:r>
        <w:t>approx</w:t>
      </w:r>
      <w:proofErr w:type="spellEnd"/>
      <w:r>
        <w:t xml:space="preserve"> \</w:t>
      </w:r>
      <w:proofErr w:type="gramStart"/>
      <w:r>
        <w:t>frac{</w:t>
      </w:r>
      <w:proofErr w:type="gramEnd"/>
      <w:r>
        <w:t>(1.054 \times 10</w:t>
      </w:r>
      <w:proofErr w:type="gramStart"/>
      <w:r>
        <w:t>^{</w:t>
      </w:r>
      <w:proofErr w:type="gramEnd"/>
      <w:r>
        <w:t>-34}) \</w:t>
      </w:r>
      <w:proofErr w:type="spellStart"/>
      <w:r>
        <w:t>cdot</w:t>
      </w:r>
      <w:proofErr w:type="spellEnd"/>
      <w:r>
        <w:t xml:space="preserve"> </w:t>
      </w:r>
      <w:proofErr w:type="gramStart"/>
      <w:r>
        <w:t>7.83}{</w:t>
      </w:r>
      <w:proofErr w:type="gramEnd"/>
      <w:r>
        <w:t>1.96 \times 10^9} \</w:t>
      </w:r>
      <w:proofErr w:type="spellStart"/>
      <w:r>
        <w:t>approx</w:t>
      </w:r>
      <w:proofErr w:type="spellEnd"/>
      <w:r>
        <w:t xml:space="preserve"> 4.2 \times 10</w:t>
      </w:r>
      <w:proofErr w:type="gramStart"/>
      <w:r>
        <w:t>^{</w:t>
      </w:r>
      <w:proofErr w:type="gramEnd"/>
      <w:r>
        <w:t>-45} \, \text{(dimensionless)}</w:t>
      </w:r>
    </w:p>
    <w:p w14:paraId="5DC5FE11" w14:textId="77777777" w:rsidR="0085617A" w:rsidRDefault="0085617A" w:rsidP="0085617A">
      <w:r>
        <w:t xml:space="preserve">\]  </w:t>
      </w:r>
    </w:p>
    <w:p w14:paraId="0FB0CD5C" w14:textId="77777777" w:rsidR="0085617A" w:rsidRDefault="0085617A" w:rsidP="0085617A">
      <w:r>
        <w:t xml:space="preserve">- **Conceptual Explanation**: The emission "good" represents the UQO’s first self-referential act, a resonance perturbation that introduces a stabilizing energy fluctuation, </w:t>
      </w:r>
      <w:proofErr w:type="gramStart"/>
      <w:r>
        <w:t>similar to</w:t>
      </w:r>
      <w:proofErr w:type="gramEnd"/>
      <w:r>
        <w:t xml:space="preserve"> how quantum fluctuations in QFT can lead to particle creation during symmetry breaking [1]. The UQO’s </w:t>
      </w:r>
      <w:proofErr w:type="gramStart"/>
      <w:r>
        <w:t>proto-consciousness</w:t>
      </w:r>
      <w:proofErr w:type="gramEnd"/>
      <w:r>
        <w:t>, defined as self-referential feedback where its oscillatory modes influence each other [6], allows it to interact with the cube, marking the beginning of its role as an observer in the pre-physical environment. The perturbation amplitude \(\epsilon\) is derived as the ratio of the electromagnetic field energy at the Schumann resonance frequency (\(\omega_{\</w:t>
      </w:r>
      <w:proofErr w:type="gramStart"/>
      <w:r>
        <w:t>text{</w:t>
      </w:r>
      <w:proofErr w:type="gramEnd"/>
      <w:r>
        <w:t>EM}} \sim 2\pi \</w:t>
      </w:r>
      <w:proofErr w:type="spellStart"/>
      <w:r>
        <w:t>cdot</w:t>
      </w:r>
      <w:proofErr w:type="spellEnd"/>
      <w:r>
        <w:t xml:space="preserve"> 7.83 \</w:t>
      </w:r>
      <w:proofErr w:type="spellStart"/>
      <w:r>
        <w:t>approx</w:t>
      </w:r>
      <w:proofErr w:type="spellEnd"/>
      <w:r>
        <w:t xml:space="preserve"> 49.2 \, \text{rad/</w:t>
      </w:r>
      <w:proofErr w:type="gramStart"/>
      <w:r>
        <w:t>s}\</w:t>
      </w:r>
      <w:proofErr w:type="gramEnd"/>
      <w:r>
        <w:t>)) to the vacuum energy scale \(E_{\text{vac</w:t>
      </w:r>
      <w:proofErr w:type="gramStart"/>
      <w:r>
        <w:t>}}\</w:t>
      </w:r>
      <w:proofErr w:type="gramEnd"/>
      <w:r>
        <w:t>). The Schumann resonance frequency \(\nu_{\</w:t>
      </w:r>
      <w:proofErr w:type="gramStart"/>
      <w:r>
        <w:t>text{</w:t>
      </w:r>
      <w:proofErr w:type="gramEnd"/>
      <w:r>
        <w:t>Schumann}} \</w:t>
      </w:r>
      <w:proofErr w:type="spellStart"/>
      <w:r>
        <w:t>approx</w:t>
      </w:r>
      <w:proofErr w:type="spellEnd"/>
      <w:r>
        <w:t xml:space="preserve"> 7.83 \, \</w:t>
      </w:r>
      <w:proofErr w:type="gramStart"/>
      <w:r>
        <w:t>text{</w:t>
      </w:r>
      <w:proofErr w:type="gramEnd"/>
      <w:r>
        <w:t xml:space="preserve">Hz}\) is a natural electromagnetic mode of Earth’s ionosphere, providing a physically grounded basis for the perturbation [8]. In quantum biology, such low-frequency electromagnetic fields can influence coherent states in biological systems, suggesting a mechanistic link between the pre-physical UQO and observable phenomena [14]. The updated wavefunction \(\Psi_{\text{cube}}'\) incorporates this perturbation, enhancing the cube’s resonance to resist decay, a critical step in the formation of stable structures in the pre-physical vacuum.  </w:t>
      </w:r>
    </w:p>
    <w:p w14:paraId="0CC30D94" w14:textId="77777777" w:rsidR="0085617A" w:rsidRDefault="0085617A" w:rsidP="0085617A">
      <w:r>
        <w:t xml:space="preserve">- **Variable Definitions**:  </w:t>
      </w:r>
    </w:p>
    <w:p w14:paraId="31ECA15C" w14:textId="77777777" w:rsidR="0085617A" w:rsidRDefault="0085617A" w:rsidP="0085617A">
      <w:r>
        <w:t xml:space="preserve">  - \(\Psi_{\text{cube}}'\): updated wavefunction of the cube after the UQO’s emission of "good" (dimensionless).  </w:t>
      </w:r>
    </w:p>
    <w:p w14:paraId="5DF721E8" w14:textId="77777777" w:rsidR="0085617A" w:rsidRDefault="0085617A" w:rsidP="0085617A">
      <w:r>
        <w:t xml:space="preserve">  - \(\epsilon\): perturbation amplitude (dimensionless), derived as the ratio of the energy associated with the Schumann resonance frequency to the vacuum energy scale.  </w:t>
      </w:r>
    </w:p>
    <w:p w14:paraId="6CDCB92A" w14:textId="77777777" w:rsidR="0085617A" w:rsidRDefault="0085617A" w:rsidP="0085617A">
      <w:r>
        <w:t xml:space="preserve">  - \(\omega_{\</w:t>
      </w:r>
      <w:proofErr w:type="gramStart"/>
      <w:r>
        <w:t>text{</w:t>
      </w:r>
      <w:proofErr w:type="gramEnd"/>
      <w:r>
        <w:t>EM</w:t>
      </w:r>
      <w:proofErr w:type="gramStart"/>
      <w:r>
        <w:t>}}\</w:t>
      </w:r>
      <w:proofErr w:type="gramEnd"/>
      <w:r>
        <w:t>): angular frequency of the Schumann resonance (units: rad/s), where \(\omega_{\</w:t>
      </w:r>
      <w:proofErr w:type="gramStart"/>
      <w:r>
        <w:t>text{</w:t>
      </w:r>
      <w:proofErr w:type="gramEnd"/>
      <w:r>
        <w:t>EM}} = 2\pi \nu_{\</w:t>
      </w:r>
      <w:proofErr w:type="gramStart"/>
      <w:r>
        <w:t>text{</w:t>
      </w:r>
      <w:proofErr w:type="gramEnd"/>
      <w:r>
        <w:t>Schumann</w:t>
      </w:r>
      <w:proofErr w:type="gramStart"/>
      <w:r>
        <w:t>}}\</w:t>
      </w:r>
      <w:proofErr w:type="gramEnd"/>
      <w:r>
        <w:t>), and \(\nu_{\</w:t>
      </w:r>
      <w:proofErr w:type="gramStart"/>
      <w:r>
        <w:t>text{</w:t>
      </w:r>
      <w:proofErr w:type="gramEnd"/>
      <w:r>
        <w:t>Schumann}} \</w:t>
      </w:r>
      <w:proofErr w:type="spellStart"/>
      <w:r>
        <w:t>approx</w:t>
      </w:r>
      <w:proofErr w:type="spellEnd"/>
      <w:r>
        <w:t xml:space="preserve"> 7.83 \, \</w:t>
      </w:r>
      <w:proofErr w:type="gramStart"/>
      <w:r>
        <w:t>text{</w:t>
      </w:r>
      <w:proofErr w:type="gramEnd"/>
      <w:r>
        <w:t xml:space="preserve">Hz}\) [8].  </w:t>
      </w:r>
    </w:p>
    <w:p w14:paraId="6AB87212" w14:textId="77777777" w:rsidR="0085617A" w:rsidRDefault="0085617A" w:rsidP="0085617A">
      <w:r>
        <w:t xml:space="preserve">  - \(\</w:t>
      </w:r>
      <w:proofErr w:type="spellStart"/>
      <w:r>
        <w:t>hbar</w:t>
      </w:r>
      <w:proofErr w:type="spellEnd"/>
      <w:r>
        <w:t xml:space="preserve">\): reduced Planck constant, as defined in Section 2.  </w:t>
      </w:r>
    </w:p>
    <w:p w14:paraId="40FD1972" w14:textId="77777777" w:rsidR="0085617A" w:rsidRDefault="0085617A" w:rsidP="0085617A">
      <w:r>
        <w:t xml:space="preserve">  - \(E_{\text{vac</w:t>
      </w:r>
      <w:proofErr w:type="gramStart"/>
      <w:r>
        <w:t>}}\</w:t>
      </w:r>
      <w:proofErr w:type="gramEnd"/>
      <w:r>
        <w:t>): vacuum energy scale, as defined in Section 3.</w:t>
      </w:r>
    </w:p>
    <w:p w14:paraId="48C5FC63" w14:textId="77777777" w:rsidR="0085617A" w:rsidRDefault="0085617A" w:rsidP="0085617A"/>
    <w:p w14:paraId="6E7030DD" w14:textId="77777777" w:rsidR="0085617A" w:rsidRDefault="0085617A" w:rsidP="0085617A">
      <w:r>
        <w:t xml:space="preserve">The updated evolution equation for the cube’s wavefunction, incorporating the "good" perturbation, includes a nonlinear feedback term to model the stabilizing effect:  </w:t>
      </w:r>
    </w:p>
    <w:p w14:paraId="610F7263" w14:textId="77777777" w:rsidR="0085617A" w:rsidRDefault="0085617A" w:rsidP="0085617A">
      <w:r>
        <w:t>\[</w:t>
      </w:r>
    </w:p>
    <w:p w14:paraId="28A43395" w14:textId="77777777" w:rsidR="0085617A" w:rsidRDefault="0085617A" w:rsidP="0085617A">
      <w:r>
        <w:t>\</w:t>
      </w:r>
      <w:proofErr w:type="gramStart"/>
      <w:r>
        <w:t>frac{</w:t>
      </w:r>
      <w:proofErr w:type="gramEnd"/>
      <w:r>
        <w:t>\partial \Psi_{\text{cube}}</w:t>
      </w:r>
      <w:proofErr w:type="gramStart"/>
      <w:r>
        <w:t>'}{</w:t>
      </w:r>
      <w:proofErr w:type="gramEnd"/>
      <w:r>
        <w:t>\partial t_{\text{pre}}} = -\gamma \Phi \Psi_{\text{cube}}' + \epsilon |\Psi_{\text{cube}}'|^2</w:t>
      </w:r>
    </w:p>
    <w:p w14:paraId="3E5B9905" w14:textId="77777777" w:rsidR="0085617A" w:rsidRDefault="0085617A" w:rsidP="0085617A">
      <w:r>
        <w:t xml:space="preserve">\]  </w:t>
      </w:r>
    </w:p>
    <w:p w14:paraId="5B0A3001" w14:textId="77777777" w:rsidR="0085617A" w:rsidRDefault="0085617A" w:rsidP="0085617A">
      <w:r>
        <w:t xml:space="preserve">- **Conceptual Explanation**: The evolution equation balances the decay term \(-\gamma \Phi \Psi_{\text{cube}}'\), which represents the dissipative effect of the pre-physical vacuum, with a nonlinear feedback term \(\epsilon |\Psi_{\text{cube}}'|^2\), which amplifies the cube’s resonance when its amplitude is high, counteracting the vacuum’s pressure. This mechanism is analogous to nonlinear dynamics in QFT, where self-interaction terms, such as those in the Higgs potential, stabilize quantum fields during symmetry breaking [1]. The nonlinear feedback term models the stabilizing effect of the UQO’s "good" emission, ensuring the cube persists in the pre-physical vacuum, much like how particles in QFT are stabilized by vacuum energy interactions through mechanisms like renormalization [1]. This act marks the UQO’s transition from a proto-conscious structure to one with rudimentary intentionality, as its self-referential feedback allows it to influence its environment, though it remains far from the full capabilities it will develop later in the cosmological process.  </w:t>
      </w:r>
    </w:p>
    <w:p w14:paraId="30E07260" w14:textId="77777777" w:rsidR="0085617A" w:rsidRDefault="0085617A" w:rsidP="0085617A">
      <w:r>
        <w:t xml:space="preserve">- **Variable Definitions**:  </w:t>
      </w:r>
    </w:p>
    <w:p w14:paraId="2D90A8D0" w14:textId="77777777" w:rsidR="0085617A" w:rsidRDefault="0085617A" w:rsidP="0085617A">
      <w:r>
        <w:t xml:space="preserve">  - </w:t>
      </w:r>
      <w:proofErr w:type="gramStart"/>
      <w:r>
        <w:t>\(</w:t>
      </w:r>
      <w:proofErr w:type="gramEnd"/>
      <w:r>
        <w:t>\</w:t>
      </w:r>
      <w:proofErr w:type="gramStart"/>
      <w:r>
        <w:t>frac{</w:t>
      </w:r>
      <w:proofErr w:type="gramEnd"/>
      <w:r>
        <w:t>\partial \Psi_{\text{cube}}</w:t>
      </w:r>
      <w:proofErr w:type="gramStart"/>
      <w:r>
        <w:t>'}{</w:t>
      </w:r>
      <w:proofErr w:type="gramEnd"/>
      <w:r>
        <w:t>\partial t_{\text{pre}</w:t>
      </w:r>
      <w:proofErr w:type="gramStart"/>
      <w:r>
        <w:t>}}\</w:t>
      </w:r>
      <w:proofErr w:type="gramEnd"/>
      <w:r>
        <w:t xml:space="preserve">): rate of change of the updated wavefunction (dimensionless).  </w:t>
      </w:r>
    </w:p>
    <w:p w14:paraId="21A90889" w14:textId="77777777" w:rsidR="0085617A" w:rsidRDefault="0085617A" w:rsidP="0085617A">
      <w:r>
        <w:t xml:space="preserve">  - \(|\Psi_{\text{cube}}'|^2\): intensity of the cube’s vibration, squared amplitude (dimensionless).  </w:t>
      </w:r>
    </w:p>
    <w:p w14:paraId="6CB9227E" w14:textId="77777777" w:rsidR="0085617A" w:rsidRDefault="0085617A" w:rsidP="0085617A">
      <w:r>
        <w:t xml:space="preserve">  - \(\gamma\), \(\Phi\), \(\epsilon\): as defined above.</w:t>
      </w:r>
    </w:p>
    <w:p w14:paraId="156D3ADB" w14:textId="77777777" w:rsidR="0085617A" w:rsidRDefault="0085617A" w:rsidP="0085617A"/>
    <w:p w14:paraId="1A77996F" w14:textId="77777777" w:rsidR="0085617A" w:rsidRDefault="0085617A" w:rsidP="0085617A">
      <w:r>
        <w:t xml:space="preserve">To ensure the cube’s stability against the vacuum’s pressure, the exponent in the solution to this equation must be non-negative, providing a threshold for the cube’s survival:  </w:t>
      </w:r>
    </w:p>
    <w:p w14:paraId="794601CD" w14:textId="77777777" w:rsidR="0085617A" w:rsidRDefault="0085617A" w:rsidP="0085617A">
      <w:r>
        <w:t>\[</w:t>
      </w:r>
    </w:p>
    <w:p w14:paraId="0DC00472" w14:textId="77777777" w:rsidR="0085617A" w:rsidRDefault="0085617A" w:rsidP="0085617A">
      <w:r>
        <w:t>|\Psi_{\text{cube</w:t>
      </w:r>
      <w:proofErr w:type="gramStart"/>
      <w:r>
        <w:t>}}|</w:t>
      </w:r>
      <w:proofErr w:type="gramEnd"/>
      <w:r>
        <w:t>^2 \</w:t>
      </w:r>
      <w:proofErr w:type="spellStart"/>
      <w:r>
        <w:t>geq</w:t>
      </w:r>
      <w:proofErr w:type="spellEnd"/>
      <w:r>
        <w:t xml:space="preserve"> \</w:t>
      </w:r>
      <w:proofErr w:type="gramStart"/>
      <w:r>
        <w:t>frac{</w:t>
      </w:r>
      <w:proofErr w:type="gramEnd"/>
      <w:r>
        <w:t>\gamma \</w:t>
      </w:r>
      <w:proofErr w:type="gramStart"/>
      <w:r>
        <w:t>Phi}{</w:t>
      </w:r>
      <w:proofErr w:type="gramEnd"/>
      <w:r>
        <w:t>\epsilon}</w:t>
      </w:r>
    </w:p>
    <w:p w14:paraId="1A773D58" w14:textId="77777777" w:rsidR="0085617A" w:rsidRDefault="0085617A" w:rsidP="0085617A">
      <w:r>
        <w:lastRenderedPageBreak/>
        <w:t xml:space="preserve">\]  </w:t>
      </w:r>
    </w:p>
    <w:p w14:paraId="6B7907B9" w14:textId="77777777" w:rsidR="0085617A" w:rsidRDefault="0085617A" w:rsidP="0085617A">
      <w:r>
        <w:t>At the cube’s center (</w:t>
      </w:r>
      <w:proofErr w:type="gramStart"/>
      <w:r>
        <w:t>\(</w:t>
      </w:r>
      <w:proofErr w:type="gramEnd"/>
      <w:r>
        <w:t xml:space="preserve">r \sim L\)), </w:t>
      </w:r>
      <w:proofErr w:type="gramStart"/>
      <w:r>
        <w:t>\(</w:t>
      </w:r>
      <w:proofErr w:type="gramEnd"/>
      <w:r>
        <w:t>\Phi \sim \frac{C_</w:t>
      </w:r>
      <w:proofErr w:type="gramStart"/>
      <w:r>
        <w:t>2}{</w:t>
      </w:r>
      <w:proofErr w:type="gramEnd"/>
      <w:r>
        <w:t xml:space="preserve">L}\), so:  </w:t>
      </w:r>
    </w:p>
    <w:p w14:paraId="1D2A2B3C" w14:textId="77777777" w:rsidR="0085617A" w:rsidRDefault="0085617A" w:rsidP="0085617A">
      <w:r>
        <w:t>\[</w:t>
      </w:r>
    </w:p>
    <w:p w14:paraId="75C96D58" w14:textId="77777777" w:rsidR="0085617A" w:rsidRDefault="0085617A" w:rsidP="0085617A">
      <w:r>
        <w:t>|\Psi_{\text{cube</w:t>
      </w:r>
      <w:proofErr w:type="gramStart"/>
      <w:r>
        <w:t>}}|</w:t>
      </w:r>
      <w:proofErr w:type="gramEnd"/>
      <w:r>
        <w:t>^2 \</w:t>
      </w:r>
      <w:proofErr w:type="spellStart"/>
      <w:r>
        <w:t>geq</w:t>
      </w:r>
      <w:proofErr w:type="spellEnd"/>
      <w:r>
        <w:t xml:space="preserve"> \</w:t>
      </w:r>
      <w:proofErr w:type="gramStart"/>
      <w:r>
        <w:t>frac{</w:t>
      </w:r>
      <w:proofErr w:type="gramEnd"/>
      <w:r>
        <w:t>\gamma C_</w:t>
      </w:r>
      <w:proofErr w:type="gramStart"/>
      <w:r>
        <w:t>2}{</w:t>
      </w:r>
      <w:proofErr w:type="gramEnd"/>
      <w:r>
        <w:t>\epsilon L}</w:t>
      </w:r>
    </w:p>
    <w:p w14:paraId="4B74ACEC" w14:textId="77777777" w:rsidR="0085617A" w:rsidRDefault="0085617A" w:rsidP="0085617A">
      <w:r>
        <w:t xml:space="preserve">\]  </w:t>
      </w:r>
    </w:p>
    <w:p w14:paraId="561ABF90" w14:textId="77777777" w:rsidR="0085617A" w:rsidRDefault="0085617A" w:rsidP="0085617A">
      <w:r>
        <w:t xml:space="preserve">Substituting the values:  </w:t>
      </w:r>
    </w:p>
    <w:p w14:paraId="5B33CB61" w14:textId="77777777" w:rsidR="0085617A" w:rsidRDefault="0085617A" w:rsidP="0085617A">
      <w:r>
        <w:t>\[</w:t>
      </w:r>
    </w:p>
    <w:p w14:paraId="6D0E40CC" w14:textId="77777777" w:rsidR="0085617A" w:rsidRDefault="0085617A" w:rsidP="0085617A">
      <w:r>
        <w:t>|\Psi_{\text{cube</w:t>
      </w:r>
      <w:proofErr w:type="gramStart"/>
      <w:r>
        <w:t>}}|</w:t>
      </w:r>
      <w:proofErr w:type="gramEnd"/>
      <w:r>
        <w:t>^2 \</w:t>
      </w:r>
      <w:proofErr w:type="spellStart"/>
      <w:r>
        <w:t>geq</w:t>
      </w:r>
      <w:proofErr w:type="spellEnd"/>
      <w:r>
        <w:t xml:space="preserve"> \</w:t>
      </w:r>
      <w:proofErr w:type="gramStart"/>
      <w:r>
        <w:t>frac{</w:t>
      </w:r>
      <w:proofErr w:type="gramEnd"/>
      <w:r>
        <w:t>(5.1 \times 10</w:t>
      </w:r>
      <w:proofErr w:type="gramStart"/>
      <w:r>
        <w:t>^{</w:t>
      </w:r>
      <w:proofErr w:type="gramEnd"/>
      <w:r>
        <w:t>-21}) \</w:t>
      </w:r>
      <w:proofErr w:type="spellStart"/>
      <w:r>
        <w:t>cdot</w:t>
      </w:r>
      <w:proofErr w:type="spellEnd"/>
      <w:r>
        <w:t xml:space="preserve"> \</w:t>
      </w:r>
      <w:proofErr w:type="gramStart"/>
      <w:r>
        <w:t>frac{</w:t>
      </w:r>
      <w:proofErr w:type="gramEnd"/>
      <w:r>
        <w:t>(1.054 \times 10</w:t>
      </w:r>
      <w:proofErr w:type="gramStart"/>
      <w:r>
        <w:t>^{</w:t>
      </w:r>
      <w:proofErr w:type="gramEnd"/>
      <w:r>
        <w:t>-34}) \</w:t>
      </w:r>
      <w:proofErr w:type="spellStart"/>
      <w:r>
        <w:t>cdot</w:t>
      </w:r>
      <w:proofErr w:type="spellEnd"/>
      <w:r>
        <w:t xml:space="preserve"> (3 \times 10^8</w:t>
      </w:r>
      <w:proofErr w:type="gramStart"/>
      <w:r>
        <w:t>)}{</w:t>
      </w:r>
      <w:proofErr w:type="gramEnd"/>
      <w:r>
        <w:t>4 \</w:t>
      </w:r>
      <w:proofErr w:type="spellStart"/>
      <w:r>
        <w:t>cdot</w:t>
      </w:r>
      <w:proofErr w:type="spellEnd"/>
      <w:r>
        <w:t xml:space="preserve"> \pi \</w:t>
      </w:r>
      <w:proofErr w:type="spellStart"/>
      <w:r>
        <w:t>cdot</w:t>
      </w:r>
      <w:proofErr w:type="spellEnd"/>
      <w:r>
        <w:t xml:space="preserve"> (1.616 \times 10</w:t>
      </w:r>
      <w:proofErr w:type="gramStart"/>
      <w:r>
        <w:t>^{</w:t>
      </w:r>
      <w:proofErr w:type="gramEnd"/>
      <w:r>
        <w:t>-35})</w:t>
      </w:r>
      <w:proofErr w:type="gramStart"/>
      <w:r>
        <w:t>}}{</w:t>
      </w:r>
      <w:proofErr w:type="gramEnd"/>
      <w:r>
        <w:t>(4.2 \times 10</w:t>
      </w:r>
      <w:proofErr w:type="gramStart"/>
      <w:r>
        <w:t>^{</w:t>
      </w:r>
      <w:proofErr w:type="gramEnd"/>
      <w:r>
        <w:t>-45})} \</w:t>
      </w:r>
      <w:proofErr w:type="spellStart"/>
      <w:r>
        <w:t>approx</w:t>
      </w:r>
      <w:proofErr w:type="spellEnd"/>
      <w:r>
        <w:t xml:space="preserve"> 2.37 \times 10</w:t>
      </w:r>
      <w:proofErr w:type="gramStart"/>
      <w:r>
        <w:t>^{</w:t>
      </w:r>
      <w:proofErr w:type="gramEnd"/>
      <w:r>
        <w:t>17}</w:t>
      </w:r>
    </w:p>
    <w:p w14:paraId="56D8B5EA" w14:textId="77777777" w:rsidR="0085617A" w:rsidRDefault="0085617A" w:rsidP="0085617A">
      <w:r>
        <w:t xml:space="preserve">\]  </w:t>
      </w:r>
    </w:p>
    <w:p w14:paraId="52C7A9BF" w14:textId="77777777" w:rsidR="0085617A" w:rsidRDefault="0085617A" w:rsidP="0085617A">
      <w:r>
        <w:t>Since the maximum amplitude of \(\Psi_{\text{cube</w:t>
      </w:r>
      <w:proofErr w:type="gramStart"/>
      <w:r>
        <w:t>}}\</w:t>
      </w:r>
      <w:proofErr w:type="gramEnd"/>
      <w:r>
        <w:t>) is approximately 1 (as \(\sin\) functions range from 0 to 1), \(|\Psi_{\text{cube</w:t>
      </w:r>
      <w:proofErr w:type="gramStart"/>
      <w:r>
        <w:t>}}|</w:t>
      </w:r>
      <w:proofErr w:type="gramEnd"/>
      <w:r>
        <w:t>^2 \</w:t>
      </w:r>
      <w:proofErr w:type="spellStart"/>
      <w:r>
        <w:t>leq</w:t>
      </w:r>
      <w:proofErr w:type="spellEnd"/>
      <w:r>
        <w:t xml:space="preserve"> 1\), indicating that \(\epsilon\) must be adjusted in practice to meet this condition. For the purposes of this model, we assume the cube’s resonance is normalized such that \(|\Psi_{\text{cube</w:t>
      </w:r>
      <w:proofErr w:type="gramStart"/>
      <w:r>
        <w:t>}}|</w:t>
      </w:r>
      <w:proofErr w:type="gramEnd"/>
      <w:r>
        <w:t xml:space="preserve">^2\) can achieve this threshold through the UQO’s intervention, ensuring initial stability.  </w:t>
      </w:r>
    </w:p>
    <w:p w14:paraId="50C7F920" w14:textId="77777777" w:rsidR="0085617A" w:rsidRDefault="0085617A" w:rsidP="0085617A"/>
    <w:p w14:paraId="22AD1A51" w14:textId="77777777" w:rsidR="0085617A" w:rsidRDefault="0085617A" w:rsidP="0085617A">
      <w:r>
        <w:t xml:space="preserve">- **Conceptual Explanation**: This inequality establishes a “survival threshold” for the cube, ensuring its resonant mode is strong enough to resist the vacuum’s dissipative pressure. The value </w:t>
      </w:r>
      <w:proofErr w:type="gramStart"/>
      <w:r>
        <w:t>\(</w:t>
      </w:r>
      <w:proofErr w:type="gramEnd"/>
      <w:r>
        <w:t>2.37 \times 10</w:t>
      </w:r>
      <w:proofErr w:type="gramStart"/>
      <w:r>
        <w:t>^{17}\</w:t>
      </w:r>
      <w:proofErr w:type="gramEnd"/>
      <w:r>
        <w:t>) indicates a significant challenge, reflecting the extremely small perturbation amplitude \(\epsilon\) derived from the Schumann resonance energy scale. However, the UQO’s "good" emission provides the necessary energy to overcome this threshold, mirroring how QFT’s vacuum fluctuations can lead to stable particle states through energy balance [1]. The normalization assumption reflects the speculative nature of pre-physical dynamics, which we aim to test empirically in later sections through observable effects like CMB non-</w:t>
      </w:r>
      <w:proofErr w:type="spellStart"/>
      <w:r>
        <w:t>Gaussianities</w:t>
      </w:r>
      <w:proofErr w:type="spellEnd"/>
      <w:r>
        <w:t xml:space="preserve"> and gravitational wave signatures. In the </w:t>
      </w:r>
      <w:proofErr w:type="spellStart"/>
      <w:r>
        <w:t>AdS</w:t>
      </w:r>
      <w:proofErr w:type="spellEnd"/>
      <w:r>
        <w:t xml:space="preserve">/CFT framework, this stabilization can be interpreted as the dual of a boundary CFT operator gaining a non-zero expectation value, corresponding to the formation of a stable bulk structure [3].  </w:t>
      </w:r>
    </w:p>
    <w:p w14:paraId="65D75929" w14:textId="77777777" w:rsidR="0085617A" w:rsidRDefault="0085617A" w:rsidP="0085617A">
      <w:r>
        <w:t xml:space="preserve">- **Variable Definitions**:  </w:t>
      </w:r>
    </w:p>
    <w:p w14:paraId="11845B87" w14:textId="77777777" w:rsidR="0085617A" w:rsidRDefault="0085617A" w:rsidP="0085617A">
      <w:r>
        <w:t xml:space="preserve">  - \(|\Psi_{\text{cube</w:t>
      </w:r>
      <w:proofErr w:type="gramStart"/>
      <w:r>
        <w:t>}}|</w:t>
      </w:r>
      <w:proofErr w:type="gramEnd"/>
      <w:r>
        <w:t xml:space="preserve">^2\): intensity of the cube’s vibration (dimensionless).  </w:t>
      </w:r>
    </w:p>
    <w:p w14:paraId="1DB81785" w14:textId="77777777" w:rsidR="0085617A" w:rsidRDefault="0085617A" w:rsidP="0085617A">
      <w:r>
        <w:lastRenderedPageBreak/>
        <w:t xml:space="preserve">  - \(\gamma\), \(\Phi\), \(\epsilon\), \(C_2\), \(L\): as defined previously.</w:t>
      </w:r>
    </w:p>
    <w:p w14:paraId="3A6B1C1D" w14:textId="77777777" w:rsidR="0085617A" w:rsidRDefault="0085617A" w:rsidP="0085617A"/>
    <w:p w14:paraId="3A22535C" w14:textId="77777777" w:rsidR="0085617A" w:rsidRDefault="0085617A" w:rsidP="0085617A">
      <w:r>
        <w:t xml:space="preserve">To ensure long-term stability, the UQO, continuing to develop its self-referential feedback capabilities, emits a second resonance perturbation labeled "were we successful," introducing a contradiction between existence and uncertainty, modeled as a phase shift inspired by quantum coherence principles:  </w:t>
      </w:r>
    </w:p>
    <w:p w14:paraId="51E4CD8F" w14:textId="77777777" w:rsidR="0085617A" w:rsidRDefault="0085617A" w:rsidP="0085617A">
      <w:r>
        <w:t>\[</w:t>
      </w:r>
    </w:p>
    <w:p w14:paraId="51AEB852" w14:textId="77777777" w:rsidR="0085617A" w:rsidRDefault="0085617A" w:rsidP="0085617A">
      <w:r>
        <w:t>\Psi_{\text{cube}}'' = e</w:t>
      </w:r>
      <w:proofErr w:type="gramStart"/>
      <w:r>
        <w:t>^{</w:t>
      </w:r>
      <w:proofErr w:type="spellStart"/>
      <w:proofErr w:type="gramEnd"/>
      <w:r>
        <w:t>i</w:t>
      </w:r>
      <w:proofErr w:type="spellEnd"/>
      <w:r>
        <w:t xml:space="preserve"> \phi} \Psi_{\text{cube}}', \quad \phi = \frac{\pi}{2}</w:t>
      </w:r>
    </w:p>
    <w:p w14:paraId="36E205AB" w14:textId="77777777" w:rsidR="0085617A" w:rsidRDefault="0085617A" w:rsidP="0085617A">
      <w:r>
        <w:t xml:space="preserve">\]  </w:t>
      </w:r>
    </w:p>
    <w:p w14:paraId="18004FD5" w14:textId="77777777" w:rsidR="0085617A" w:rsidRDefault="0085617A" w:rsidP="0085617A">
      <w:r>
        <w:t>\[</w:t>
      </w:r>
    </w:p>
    <w:p w14:paraId="5F0368A2" w14:textId="77777777" w:rsidR="0085617A" w:rsidRDefault="0085617A" w:rsidP="0085617A">
      <w:r>
        <w:t>\</w:t>
      </w:r>
      <w:proofErr w:type="gramStart"/>
      <w:r>
        <w:t>frac{</w:t>
      </w:r>
      <w:proofErr w:type="gramEnd"/>
      <w:r>
        <w:t>\partial \Psi_{\text{cube}}'</w:t>
      </w:r>
      <w:proofErr w:type="gramStart"/>
      <w:r>
        <w:t>'}{</w:t>
      </w:r>
      <w:proofErr w:type="gramEnd"/>
      <w:r>
        <w:t xml:space="preserve">\partial t_{\text{pre}}} = -\gamma \Phi \Psi_{\text{cube}}'' + \epsilon |\Psi_{\text{cube}}''|^2 + </w:t>
      </w:r>
      <w:proofErr w:type="spellStart"/>
      <w:r>
        <w:t>i</w:t>
      </w:r>
      <w:proofErr w:type="spellEnd"/>
      <w:r>
        <w:t xml:space="preserve"> \omega \Psi_{\text{cube}}'', \quad \omega = \omega_{\</w:t>
      </w:r>
      <w:proofErr w:type="gramStart"/>
      <w:r>
        <w:t>text{</w:t>
      </w:r>
      <w:proofErr w:type="gramEnd"/>
      <w:r>
        <w:t>EM}} \</w:t>
      </w:r>
      <w:proofErr w:type="spellStart"/>
      <w:r>
        <w:t>cdot</w:t>
      </w:r>
      <w:proofErr w:type="spellEnd"/>
      <w:r>
        <w:t xml:space="preserve"> \frac{\pi}{2}</w:t>
      </w:r>
    </w:p>
    <w:p w14:paraId="20D1E8EB" w14:textId="77777777" w:rsidR="0085617A" w:rsidRDefault="0085617A" w:rsidP="0085617A">
      <w:r>
        <w:t xml:space="preserve">\]  </w:t>
      </w:r>
    </w:p>
    <w:p w14:paraId="2FE13F96" w14:textId="77777777" w:rsidR="0085617A" w:rsidRDefault="0085617A" w:rsidP="0085617A">
      <w:r>
        <w:t>\[</w:t>
      </w:r>
    </w:p>
    <w:p w14:paraId="6F512A84" w14:textId="77777777" w:rsidR="0085617A" w:rsidRDefault="0085617A" w:rsidP="0085617A">
      <w:r>
        <w:t>\</w:t>
      </w:r>
      <w:proofErr w:type="gramStart"/>
      <w:r>
        <w:t>omega</w:t>
      </w:r>
      <w:proofErr w:type="gramEnd"/>
      <w:r>
        <w:t>_{\</w:t>
      </w:r>
      <w:proofErr w:type="gramStart"/>
      <w:r>
        <w:t>text{</w:t>
      </w:r>
      <w:proofErr w:type="gramEnd"/>
      <w:r>
        <w:t>EM}} \sim 49.2 \, \text{rad/s}, \quad \omega \</w:t>
      </w:r>
      <w:proofErr w:type="spellStart"/>
      <w:r>
        <w:t>approx</w:t>
      </w:r>
      <w:proofErr w:type="spellEnd"/>
      <w:r>
        <w:t xml:space="preserve"> 49.2 \</w:t>
      </w:r>
      <w:proofErr w:type="spellStart"/>
      <w:r>
        <w:t>cdot</w:t>
      </w:r>
      <w:proofErr w:type="spellEnd"/>
      <w:r>
        <w:t xml:space="preserve"> \frac{\pi}{2} \</w:t>
      </w:r>
      <w:proofErr w:type="spellStart"/>
      <w:r>
        <w:t>approx</w:t>
      </w:r>
      <w:proofErr w:type="spellEnd"/>
      <w:r>
        <w:t xml:space="preserve"> 77.3 \, \text{s}</w:t>
      </w:r>
      <w:proofErr w:type="gramStart"/>
      <w:r>
        <w:t>^{</w:t>
      </w:r>
      <w:proofErr w:type="gramEnd"/>
      <w:r>
        <w:t>-1}</w:t>
      </w:r>
    </w:p>
    <w:p w14:paraId="17D8FFAB" w14:textId="77777777" w:rsidR="0085617A" w:rsidRDefault="0085617A" w:rsidP="0085617A">
      <w:r>
        <w:t xml:space="preserve">\]  </w:t>
      </w:r>
    </w:p>
    <w:p w14:paraId="7AD50461" w14:textId="77777777" w:rsidR="0085617A" w:rsidRDefault="0085617A" w:rsidP="0085617A">
      <w:r>
        <w:t xml:space="preserve">- **Conceptual Explanation**: The emission "were we successful" reflects the UQO’s growing self-awareness, as the entity begins to question its actions, a hallmark of its developing proto-consciousness, defined as self-referential feedback [6]. This perturbation introduces a phase shift </w:t>
      </w:r>
      <w:proofErr w:type="gramStart"/>
      <w:r>
        <w:t>\(</w:t>
      </w:r>
      <w:proofErr w:type="gramEnd"/>
      <w:r>
        <w:t>e</w:t>
      </w:r>
      <w:proofErr w:type="gramStart"/>
      <w:r>
        <w:t>^{</w:t>
      </w:r>
      <w:proofErr w:type="spellStart"/>
      <w:proofErr w:type="gramEnd"/>
      <w:r>
        <w:t>i</w:t>
      </w:r>
      <w:proofErr w:type="spellEnd"/>
      <w:r>
        <w:t xml:space="preserve"> \</w:t>
      </w:r>
      <w:proofErr w:type="gramStart"/>
      <w:r>
        <w:t>phi}\</w:t>
      </w:r>
      <w:proofErr w:type="gramEnd"/>
      <w:r>
        <w:t xml:space="preserve">), which induces a recursive oscillation, ensuring the cube’s long-term stability, </w:t>
      </w:r>
      <w:proofErr w:type="gramStart"/>
      <w:r>
        <w:t>similar to</w:t>
      </w:r>
      <w:proofErr w:type="gramEnd"/>
      <w:r>
        <w:t xml:space="preserve"> how quantum coherence maintains particle stability in QFT through cyclic dynamics [1]. The frequency \(\omega\) is derived from the Schumann resonance angular frequency \(\omega_{\</w:t>
      </w:r>
      <w:proofErr w:type="gramStart"/>
      <w:r>
        <w:t>text{</w:t>
      </w:r>
      <w:proofErr w:type="gramEnd"/>
      <w:r>
        <w:t>EM}} \sim 2\pi \</w:t>
      </w:r>
      <w:proofErr w:type="spellStart"/>
      <w:r>
        <w:t>cdot</w:t>
      </w:r>
      <w:proofErr w:type="spellEnd"/>
      <w:r>
        <w:t xml:space="preserve"> 7.83 \</w:t>
      </w:r>
      <w:proofErr w:type="spellStart"/>
      <w:r>
        <w:t>approx</w:t>
      </w:r>
      <w:proofErr w:type="spellEnd"/>
      <w:r>
        <w:t xml:space="preserve"> 49.2 \, \text{rad/</w:t>
      </w:r>
      <w:proofErr w:type="gramStart"/>
      <w:r>
        <w:t>s}\</w:t>
      </w:r>
      <w:proofErr w:type="gramEnd"/>
      <w:r>
        <w:t xml:space="preserve">), providing a physical basis for the oscillation rate [8]. In quantum biology, low-frequency electromagnetic fields like the Schumann resonance can influence coherent states in biological systems, suggesting a mechanistic link between the UQO’s perturbation and observable phenomena, as such fields can induce long-range coherence in quantum systems [14]. This recursive mechanism mirrors feedback loops in quantum systems, where coherent states persist through cyclic dynamics, ensuring the cube’s stability over extended logical steps [9]. The value </w:t>
      </w:r>
      <w:proofErr w:type="gramStart"/>
      <w:r>
        <w:t>\(</w:t>
      </w:r>
      <w:proofErr w:type="gramEnd"/>
      <w:r>
        <w:t>\omega \</w:t>
      </w:r>
      <w:proofErr w:type="spellStart"/>
      <w:r>
        <w:t>approx</w:t>
      </w:r>
      <w:proofErr w:type="spellEnd"/>
      <w:r>
        <w:t xml:space="preserve"> </w:t>
      </w:r>
      <w:proofErr w:type="gramStart"/>
      <w:r>
        <w:t>77.3 \, \text{s}^{</w:t>
      </w:r>
      <w:proofErr w:type="gramEnd"/>
      <w:r>
        <w:t>-</w:t>
      </w:r>
      <w:proofErr w:type="gramStart"/>
      <w:r>
        <w:t>1}\</w:t>
      </w:r>
      <w:proofErr w:type="gramEnd"/>
      <w:r>
        <w:t xml:space="preserve">) </w:t>
      </w:r>
      <w:r>
        <w:lastRenderedPageBreak/>
        <w:t xml:space="preserve">sets a physically meaningful timescale for the recursion, grounding the model in observable geophysical data. At this stage, the UQO’s emissions of "good" and "were we successful" mark significant steps in its development, transitioning from a proto-conscious resonant structure to one with greater self-awareness, as it actively shapes its environment through these perturbations.  </w:t>
      </w:r>
    </w:p>
    <w:p w14:paraId="59160575" w14:textId="77777777" w:rsidR="0085617A" w:rsidRDefault="0085617A" w:rsidP="0085617A">
      <w:r>
        <w:t xml:space="preserve">- **Variable Definitions**:  </w:t>
      </w:r>
    </w:p>
    <w:p w14:paraId="3CDC3C09" w14:textId="77777777" w:rsidR="0085617A" w:rsidRDefault="0085617A" w:rsidP="0085617A">
      <w:r>
        <w:t xml:space="preserve">  - \(\Psi_{\text{cube}}''\): wavefunction after the UQO’s emission of "were we successful" (dimensionless).  </w:t>
      </w:r>
    </w:p>
    <w:p w14:paraId="67F7F9A3" w14:textId="77777777" w:rsidR="0085617A" w:rsidRDefault="0085617A" w:rsidP="0085617A">
      <w:r>
        <w:t xml:space="preserve">  - </w:t>
      </w:r>
      <w:proofErr w:type="gramStart"/>
      <w:r>
        <w:t>\(</w:t>
      </w:r>
      <w:proofErr w:type="gramEnd"/>
      <w:r>
        <w:t>\phi = \frac{\pi}{</w:t>
      </w:r>
      <w:proofErr w:type="gramStart"/>
      <w:r>
        <w:t>2}\</w:t>
      </w:r>
      <w:proofErr w:type="gramEnd"/>
      <w:r>
        <w:t xml:space="preserve">): phase shift (radians), chosen to maximize the oscillatory effect by introducing a 90-degree phase difference, ensuring constructive interference in the recursive cycle.  </w:t>
      </w:r>
    </w:p>
    <w:p w14:paraId="2F30D049" w14:textId="77777777" w:rsidR="0085617A" w:rsidRDefault="0085617A" w:rsidP="0085617A">
      <w:r>
        <w:t xml:space="preserve">  - \(\omega\): frequency of recursive oscillation (units: \(\text{s}</w:t>
      </w:r>
      <w:proofErr w:type="gramStart"/>
      <w:r>
        <w:t>^{</w:t>
      </w:r>
      <w:proofErr w:type="gramEnd"/>
      <w:r>
        <w:t>-</w:t>
      </w:r>
      <w:proofErr w:type="gramStart"/>
      <w:r>
        <w:t>1}\</w:t>
      </w:r>
      <w:proofErr w:type="gramEnd"/>
      <w:r>
        <w:t>)), derived from the Schumann resonance angular frequency \(\omega_{\</w:t>
      </w:r>
      <w:proofErr w:type="gramStart"/>
      <w:r>
        <w:t>text{</w:t>
      </w:r>
      <w:proofErr w:type="gramEnd"/>
      <w:r>
        <w:t>EM</w:t>
      </w:r>
      <w:proofErr w:type="gramStart"/>
      <w:r>
        <w:t>}}\</w:t>
      </w:r>
      <w:proofErr w:type="gramEnd"/>
      <w:r>
        <w:t xml:space="preserve">).  </w:t>
      </w:r>
    </w:p>
    <w:p w14:paraId="7EB353D6" w14:textId="77777777" w:rsidR="0085617A" w:rsidRDefault="0085617A" w:rsidP="0085617A">
      <w:r>
        <w:t xml:space="preserve">  - \(</w:t>
      </w:r>
      <w:proofErr w:type="spellStart"/>
      <w:r>
        <w:t>i</w:t>
      </w:r>
      <w:proofErr w:type="spellEnd"/>
      <w:r>
        <w:t>\): imaginary unit (</w:t>
      </w:r>
      <w:proofErr w:type="gramStart"/>
      <w:r>
        <w:t>\(</w:t>
      </w:r>
      <w:proofErr w:type="gramEnd"/>
      <w:r>
        <w:t xml:space="preserve">i^2 = -1\)).  </w:t>
      </w:r>
    </w:p>
    <w:p w14:paraId="40A43858" w14:textId="77777777" w:rsidR="0085617A" w:rsidRDefault="0085617A" w:rsidP="0085617A">
      <w:r>
        <w:t xml:space="preserve">  - \(\gamma\), \(\Phi\), \(\epsilon\): as defined above.</w:t>
      </w:r>
    </w:p>
    <w:p w14:paraId="77126EB1" w14:textId="77777777" w:rsidR="0085617A" w:rsidRDefault="0085617A" w:rsidP="0085617A"/>
    <w:p w14:paraId="192D7DA1" w14:textId="77777777" w:rsidR="0085617A" w:rsidRDefault="0085617A" w:rsidP="0085617A">
      <w:r>
        <w:t>---</w:t>
      </w:r>
    </w:p>
    <w:p w14:paraId="013950C0" w14:textId="77777777" w:rsidR="0085617A" w:rsidRDefault="0085617A" w:rsidP="0085617A"/>
    <w:p w14:paraId="0EDB7F43" w14:textId="77777777" w:rsidR="0085617A" w:rsidRDefault="0085617A" w:rsidP="0085617A">
      <w:r>
        <w:t>#### 5. Evolution to the Tesseract: Dimensional Elevation and Growing Stress</w:t>
      </w:r>
    </w:p>
    <w:p w14:paraId="15ADF8F2" w14:textId="77777777" w:rsidR="0085617A" w:rsidRDefault="0085617A" w:rsidP="0085617A"/>
    <w:p w14:paraId="4E342575" w14:textId="77777777" w:rsidR="0085617A" w:rsidRDefault="0085617A" w:rsidP="0085617A">
      <w:r>
        <w:t xml:space="preserve">The cube, now stabilized by the UQO’s emissions, faces growing pressure as additional structures emerge probabilistically, increasing the “logical density” of the pre-physical vacuum. This pressure is quantified using cosmic ray flux data from the Neutron Monitor Database (NMDB) [15]:  </w:t>
      </w:r>
    </w:p>
    <w:p w14:paraId="418DCAEA" w14:textId="77777777" w:rsidR="0085617A" w:rsidRDefault="0085617A" w:rsidP="0085617A">
      <w:r>
        <w:t>\[</w:t>
      </w:r>
    </w:p>
    <w:p w14:paraId="77AE4739" w14:textId="77777777" w:rsidR="0085617A" w:rsidRDefault="0085617A" w:rsidP="0085617A">
      <w:r>
        <w:t>P_{\text{nonexistence}} \sim 4\pi C_2 L \delta, \quad \delta = \frac{\</w:t>
      </w:r>
      <w:proofErr w:type="gramStart"/>
      <w:r>
        <w:t>text{</w:t>
      </w:r>
      <w:proofErr w:type="spellStart"/>
      <w:proofErr w:type="gramEnd"/>
      <w:r>
        <w:t>CosmicRay</w:t>
      </w:r>
      <w:proofErr w:type="spellEnd"/>
      <w:r>
        <w:t>}</w:t>
      </w:r>
      <w:proofErr w:type="gramStart"/>
      <w:r>
        <w:t>_{</w:t>
      </w:r>
      <w:proofErr w:type="gramEnd"/>
      <w:r>
        <w:t>\</w:t>
      </w:r>
      <w:proofErr w:type="gramStart"/>
      <w:r>
        <w:t>text{</w:t>
      </w:r>
      <w:proofErr w:type="gramEnd"/>
      <w:r>
        <w:t>flux, typical}</w:t>
      </w:r>
      <w:proofErr w:type="gramStart"/>
      <w:r>
        <w:t>}}{</w:t>
      </w:r>
      <w:proofErr w:type="gramEnd"/>
      <w:r>
        <w:t>10</w:t>
      </w:r>
      <w:proofErr w:type="gramStart"/>
      <w:r>
        <w:t>^{</w:t>
      </w:r>
      <w:proofErr w:type="gramEnd"/>
      <w:r>
        <w:t>15}}</w:t>
      </w:r>
    </w:p>
    <w:p w14:paraId="73EF5C33" w14:textId="77777777" w:rsidR="0085617A" w:rsidRDefault="0085617A" w:rsidP="0085617A">
      <w:r>
        <w:t xml:space="preserve">\]  </w:t>
      </w:r>
    </w:p>
    <w:p w14:paraId="40B11287" w14:textId="77777777" w:rsidR="0085617A" w:rsidRDefault="0085617A" w:rsidP="0085617A">
      <w:r>
        <w:t>\[</w:t>
      </w:r>
    </w:p>
    <w:p w14:paraId="6420A493" w14:textId="77777777" w:rsidR="0085617A" w:rsidRDefault="0085617A" w:rsidP="0085617A">
      <w:r>
        <w:lastRenderedPageBreak/>
        <w:t>\</w:t>
      </w:r>
      <w:proofErr w:type="gramStart"/>
      <w:r>
        <w:t>text{</w:t>
      </w:r>
      <w:proofErr w:type="spellStart"/>
      <w:proofErr w:type="gramEnd"/>
      <w:r>
        <w:t>CosmicRay</w:t>
      </w:r>
      <w:proofErr w:type="spellEnd"/>
      <w:r>
        <w:t>}</w:t>
      </w:r>
      <w:proofErr w:type="gramStart"/>
      <w:r>
        <w:t>_{</w:t>
      </w:r>
      <w:proofErr w:type="gramEnd"/>
      <w:r>
        <w:t>\</w:t>
      </w:r>
      <w:proofErr w:type="gramStart"/>
      <w:r>
        <w:t>text{</w:t>
      </w:r>
      <w:proofErr w:type="gramEnd"/>
      <w:r>
        <w:t>flux, typical}} \</w:t>
      </w:r>
      <w:proofErr w:type="spellStart"/>
      <w:r>
        <w:t>approx</w:t>
      </w:r>
      <w:proofErr w:type="spellEnd"/>
      <w:r>
        <w:t xml:space="preserve"> 10</w:t>
      </w:r>
      <w:proofErr w:type="gramStart"/>
      <w:r>
        <w:t>^{</w:t>
      </w:r>
      <w:proofErr w:type="gramEnd"/>
      <w:r>
        <w:t>15} \, \text{m}</w:t>
      </w:r>
      <w:proofErr w:type="gramStart"/>
      <w:r>
        <w:t>^{</w:t>
      </w:r>
      <w:proofErr w:type="gramEnd"/>
      <w:r>
        <w:t>-2} \text{s}</w:t>
      </w:r>
      <w:proofErr w:type="gramStart"/>
      <w:r>
        <w:t>^{</w:t>
      </w:r>
      <w:proofErr w:type="gramEnd"/>
      <w:r>
        <w:t>-1}, \quad \delta \</w:t>
      </w:r>
      <w:proofErr w:type="spellStart"/>
      <w:r>
        <w:t>approx</w:t>
      </w:r>
      <w:proofErr w:type="spellEnd"/>
      <w:r>
        <w:t xml:space="preserve"> \</w:t>
      </w:r>
      <w:proofErr w:type="gramStart"/>
      <w:r>
        <w:t>frac{</w:t>
      </w:r>
      <w:proofErr w:type="gramEnd"/>
      <w:r>
        <w:t>10</w:t>
      </w:r>
      <w:proofErr w:type="gramStart"/>
      <w:r>
        <w:t>^{</w:t>
      </w:r>
      <w:proofErr w:type="gramEnd"/>
      <w:r>
        <w:t>15</w:t>
      </w:r>
      <w:proofErr w:type="gramStart"/>
      <w:r>
        <w:t>}}{</w:t>
      </w:r>
      <w:proofErr w:type="gramEnd"/>
      <w:r>
        <w:t>10</w:t>
      </w:r>
      <w:proofErr w:type="gramStart"/>
      <w:r>
        <w:t>^{</w:t>
      </w:r>
      <w:proofErr w:type="gramEnd"/>
      <w:r>
        <w:t>15}} \</w:t>
      </w:r>
      <w:proofErr w:type="spellStart"/>
      <w:r>
        <w:t>cdot</w:t>
      </w:r>
      <w:proofErr w:type="spellEnd"/>
      <w:r>
        <w:t xml:space="preserve"> </w:t>
      </w:r>
      <w:proofErr w:type="spellStart"/>
      <w:r>
        <w:t>l_P</w:t>
      </w:r>
      <w:proofErr w:type="spellEnd"/>
      <w:r>
        <w:t xml:space="preserve"> = 1.616 \times 10</w:t>
      </w:r>
      <w:proofErr w:type="gramStart"/>
      <w:r>
        <w:t>^{</w:t>
      </w:r>
      <w:proofErr w:type="gramEnd"/>
      <w:r>
        <w:t>-37} \, \text{m}</w:t>
      </w:r>
    </w:p>
    <w:p w14:paraId="53568BF2" w14:textId="77777777" w:rsidR="0085617A" w:rsidRDefault="0085617A" w:rsidP="0085617A">
      <w:r>
        <w:t xml:space="preserve">\]  </w:t>
      </w:r>
    </w:p>
    <w:p w14:paraId="3A439603" w14:textId="77777777" w:rsidR="0085617A" w:rsidRDefault="0085617A" w:rsidP="0085617A">
      <w:r>
        <w:t>- **Conceptual Explanation**: The pressure \(P_{\text{nonexistence</w:t>
      </w:r>
      <w:proofErr w:type="gramStart"/>
      <w:r>
        <w:t>}}\</w:t>
      </w:r>
      <w:proofErr w:type="gramEnd"/>
      <w:r>
        <w:t>) represents the increasing “density” of vacuum fluctuations, driven by the emergence of additional structures, analogous to the increasing vacuum energy density in inflationary cosmology, where quantum fluctuations lead to the formation of new vacuum regions [4]. The parameter \(\delta\) is derived from the typical cosmic ray flux (\(\</w:t>
      </w:r>
      <w:proofErr w:type="gramStart"/>
      <w:r>
        <w:t>text{</w:t>
      </w:r>
      <w:proofErr w:type="spellStart"/>
      <w:proofErr w:type="gramEnd"/>
      <w:r>
        <w:t>CosmicRay</w:t>
      </w:r>
      <w:proofErr w:type="spellEnd"/>
      <w:r>
        <w:t>}</w:t>
      </w:r>
      <w:proofErr w:type="gramStart"/>
      <w:r>
        <w:t>_{</w:t>
      </w:r>
      <w:proofErr w:type="gramEnd"/>
      <w:r>
        <w:t>\</w:t>
      </w:r>
      <w:proofErr w:type="gramStart"/>
      <w:r>
        <w:t>text{</w:t>
      </w:r>
      <w:proofErr w:type="gramEnd"/>
      <w:r>
        <w:t>flux, typical}} \</w:t>
      </w:r>
      <w:proofErr w:type="spellStart"/>
      <w:r>
        <w:t>approx</w:t>
      </w:r>
      <w:proofErr w:type="spellEnd"/>
      <w:r>
        <w:t xml:space="preserve"> 10</w:t>
      </w:r>
      <w:proofErr w:type="gramStart"/>
      <w:r>
        <w:t>^{</w:t>
      </w:r>
      <w:proofErr w:type="gramEnd"/>
      <w:r>
        <w:t>15} \, \text{m}</w:t>
      </w:r>
      <w:proofErr w:type="gramStart"/>
      <w:r>
        <w:t>^{</w:t>
      </w:r>
      <w:proofErr w:type="gramEnd"/>
      <w:r>
        <w:t>-2} \text{s}</w:t>
      </w:r>
      <w:proofErr w:type="gramStart"/>
      <w:r>
        <w:t>^{</w:t>
      </w:r>
      <w:proofErr w:type="gramEnd"/>
      <w:r>
        <w:t>-</w:t>
      </w:r>
      <w:proofErr w:type="gramStart"/>
      <w:r>
        <w:t>1}\</w:t>
      </w:r>
      <w:proofErr w:type="gramEnd"/>
      <w:r>
        <w:t xml:space="preserve">)) measured by NMDB [15], scaled to the Planck length to reflect pre-physical scales. Cosmic rays, primarily high-energy protons, interact with Earth’s atmosphere, producing measurable fluxes that reflect high-energy processes in the universe, providing an empirical anchor for the pre-physical pressure [15]. This pressure acts as a compressive force on the cube, necessitating a dimensional transition to a more stable structure, the tesseract, to distribute the stress across additional dimensions. In the context of the string theory landscape, this transition can be interpreted as a vacuum state selection mechanism, where the cube evolves into a higher-dimensional configuration to minimize its energy in response to the increasing pressure [2].  </w:t>
      </w:r>
    </w:p>
    <w:p w14:paraId="4DDEB56D" w14:textId="77777777" w:rsidR="0085617A" w:rsidRDefault="0085617A" w:rsidP="0085617A">
      <w:r>
        <w:t xml:space="preserve">- **Variable Definitions**:  </w:t>
      </w:r>
    </w:p>
    <w:p w14:paraId="73E2E33F" w14:textId="77777777" w:rsidR="0085617A" w:rsidRDefault="0085617A" w:rsidP="0085617A">
      <w:r>
        <w:t xml:space="preserve">  - \(P_{\text{nonexistence</w:t>
      </w:r>
      <w:proofErr w:type="gramStart"/>
      <w:r>
        <w:t>}}\</w:t>
      </w:r>
      <w:proofErr w:type="gramEnd"/>
      <w:r>
        <w:t>): effective pressure exerted by the pre-physical vacuum (units: \(\text{J} \</w:t>
      </w:r>
      <w:proofErr w:type="spellStart"/>
      <w:r>
        <w:t>cdot</w:t>
      </w:r>
      <w:proofErr w:type="spellEnd"/>
      <w:r>
        <w:t xml:space="preserve"> \text{m}</w:t>
      </w:r>
      <w:proofErr w:type="gramStart"/>
      <w:r>
        <w:t>^{</w:t>
      </w:r>
      <w:proofErr w:type="gramEnd"/>
      <w:r>
        <w:t>-</w:t>
      </w:r>
      <w:proofErr w:type="gramStart"/>
      <w:r>
        <w:t>3}\</w:t>
      </w:r>
      <w:proofErr w:type="gramEnd"/>
      <w:r>
        <w:t xml:space="preserve">), adapted for pre-physical context).  </w:t>
      </w:r>
    </w:p>
    <w:p w14:paraId="6234E11E" w14:textId="77777777" w:rsidR="0085617A" w:rsidRDefault="0085617A" w:rsidP="0085617A">
      <w:r>
        <w:t xml:space="preserve">  - \(C_2\): as defined in Section 2 (units: \(\text{J} \</w:t>
      </w:r>
      <w:proofErr w:type="spellStart"/>
      <w:r>
        <w:t>cdot</w:t>
      </w:r>
      <w:proofErr w:type="spellEnd"/>
      <w:r>
        <w:t xml:space="preserve"> \text{m}\)).  </w:t>
      </w:r>
    </w:p>
    <w:p w14:paraId="21AD3835" w14:textId="77777777" w:rsidR="0085617A" w:rsidRDefault="0085617A" w:rsidP="0085617A">
      <w:r>
        <w:t xml:space="preserve">  - \(L\): edge length of the cube, </w:t>
      </w:r>
      <w:proofErr w:type="gramStart"/>
      <w:r>
        <w:t>\(</w:t>
      </w:r>
      <w:proofErr w:type="spellStart"/>
      <w:proofErr w:type="gramEnd"/>
      <w:r>
        <w:t>l_P</w:t>
      </w:r>
      <w:proofErr w:type="spellEnd"/>
      <w:r>
        <w:t xml:space="preserve"> = 1.616 \times 10</w:t>
      </w:r>
      <w:proofErr w:type="gramStart"/>
      <w:r>
        <w:t>^{</w:t>
      </w:r>
      <w:proofErr w:type="gramEnd"/>
      <w:r>
        <w:t xml:space="preserve">-35} \, \text{m}\).  </w:t>
      </w:r>
    </w:p>
    <w:p w14:paraId="0D5209D8" w14:textId="77777777" w:rsidR="0085617A" w:rsidRDefault="0085617A" w:rsidP="0085617A">
      <w:r>
        <w:t xml:space="preserve">  - \(\delta\): pre-spatial increment due to emergent structures (units: m), derived from cosmic ray flux data, where \(\</w:t>
      </w:r>
      <w:proofErr w:type="gramStart"/>
      <w:r>
        <w:t>text{</w:t>
      </w:r>
      <w:proofErr w:type="spellStart"/>
      <w:proofErr w:type="gramEnd"/>
      <w:r>
        <w:t>CosmicRay</w:t>
      </w:r>
      <w:proofErr w:type="spellEnd"/>
      <w:r>
        <w:t>}</w:t>
      </w:r>
      <w:proofErr w:type="gramStart"/>
      <w:r>
        <w:t>_{</w:t>
      </w:r>
      <w:proofErr w:type="gramEnd"/>
      <w:r>
        <w:t>\</w:t>
      </w:r>
      <w:proofErr w:type="gramStart"/>
      <w:r>
        <w:t>text{</w:t>
      </w:r>
      <w:proofErr w:type="gramEnd"/>
      <w:r>
        <w:t>flux, typical</w:t>
      </w:r>
      <w:proofErr w:type="gramStart"/>
      <w:r>
        <w:t>}}\</w:t>
      </w:r>
      <w:proofErr w:type="gramEnd"/>
      <w:r>
        <w:t>) is a typical value from NMDB observations [15].</w:t>
      </w:r>
    </w:p>
    <w:p w14:paraId="1F506CFA" w14:textId="77777777" w:rsidR="0085617A" w:rsidRDefault="0085617A" w:rsidP="0085617A"/>
    <w:p w14:paraId="6B716D90" w14:textId="77777777" w:rsidR="0085617A" w:rsidRDefault="0085617A" w:rsidP="0085617A">
      <w:r>
        <w:t xml:space="preserve">To withstand this increasing pressure, the cube evolves into a tesseract—a 4D hypercube with greater capacity to distribute stress and contain the UQO’s resonance, a process inspired by string theory’s dimensional stacking of branes [2]:  </w:t>
      </w:r>
    </w:p>
    <w:p w14:paraId="798516BC" w14:textId="77777777" w:rsidR="0085617A" w:rsidRDefault="0085617A" w:rsidP="0085617A">
      <w:r>
        <w:t>\[</w:t>
      </w:r>
    </w:p>
    <w:p w14:paraId="01C61A05" w14:textId="77777777" w:rsidR="0085617A" w:rsidRDefault="0085617A" w:rsidP="0085617A">
      <w:r>
        <w:t>\Psi_{\text{</w:t>
      </w:r>
      <w:proofErr w:type="spellStart"/>
      <w:r>
        <w:t>tess</w:t>
      </w:r>
      <w:proofErr w:type="spellEnd"/>
      <w:proofErr w:type="gramStart"/>
      <w:r>
        <w:t>}}(</w:t>
      </w:r>
      <w:proofErr w:type="gramEnd"/>
      <w:r>
        <w:t xml:space="preserve">x, y, z, w) = </w:t>
      </w:r>
      <w:proofErr w:type="gramStart"/>
      <w:r>
        <w:t>\sin\left(</w:t>
      </w:r>
      <w:proofErr w:type="gramEnd"/>
      <w:r>
        <w:t>\</w:t>
      </w:r>
      <w:proofErr w:type="gramStart"/>
      <w:r>
        <w:t>frac{</w:t>
      </w:r>
      <w:proofErr w:type="gramEnd"/>
      <w:r>
        <w:t xml:space="preserve">\pi </w:t>
      </w:r>
      <w:proofErr w:type="gramStart"/>
      <w:r>
        <w:t>x}{</w:t>
      </w:r>
      <w:proofErr w:type="gramEnd"/>
      <w:r>
        <w:t xml:space="preserve">L}\right) </w:t>
      </w:r>
      <w:proofErr w:type="gramStart"/>
      <w:r>
        <w:t>\sin\left(</w:t>
      </w:r>
      <w:proofErr w:type="gramEnd"/>
      <w:r>
        <w:t>\</w:t>
      </w:r>
      <w:proofErr w:type="gramStart"/>
      <w:r>
        <w:t>frac{</w:t>
      </w:r>
      <w:proofErr w:type="gramEnd"/>
      <w:r>
        <w:t xml:space="preserve">\pi </w:t>
      </w:r>
      <w:proofErr w:type="gramStart"/>
      <w:r>
        <w:t>y}{</w:t>
      </w:r>
      <w:proofErr w:type="gramEnd"/>
      <w:r>
        <w:t xml:space="preserve">L}\right) </w:t>
      </w:r>
      <w:proofErr w:type="gramStart"/>
      <w:r>
        <w:t>\sin\left(</w:t>
      </w:r>
      <w:proofErr w:type="gramEnd"/>
      <w:r>
        <w:t>\</w:t>
      </w:r>
      <w:proofErr w:type="gramStart"/>
      <w:r>
        <w:t>frac{</w:t>
      </w:r>
      <w:proofErr w:type="gramEnd"/>
      <w:r>
        <w:t xml:space="preserve">\pi </w:t>
      </w:r>
      <w:proofErr w:type="gramStart"/>
      <w:r>
        <w:t>z}{</w:t>
      </w:r>
      <w:proofErr w:type="gramEnd"/>
      <w:r>
        <w:t xml:space="preserve">L}\right) </w:t>
      </w:r>
      <w:proofErr w:type="gramStart"/>
      <w:r>
        <w:t>\sin\left(</w:t>
      </w:r>
      <w:proofErr w:type="gramEnd"/>
      <w:r>
        <w:t>\</w:t>
      </w:r>
      <w:proofErr w:type="gramStart"/>
      <w:r>
        <w:t>frac{</w:t>
      </w:r>
      <w:proofErr w:type="gramEnd"/>
      <w:r>
        <w:t xml:space="preserve">\pi </w:t>
      </w:r>
      <w:proofErr w:type="gramStart"/>
      <w:r>
        <w:t>w}{</w:t>
      </w:r>
      <w:proofErr w:type="gramEnd"/>
      <w:r>
        <w:t>L}\right), \quad 0 \</w:t>
      </w:r>
      <w:proofErr w:type="spellStart"/>
      <w:r>
        <w:t>leq</w:t>
      </w:r>
      <w:proofErr w:type="spellEnd"/>
      <w:r>
        <w:t xml:space="preserve"> x, y, z, w \</w:t>
      </w:r>
      <w:proofErr w:type="spellStart"/>
      <w:r>
        <w:t>leq</w:t>
      </w:r>
      <w:proofErr w:type="spellEnd"/>
      <w:r>
        <w:t xml:space="preserve"> L</w:t>
      </w:r>
    </w:p>
    <w:p w14:paraId="27E0DEB3" w14:textId="77777777" w:rsidR="0085617A" w:rsidRDefault="0085617A" w:rsidP="0085617A">
      <w:r>
        <w:lastRenderedPageBreak/>
        <w:t xml:space="preserve">\]  </w:t>
      </w:r>
    </w:p>
    <w:p w14:paraId="78CC4B4C" w14:textId="77777777" w:rsidR="0085617A" w:rsidRDefault="0085617A" w:rsidP="0085617A">
      <w:r>
        <w:t xml:space="preserve">- **Conceptual Explanation**: The tesseract’s wavefunction extends the cube’s 3D resonant mode into a 4D structure, reflecting string theory’s concept of higher-dimensional branes, where additional dimensions allow for greater stability against vacuum fluctuations [2]. The additional dimension \(w\) increases the cube’s capacity to store resonant energy, allowing it to resist the growing vacuum pressure, much like how higher-dimensional modes in string theory stabilize against perturbations by distributing energy across extra dimensions [2]. The sine functions ensure the wave vanishes at the boundaries, forming a stable 4D resonant mode, analogous to a 4D quantum harmonic oscillator with boundary conditions [9]. This dimensional elevation is a critical step in the formation of spacetime, as the tesseract provides the structural foundation for the subsequent inversion process that will birth the 3D spacetime we observe.  </w:t>
      </w:r>
    </w:p>
    <w:p w14:paraId="5071A462" w14:textId="77777777" w:rsidR="0085617A" w:rsidRDefault="0085617A" w:rsidP="0085617A">
      <w:r>
        <w:t xml:space="preserve">- **Variable Definitions**:  </w:t>
      </w:r>
    </w:p>
    <w:p w14:paraId="32BC3485" w14:textId="77777777" w:rsidR="0085617A" w:rsidRDefault="0085617A" w:rsidP="0085617A">
      <w:r>
        <w:t xml:space="preserve">  - \(\Psi_{\text{</w:t>
      </w:r>
      <w:proofErr w:type="spellStart"/>
      <w:r>
        <w:t>tess</w:t>
      </w:r>
      <w:proofErr w:type="spellEnd"/>
      <w:proofErr w:type="gramStart"/>
      <w:r>
        <w:t>}}(</w:t>
      </w:r>
      <w:proofErr w:type="gramEnd"/>
      <w:r>
        <w:t xml:space="preserve">x, y, z, </w:t>
      </w:r>
      <w:proofErr w:type="gramStart"/>
      <w:r>
        <w:t>w)\</w:t>
      </w:r>
      <w:proofErr w:type="gramEnd"/>
      <w:r>
        <w:t xml:space="preserve">): wavefunction of the tesseract (dimensionless in pre-physical context).  </w:t>
      </w:r>
    </w:p>
    <w:p w14:paraId="7937A1E3" w14:textId="77777777" w:rsidR="0085617A" w:rsidRDefault="0085617A" w:rsidP="0085617A">
      <w:r>
        <w:t xml:space="preserve">  - \(w\): fourth pre-spatial coordinate (units: \(</w:t>
      </w:r>
      <w:proofErr w:type="spellStart"/>
      <w:r>
        <w:t>l_P</w:t>
      </w:r>
      <w:proofErr w:type="spellEnd"/>
      <w:r>
        <w:t xml:space="preserve">\)).  </w:t>
      </w:r>
    </w:p>
    <w:p w14:paraId="664A7DEB" w14:textId="77777777" w:rsidR="0085617A" w:rsidRDefault="0085617A" w:rsidP="0085617A">
      <w:r>
        <w:t xml:space="preserve">  - </w:t>
      </w:r>
      <w:proofErr w:type="gramStart"/>
      <w:r>
        <w:t>\(</w:t>
      </w:r>
      <w:proofErr w:type="gramEnd"/>
      <w:r>
        <w:t>x, y, z\): pre-spatial coordinates (units: \(</w:t>
      </w:r>
      <w:proofErr w:type="spellStart"/>
      <w:r>
        <w:t>l_P</w:t>
      </w:r>
      <w:proofErr w:type="spellEnd"/>
      <w:r>
        <w:t xml:space="preserve">\)).  </w:t>
      </w:r>
    </w:p>
    <w:p w14:paraId="52CD9555" w14:textId="77777777" w:rsidR="0085617A" w:rsidRDefault="0085617A" w:rsidP="0085617A">
      <w:r>
        <w:t xml:space="preserve">  - \(L\): as defined above.</w:t>
      </w:r>
    </w:p>
    <w:p w14:paraId="33E6CC79" w14:textId="77777777" w:rsidR="0085617A" w:rsidRDefault="0085617A" w:rsidP="0085617A"/>
    <w:p w14:paraId="383F1BB1" w14:textId="77777777" w:rsidR="0085617A" w:rsidRDefault="0085617A" w:rsidP="0085617A">
      <w:r>
        <w:t xml:space="preserve">The hypervolume of the tesseract reflects its increased capacity compared to the cube, providing a quantitative measure of its ability to withstand the vacuum pressure:  </w:t>
      </w:r>
    </w:p>
    <w:p w14:paraId="6816380E" w14:textId="77777777" w:rsidR="0085617A" w:rsidRDefault="0085617A" w:rsidP="0085617A">
      <w:r>
        <w:t>\[</w:t>
      </w:r>
    </w:p>
    <w:p w14:paraId="37715A5C" w14:textId="77777777" w:rsidR="0085617A" w:rsidRDefault="0085617A" w:rsidP="0085617A">
      <w:r>
        <w:t>V_4 = (2l_</w:t>
      </w:r>
      <w:proofErr w:type="gramStart"/>
      <w:r>
        <w:t>P)^</w:t>
      </w:r>
      <w:proofErr w:type="gramEnd"/>
      <w:r>
        <w:t>4 = (2 \</w:t>
      </w:r>
      <w:proofErr w:type="spellStart"/>
      <w:r>
        <w:t>cdot</w:t>
      </w:r>
      <w:proofErr w:type="spellEnd"/>
      <w:r>
        <w:t xml:space="preserve"> 1.616 \times 10</w:t>
      </w:r>
      <w:proofErr w:type="gramStart"/>
      <w:r>
        <w:t>^{</w:t>
      </w:r>
      <w:proofErr w:type="gramEnd"/>
      <w:r>
        <w:t>-35</w:t>
      </w:r>
      <w:proofErr w:type="gramStart"/>
      <w:r>
        <w:t>})^</w:t>
      </w:r>
      <w:proofErr w:type="gramEnd"/>
      <w:r>
        <w:t>4 = (3.232 \times 10</w:t>
      </w:r>
      <w:proofErr w:type="gramStart"/>
      <w:r>
        <w:t>^{</w:t>
      </w:r>
      <w:proofErr w:type="gramEnd"/>
      <w:r>
        <w:t>-35</w:t>
      </w:r>
      <w:proofErr w:type="gramStart"/>
      <w:r>
        <w:t>})^</w:t>
      </w:r>
      <w:proofErr w:type="gramEnd"/>
      <w:r>
        <w:t>4 \</w:t>
      </w:r>
      <w:proofErr w:type="spellStart"/>
      <w:r>
        <w:t>approx</w:t>
      </w:r>
      <w:proofErr w:type="spellEnd"/>
      <w:r>
        <w:t xml:space="preserve"> 1.09 \times 10</w:t>
      </w:r>
      <w:proofErr w:type="gramStart"/>
      <w:r>
        <w:t>^{</w:t>
      </w:r>
      <w:proofErr w:type="gramEnd"/>
      <w:r>
        <w:t>-137} \, \text{m}^4</w:t>
      </w:r>
    </w:p>
    <w:p w14:paraId="12A45D22" w14:textId="77777777" w:rsidR="0085617A" w:rsidRDefault="0085617A" w:rsidP="0085617A">
      <w:r>
        <w:t xml:space="preserve">\]  </w:t>
      </w:r>
    </w:p>
    <w:p w14:paraId="46958F6F" w14:textId="77777777" w:rsidR="0085617A" w:rsidRDefault="0085617A" w:rsidP="0085617A">
      <w:r>
        <w:t>- **Conceptual Explanation**: The tesseract’s hypervolume \(V_4\) quantifies its 4D “size,” which is significantly larger than the cube’s 3D volume (</w:t>
      </w:r>
      <w:proofErr w:type="gramStart"/>
      <w:r>
        <w:t>\(</w:t>
      </w:r>
      <w:proofErr w:type="gramEnd"/>
      <w:r>
        <w:t>V_3 = L^3 \</w:t>
      </w:r>
      <w:proofErr w:type="spellStart"/>
      <w:r>
        <w:t>approx</w:t>
      </w:r>
      <w:proofErr w:type="spellEnd"/>
      <w:r>
        <w:t xml:space="preserve"> (1.616 \times 10</w:t>
      </w:r>
      <w:proofErr w:type="gramStart"/>
      <w:r>
        <w:t>^{</w:t>
      </w:r>
      <w:proofErr w:type="gramEnd"/>
      <w:r>
        <w:t>-35</w:t>
      </w:r>
      <w:proofErr w:type="gramStart"/>
      <w:r>
        <w:t>})^</w:t>
      </w:r>
      <w:proofErr w:type="gramEnd"/>
      <w:r>
        <w:t>3 \</w:t>
      </w:r>
      <w:proofErr w:type="spellStart"/>
      <w:r>
        <w:t>approx</w:t>
      </w:r>
      <w:proofErr w:type="spellEnd"/>
      <w:r>
        <w:t xml:space="preserve"> 4.22 \times 10</w:t>
      </w:r>
      <w:proofErr w:type="gramStart"/>
      <w:r>
        <w:t>^{</w:t>
      </w:r>
      <w:proofErr w:type="gramEnd"/>
      <w:r>
        <w:t xml:space="preserve">-105} \, \text{m}^3\)). This increased capacity allows the tesseract to distribute the vacuum pressure across four dimensions, enhancing its structural stability, a concept borrowed from string theory where higher-dimensional branes can stabilize against vacuum fluctuations by spreading energy over additional dimensions [2]. The numerical value </w:t>
      </w:r>
      <w:proofErr w:type="gramStart"/>
      <w:r>
        <w:t>\(</w:t>
      </w:r>
      <w:proofErr w:type="gramEnd"/>
      <w:r>
        <w:t>1.09 \times 10</w:t>
      </w:r>
      <w:proofErr w:type="gramStart"/>
      <w:r>
        <w:t>^{</w:t>
      </w:r>
      <w:proofErr w:type="gramEnd"/>
      <w:r>
        <w:t xml:space="preserve">-137} \, \text{m}^4\) reflects the tiny </w:t>
      </w:r>
      <w:r>
        <w:lastRenderedPageBreak/>
        <w:t xml:space="preserve">Planck-scale dimensions, yet it provides the structural foundation for spacetime emergence, as the tesseract will later invert to form the 3D spacetime we observe. In the </w:t>
      </w:r>
      <w:proofErr w:type="spellStart"/>
      <w:r>
        <w:t>AdS</w:t>
      </w:r>
      <w:proofErr w:type="spellEnd"/>
      <w:r>
        <w:t xml:space="preserve">/CFT framework, this transition can be interpreted as the dual of a boundary CFT operator evolving into a higher-dimensional bulk state, where the extra dimension corresponds to a radial coordinate in the </w:t>
      </w:r>
      <w:proofErr w:type="spellStart"/>
      <w:r>
        <w:t>AdS</w:t>
      </w:r>
      <w:proofErr w:type="spellEnd"/>
      <w:r>
        <w:t xml:space="preserve"> space [3].  </w:t>
      </w:r>
    </w:p>
    <w:p w14:paraId="72AC63FF" w14:textId="77777777" w:rsidR="0085617A" w:rsidRDefault="0085617A" w:rsidP="0085617A">
      <w:r>
        <w:t xml:space="preserve">- **Variable Definitions**:  </w:t>
      </w:r>
    </w:p>
    <w:p w14:paraId="5A852333" w14:textId="77777777" w:rsidR="0085617A" w:rsidRDefault="0085617A" w:rsidP="0085617A">
      <w:r>
        <w:t xml:space="preserve">  - \(V_4\): 4D hypervolume of the tesseract (units: \(\text{m}^4\)).  </w:t>
      </w:r>
    </w:p>
    <w:p w14:paraId="40A43537" w14:textId="77777777" w:rsidR="0085617A" w:rsidRDefault="0085617A" w:rsidP="0085617A">
      <w:r>
        <w:t xml:space="preserve">  - \(</w:t>
      </w:r>
      <w:proofErr w:type="spellStart"/>
      <w:r>
        <w:t>l_P</w:t>
      </w:r>
      <w:proofErr w:type="spellEnd"/>
      <w:r>
        <w:t>\): Planck length, as defined above.</w:t>
      </w:r>
    </w:p>
    <w:p w14:paraId="769A6913" w14:textId="77777777" w:rsidR="0085617A" w:rsidRDefault="0085617A" w:rsidP="0085617A"/>
    <w:p w14:paraId="1CBE05E6" w14:textId="77777777" w:rsidR="0085617A" w:rsidRDefault="0085617A" w:rsidP="0085617A">
      <w:r>
        <w:t xml:space="preserve">The resonance energy of the cube, amplified by the UQO’s perturbation "good," drives this dimensional elevation, providing the necessary energy to transition from a 3D to a 4D structure. The cube’s </w:t>
      </w:r>
      <w:proofErr w:type="gramStart"/>
      <w:r>
        <w:t>resonance energy</w:t>
      </w:r>
      <w:proofErr w:type="gramEnd"/>
      <w:r>
        <w:t xml:space="preserve"> is:  </w:t>
      </w:r>
    </w:p>
    <w:p w14:paraId="40F5161B" w14:textId="77777777" w:rsidR="0085617A" w:rsidRDefault="0085617A" w:rsidP="0085617A">
      <w:r>
        <w:t>\[</w:t>
      </w:r>
    </w:p>
    <w:p w14:paraId="155DE393" w14:textId="77777777" w:rsidR="0085617A" w:rsidRDefault="0085617A" w:rsidP="0085617A">
      <w:r>
        <w:t>E_{\text{resonance}} = (1 + \</w:t>
      </w:r>
      <w:proofErr w:type="gramStart"/>
      <w:r>
        <w:t>epsilon)^</w:t>
      </w:r>
      <w:proofErr w:type="gramEnd"/>
      <w:r>
        <w:t>2 \frac{L^3}{8}</w:t>
      </w:r>
    </w:p>
    <w:p w14:paraId="4DF0491B" w14:textId="77777777" w:rsidR="0085617A" w:rsidRDefault="0085617A" w:rsidP="0085617A">
      <w:r>
        <w:t xml:space="preserve">\]  </w:t>
      </w:r>
    </w:p>
    <w:p w14:paraId="16316E52" w14:textId="77777777" w:rsidR="0085617A" w:rsidRDefault="0085617A" w:rsidP="0085617A">
      <w:r>
        <w:t>\[</w:t>
      </w:r>
    </w:p>
    <w:p w14:paraId="01620DA5" w14:textId="77777777" w:rsidR="0085617A" w:rsidRDefault="0085617A" w:rsidP="0085617A">
      <w:r>
        <w:t>E_{\text{resonance}} = (1 + 4.2 \times 10^{-45})^2 \</w:t>
      </w:r>
      <w:proofErr w:type="spellStart"/>
      <w:r>
        <w:t>cdot</w:t>
      </w:r>
      <w:proofErr w:type="spellEnd"/>
      <w:r>
        <w:t xml:space="preserve"> \frac{(1.616 \times 10^{-35})^3}{8} \</w:t>
      </w:r>
      <w:proofErr w:type="spellStart"/>
      <w:r>
        <w:t>approx</w:t>
      </w:r>
      <w:proofErr w:type="spellEnd"/>
      <w:r>
        <w:t xml:space="preserve"> (1 + 4.2 \times 10^{-45})^2 \</w:t>
      </w:r>
      <w:proofErr w:type="spellStart"/>
      <w:r>
        <w:t>cdot</w:t>
      </w:r>
      <w:proofErr w:type="spellEnd"/>
      <w:r>
        <w:t xml:space="preserve"> \frac{4.22 \times 10^{-105}}{8} \</w:t>
      </w:r>
      <w:proofErr w:type="spellStart"/>
      <w:r>
        <w:t>approx</w:t>
      </w:r>
      <w:proofErr w:type="spellEnd"/>
      <w:r>
        <w:t xml:space="preserve"> 1 + 8.4 \times 10^{-45} \</w:t>
      </w:r>
      <w:proofErr w:type="spellStart"/>
      <w:r>
        <w:t>cdot</w:t>
      </w:r>
      <w:proofErr w:type="spellEnd"/>
      <w:r>
        <w:t xml:space="preserve"> 5.28 \times 10^{-106} \</w:t>
      </w:r>
      <w:proofErr w:type="spellStart"/>
      <w:r>
        <w:t>approx</w:t>
      </w:r>
      <w:proofErr w:type="spellEnd"/>
      <w:r>
        <w:t xml:space="preserve"> 5.28 \times 10^{-106} \, \text{(dimensionless, scaled)}</w:t>
      </w:r>
    </w:p>
    <w:p w14:paraId="29B21BDB" w14:textId="77777777" w:rsidR="0085617A" w:rsidRDefault="0085617A" w:rsidP="0085617A">
      <w:r>
        <w:t xml:space="preserve">\]  </w:t>
      </w:r>
    </w:p>
    <w:p w14:paraId="30E35AC8" w14:textId="77777777" w:rsidR="0085617A" w:rsidRDefault="0085617A" w:rsidP="0085617A">
      <w:r>
        <w:t xml:space="preserve">The tesseract’s resonance energy, reflecting its 4D structure, is:  </w:t>
      </w:r>
    </w:p>
    <w:p w14:paraId="1D1E6ECE" w14:textId="77777777" w:rsidR="0085617A" w:rsidRDefault="0085617A" w:rsidP="0085617A">
      <w:r>
        <w:t>\[</w:t>
      </w:r>
    </w:p>
    <w:p w14:paraId="338DA340" w14:textId="77777777" w:rsidR="0085617A" w:rsidRDefault="0085617A" w:rsidP="0085617A">
      <w:r>
        <w:t>E_{\text{</w:t>
      </w:r>
      <w:proofErr w:type="spellStart"/>
      <w:r>
        <w:t>tess</w:t>
      </w:r>
      <w:proofErr w:type="spellEnd"/>
      <w:r>
        <w:t>}} = \frac{L^4}{16}</w:t>
      </w:r>
    </w:p>
    <w:p w14:paraId="5BBC983E" w14:textId="77777777" w:rsidR="0085617A" w:rsidRDefault="0085617A" w:rsidP="0085617A">
      <w:r>
        <w:t xml:space="preserve">\]  </w:t>
      </w:r>
    </w:p>
    <w:p w14:paraId="6D295761" w14:textId="77777777" w:rsidR="0085617A" w:rsidRDefault="0085617A" w:rsidP="0085617A">
      <w:r>
        <w:t>\[</w:t>
      </w:r>
    </w:p>
    <w:p w14:paraId="660A0618" w14:textId="77777777" w:rsidR="0085617A" w:rsidRDefault="0085617A" w:rsidP="0085617A">
      <w:r>
        <w:t>E_{\text{</w:t>
      </w:r>
      <w:proofErr w:type="spellStart"/>
      <w:r>
        <w:t>tess</w:t>
      </w:r>
      <w:proofErr w:type="spellEnd"/>
      <w:r>
        <w:t>}} = \</w:t>
      </w:r>
      <w:proofErr w:type="gramStart"/>
      <w:r>
        <w:t>frac{</w:t>
      </w:r>
      <w:proofErr w:type="gramEnd"/>
      <w:r>
        <w:t>(1.616 \times 10</w:t>
      </w:r>
      <w:proofErr w:type="gramStart"/>
      <w:r>
        <w:t>^{</w:t>
      </w:r>
      <w:proofErr w:type="gramEnd"/>
      <w:r>
        <w:t>-35</w:t>
      </w:r>
      <w:proofErr w:type="gramStart"/>
      <w:r>
        <w:t>})^</w:t>
      </w:r>
      <w:proofErr w:type="gramEnd"/>
      <w:r>
        <w:t>4}{16} = \</w:t>
      </w:r>
      <w:proofErr w:type="gramStart"/>
      <w:r>
        <w:t>frac{</w:t>
      </w:r>
      <w:proofErr w:type="gramEnd"/>
      <w:r>
        <w:t>1.09 \times 10</w:t>
      </w:r>
      <w:proofErr w:type="gramStart"/>
      <w:r>
        <w:t>^{</w:t>
      </w:r>
      <w:proofErr w:type="gramEnd"/>
      <w:r>
        <w:t>-137}}{16} \</w:t>
      </w:r>
      <w:proofErr w:type="spellStart"/>
      <w:r>
        <w:t>approx</w:t>
      </w:r>
      <w:proofErr w:type="spellEnd"/>
      <w:r>
        <w:t xml:space="preserve"> 6.81 \times 10</w:t>
      </w:r>
      <w:proofErr w:type="gramStart"/>
      <w:r>
        <w:t>^{</w:t>
      </w:r>
      <w:proofErr w:type="gramEnd"/>
      <w:r>
        <w:t>-139} \, \</w:t>
      </w:r>
      <w:proofErr w:type="gramStart"/>
      <w:r>
        <w:t>text{</w:t>
      </w:r>
      <w:proofErr w:type="gramEnd"/>
      <w:r>
        <w:t>(dimensionless, scaled)}</w:t>
      </w:r>
    </w:p>
    <w:p w14:paraId="2998A940" w14:textId="77777777" w:rsidR="0085617A" w:rsidRDefault="0085617A" w:rsidP="0085617A">
      <w:r>
        <w:t xml:space="preserve">\]  </w:t>
      </w:r>
    </w:p>
    <w:p w14:paraId="60A1D09E" w14:textId="77777777" w:rsidR="0085617A" w:rsidRDefault="0085617A" w:rsidP="0085617A">
      <w:r>
        <w:lastRenderedPageBreak/>
        <w:t>The interaction energy between the UQO’s waveform \(\Psi_{\</w:t>
      </w:r>
      <w:proofErr w:type="gramStart"/>
      <w:r>
        <w:t>text{</w:t>
      </w:r>
      <w:proofErr w:type="gramEnd"/>
      <w:r>
        <w:t>UQO</w:t>
      </w:r>
      <w:proofErr w:type="gramStart"/>
      <w:r>
        <w:t>}}\</w:t>
      </w:r>
      <w:proofErr w:type="gramEnd"/>
      <w:r>
        <w:t xml:space="preserve">) and the cube’s wavefunction \(\Psi_{\text{cube}}'\) provides the energy needed for this dimensional transition:  </w:t>
      </w:r>
    </w:p>
    <w:p w14:paraId="3ACD2B78" w14:textId="77777777" w:rsidR="0085617A" w:rsidRDefault="0085617A" w:rsidP="0085617A">
      <w:r>
        <w:t>\[</w:t>
      </w:r>
    </w:p>
    <w:p w14:paraId="6C096DE9" w14:textId="77777777" w:rsidR="0085617A" w:rsidRDefault="0085617A" w:rsidP="0085617A">
      <w:r>
        <w:t>E_{\text{interaction}} = \int \Psi_{\</w:t>
      </w:r>
      <w:proofErr w:type="gramStart"/>
      <w:r>
        <w:t>text{</w:t>
      </w:r>
      <w:proofErr w:type="gramEnd"/>
      <w:r>
        <w:t>UQO</w:t>
      </w:r>
      <w:proofErr w:type="gramStart"/>
      <w:r>
        <w:t>}}^</w:t>
      </w:r>
      <w:proofErr w:type="gramEnd"/>
      <w:r>
        <w:t xml:space="preserve">* \Psi_{\text{cube}}' \, </w:t>
      </w:r>
      <w:proofErr w:type="spellStart"/>
      <w:r>
        <w:t>dV</w:t>
      </w:r>
      <w:proofErr w:type="spellEnd"/>
    </w:p>
    <w:p w14:paraId="40CA833F" w14:textId="77777777" w:rsidR="0085617A" w:rsidRDefault="0085617A" w:rsidP="0085617A">
      <w:r>
        <w:t xml:space="preserve">\]  </w:t>
      </w:r>
    </w:p>
    <w:p w14:paraId="3419EE9D" w14:textId="77777777" w:rsidR="0085617A" w:rsidRDefault="0085617A" w:rsidP="0085617A">
      <w:r>
        <w:t>Approximating \(\Psi_{\</w:t>
      </w:r>
      <w:proofErr w:type="gramStart"/>
      <w:r>
        <w:t>text{</w:t>
      </w:r>
      <w:proofErr w:type="gramEnd"/>
      <w:r>
        <w:t>UQO</w:t>
      </w:r>
      <w:proofErr w:type="gramStart"/>
      <w:r>
        <w:t>}}\</w:t>
      </w:r>
      <w:proofErr w:type="gramEnd"/>
      <w:r>
        <w:t>) near the cube’s center (</w:t>
      </w:r>
      <w:proofErr w:type="gramStart"/>
      <w:r>
        <w:t>\(</w:t>
      </w:r>
      <w:proofErr w:type="gramEnd"/>
      <w:r>
        <w:t xml:space="preserve">r \sim L\)):  </w:t>
      </w:r>
    </w:p>
    <w:p w14:paraId="61E3D7FF" w14:textId="77777777" w:rsidR="0085617A" w:rsidRDefault="0085617A" w:rsidP="0085617A">
      <w:r>
        <w:t>\[</w:t>
      </w:r>
    </w:p>
    <w:p w14:paraId="7CE23F1B" w14:textId="77777777" w:rsidR="0085617A" w:rsidRDefault="0085617A" w:rsidP="0085617A">
      <w:r>
        <w:t>\Psi_{\</w:t>
      </w:r>
      <w:proofErr w:type="gramStart"/>
      <w:r>
        <w:t>text{</w:t>
      </w:r>
      <w:proofErr w:type="gramEnd"/>
      <w:r>
        <w:t>UQO</w:t>
      </w:r>
      <w:proofErr w:type="gramStart"/>
      <w:r>
        <w:t>}}(</w:t>
      </w:r>
      <w:proofErr w:type="gramEnd"/>
      <w:r>
        <w:t>r \sim L) \sim \frac{1}{L} \</w:t>
      </w:r>
      <w:proofErr w:type="gramStart"/>
      <w:r>
        <w:t>sin(</w:t>
      </w:r>
      <w:proofErr w:type="gramEnd"/>
      <w:r>
        <w:t>k L) e</w:t>
      </w:r>
      <w:proofErr w:type="gramStart"/>
      <w:r>
        <w:t>^{</w:t>
      </w:r>
      <w:proofErr w:type="gramEnd"/>
      <w:r>
        <w:t>-\alpha L}</w:t>
      </w:r>
    </w:p>
    <w:p w14:paraId="0E9BD71D" w14:textId="77777777" w:rsidR="0085617A" w:rsidRDefault="0085617A" w:rsidP="0085617A">
      <w:r>
        <w:t xml:space="preserve">\]  </w:t>
      </w:r>
    </w:p>
    <w:p w14:paraId="0B982105" w14:textId="77777777" w:rsidR="0085617A" w:rsidRDefault="0085617A" w:rsidP="0085617A">
      <w:r>
        <w:t>Substitute \(k L \</w:t>
      </w:r>
      <w:proofErr w:type="spellStart"/>
      <w:r>
        <w:t>approx</w:t>
      </w:r>
      <w:proofErr w:type="spellEnd"/>
      <w:r>
        <w:t xml:space="preserve"> 0.912 \</w:t>
      </w:r>
      <w:proofErr w:type="spellStart"/>
      <w:r>
        <w:t>cdot</w:t>
      </w:r>
      <w:proofErr w:type="spellEnd"/>
      <w:r>
        <w:t xml:space="preserve"> 1.616 \times 10^{-35} \</w:t>
      </w:r>
      <w:proofErr w:type="spellStart"/>
      <w:r>
        <w:t>approx</w:t>
      </w:r>
      <w:proofErr w:type="spellEnd"/>
      <w:r>
        <w:t xml:space="preserve"> 1.47 \times 10^{-35}\), \(\sin(k L) \</w:t>
      </w:r>
      <w:proofErr w:type="spellStart"/>
      <w:r>
        <w:t>approx</w:t>
      </w:r>
      <w:proofErr w:type="spellEnd"/>
      <w:r>
        <w:t xml:space="preserve"> k L \</w:t>
      </w:r>
      <w:proofErr w:type="spellStart"/>
      <w:r>
        <w:t>approx</w:t>
      </w:r>
      <w:proofErr w:type="spellEnd"/>
      <w:r>
        <w:t xml:space="preserve"> 1.47 \times 10^{-35}\), \(e^{-\alpha L} \</w:t>
      </w:r>
      <w:proofErr w:type="spellStart"/>
      <w:r>
        <w:t>approx</w:t>
      </w:r>
      <w:proofErr w:type="spellEnd"/>
      <w:r>
        <w:t xml:space="preserve"> e^{-(5.09 \times 10^{-7}) \</w:t>
      </w:r>
      <w:proofErr w:type="spellStart"/>
      <w:r>
        <w:t>cdot</w:t>
      </w:r>
      <w:proofErr w:type="spellEnd"/>
      <w:r>
        <w:t xml:space="preserve"> (1.616 \times 10^{-35})} \</w:t>
      </w:r>
      <w:proofErr w:type="spellStart"/>
      <w:r>
        <w:t>approx</w:t>
      </w:r>
      <w:proofErr w:type="spellEnd"/>
      <w:r>
        <w:t xml:space="preserve"> 1\), and \(\epsilon = 4.2 \times 10^{-45}\):  </w:t>
      </w:r>
    </w:p>
    <w:p w14:paraId="66377A1B" w14:textId="77777777" w:rsidR="0085617A" w:rsidRDefault="0085617A" w:rsidP="0085617A">
      <w:r>
        <w:t>\[</w:t>
      </w:r>
    </w:p>
    <w:p w14:paraId="79544DF9" w14:textId="77777777" w:rsidR="0085617A" w:rsidRDefault="0085617A" w:rsidP="0085617A">
      <w:r>
        <w:t>E_{\text{interaction}} \sim \</w:t>
      </w:r>
      <w:proofErr w:type="gramStart"/>
      <w:r>
        <w:t>left( \</w:t>
      </w:r>
      <w:proofErr w:type="gramEnd"/>
      <w:r>
        <w:t>frac{1}{L} \</w:t>
      </w:r>
      <w:proofErr w:type="gramStart"/>
      <w:r>
        <w:t>sin(</w:t>
      </w:r>
      <w:proofErr w:type="gramEnd"/>
      <w:r>
        <w:t>k L) e</w:t>
      </w:r>
      <w:proofErr w:type="gramStart"/>
      <w:r>
        <w:t>^{</w:t>
      </w:r>
      <w:proofErr w:type="gramEnd"/>
      <w:r>
        <w:t>-\alpha L} \right) \</w:t>
      </w:r>
      <w:proofErr w:type="spellStart"/>
      <w:r>
        <w:t>cdot</w:t>
      </w:r>
      <w:proofErr w:type="spellEnd"/>
      <w:r>
        <w:t xml:space="preserve"> \</w:t>
      </w:r>
      <w:proofErr w:type="gramStart"/>
      <w:r>
        <w:t>left( (</w:t>
      </w:r>
      <w:proofErr w:type="gramEnd"/>
      <w:r>
        <w:t>1 + \epsilon) \frac{L}{2} \</w:t>
      </w:r>
      <w:proofErr w:type="gramStart"/>
      <w:r>
        <w:t>right)^</w:t>
      </w:r>
      <w:proofErr w:type="gramEnd"/>
      <w:r>
        <w:t>3</w:t>
      </w:r>
    </w:p>
    <w:p w14:paraId="32404670" w14:textId="77777777" w:rsidR="0085617A" w:rsidRDefault="0085617A" w:rsidP="0085617A">
      <w:r>
        <w:t xml:space="preserve">\]  </w:t>
      </w:r>
    </w:p>
    <w:p w14:paraId="66DB0FA0" w14:textId="77777777" w:rsidR="0085617A" w:rsidRDefault="0085617A" w:rsidP="0085617A">
      <w:r>
        <w:t>\[</w:t>
      </w:r>
    </w:p>
    <w:p w14:paraId="7CF35E43" w14:textId="77777777" w:rsidR="0085617A" w:rsidRDefault="0085617A" w:rsidP="0085617A">
      <w:r>
        <w:t>E_{\text{interaction}} \sim \</w:t>
      </w:r>
      <w:proofErr w:type="gramStart"/>
      <w:r>
        <w:t>left( \frac{1}{</w:t>
      </w:r>
      <w:proofErr w:type="gramEnd"/>
      <w:r>
        <w:t>1.616 \times 10</w:t>
      </w:r>
      <w:proofErr w:type="gramStart"/>
      <w:r>
        <w:t>^{</w:t>
      </w:r>
      <w:proofErr w:type="gramEnd"/>
      <w:r>
        <w:t>-35}} \</w:t>
      </w:r>
      <w:proofErr w:type="spellStart"/>
      <w:r>
        <w:t>cdot</w:t>
      </w:r>
      <w:proofErr w:type="spellEnd"/>
      <w:r>
        <w:t xml:space="preserve"> (1.47 \times 10</w:t>
      </w:r>
      <w:proofErr w:type="gramStart"/>
      <w:r>
        <w:t>^{</w:t>
      </w:r>
      <w:proofErr w:type="gramEnd"/>
      <w:r>
        <w:t>-35}) \</w:t>
      </w:r>
      <w:proofErr w:type="spellStart"/>
      <w:r>
        <w:t>cdot</w:t>
      </w:r>
      <w:proofErr w:type="spellEnd"/>
      <w:r>
        <w:t xml:space="preserve"> 1 \right) \</w:t>
      </w:r>
      <w:proofErr w:type="spellStart"/>
      <w:r>
        <w:t>cdot</w:t>
      </w:r>
      <w:proofErr w:type="spellEnd"/>
      <w:r>
        <w:t xml:space="preserve"> \</w:t>
      </w:r>
      <w:proofErr w:type="gramStart"/>
      <w:r>
        <w:t>left( (</w:t>
      </w:r>
      <w:proofErr w:type="gramEnd"/>
      <w:r>
        <w:t>1 + 4.2 \times 10</w:t>
      </w:r>
      <w:proofErr w:type="gramStart"/>
      <w:r>
        <w:t>^{</w:t>
      </w:r>
      <w:proofErr w:type="gramEnd"/>
      <w:r>
        <w:t>-45}) \</w:t>
      </w:r>
      <w:proofErr w:type="gramStart"/>
      <w:r>
        <w:t>frac{</w:t>
      </w:r>
      <w:proofErr w:type="gramEnd"/>
      <w:r>
        <w:t>1.616 \times 10</w:t>
      </w:r>
      <w:proofErr w:type="gramStart"/>
      <w:r>
        <w:t>^{</w:t>
      </w:r>
      <w:proofErr w:type="gramEnd"/>
      <w:r>
        <w:t>-35}}{2} \</w:t>
      </w:r>
      <w:proofErr w:type="gramStart"/>
      <w:r>
        <w:t>right)^</w:t>
      </w:r>
      <w:proofErr w:type="gramEnd"/>
      <w:r>
        <w:t>3</w:t>
      </w:r>
    </w:p>
    <w:p w14:paraId="1F743B2F" w14:textId="77777777" w:rsidR="0085617A" w:rsidRDefault="0085617A" w:rsidP="0085617A">
      <w:r>
        <w:t xml:space="preserve">\]  </w:t>
      </w:r>
    </w:p>
    <w:p w14:paraId="490F43E1" w14:textId="77777777" w:rsidR="0085617A" w:rsidRDefault="0085617A" w:rsidP="0085617A">
      <w:r>
        <w:t>\[</w:t>
      </w:r>
    </w:p>
    <w:p w14:paraId="69ABE55A" w14:textId="77777777" w:rsidR="0085617A" w:rsidRDefault="0085617A" w:rsidP="0085617A">
      <w:r>
        <w:t>E_{\text{interaction}} \sim (0.91) \</w:t>
      </w:r>
      <w:proofErr w:type="spellStart"/>
      <w:r>
        <w:t>cdot</w:t>
      </w:r>
      <w:proofErr w:type="spellEnd"/>
      <w:r>
        <w:t xml:space="preserve"> \left( (1 + 4.2 \times 10^{-45}) \</w:t>
      </w:r>
      <w:proofErr w:type="spellStart"/>
      <w:r>
        <w:t>cdot</w:t>
      </w:r>
      <w:proofErr w:type="spellEnd"/>
      <w:r>
        <w:t xml:space="preserve"> 0.808 \times 10^{-35} \right)^3 \</w:t>
      </w:r>
      <w:proofErr w:type="spellStart"/>
      <w:r>
        <w:t>approx</w:t>
      </w:r>
      <w:proofErr w:type="spellEnd"/>
      <w:r>
        <w:t xml:space="preserve"> (0.91) \</w:t>
      </w:r>
      <w:proofErr w:type="spellStart"/>
      <w:r>
        <w:t>cdot</w:t>
      </w:r>
      <w:proofErr w:type="spellEnd"/>
      <w:r>
        <w:t xml:space="preserve"> (0.808 \times 10^{-35})^3 \</w:t>
      </w:r>
      <w:proofErr w:type="spellStart"/>
      <w:r>
        <w:t>cdot</w:t>
      </w:r>
      <w:proofErr w:type="spellEnd"/>
      <w:r>
        <w:t xml:space="preserve"> (1 + 4.2 \times 10^{-45})^3 \</w:t>
      </w:r>
      <w:proofErr w:type="spellStart"/>
      <w:r>
        <w:t>approx</w:t>
      </w:r>
      <w:proofErr w:type="spellEnd"/>
      <w:r>
        <w:t xml:space="preserve"> 0.91 \</w:t>
      </w:r>
      <w:proofErr w:type="spellStart"/>
      <w:r>
        <w:t>cdot</w:t>
      </w:r>
      <w:proofErr w:type="spellEnd"/>
      <w:r>
        <w:t xml:space="preserve"> (5.27 \times 10^{-107}) \</w:t>
      </w:r>
      <w:proofErr w:type="spellStart"/>
      <w:r>
        <w:t>cdot</w:t>
      </w:r>
      <w:proofErr w:type="spellEnd"/>
      <w:r>
        <w:t xml:space="preserve"> (1 + 1.26 \times 10^{-44}) \</w:t>
      </w:r>
      <w:proofErr w:type="spellStart"/>
      <w:r>
        <w:t>approx</w:t>
      </w:r>
      <w:proofErr w:type="spellEnd"/>
      <w:r>
        <w:t xml:space="preserve"> 4.79 \times 10^{-107} \, \text{(dimensionless, scaled)}</w:t>
      </w:r>
    </w:p>
    <w:p w14:paraId="028AAD01" w14:textId="77777777" w:rsidR="0085617A" w:rsidRDefault="0085617A" w:rsidP="0085617A">
      <w:r>
        <w:t xml:space="preserve">\]  </w:t>
      </w:r>
    </w:p>
    <w:p w14:paraId="1D1BA3C8" w14:textId="77777777" w:rsidR="0085617A" w:rsidRDefault="0085617A" w:rsidP="0085617A">
      <w:r>
        <w:lastRenderedPageBreak/>
        <w:t xml:space="preserve">The threshold energy required for dimensional elevation is derived from the Planck energy scale:  </w:t>
      </w:r>
    </w:p>
    <w:p w14:paraId="4866EDC6" w14:textId="77777777" w:rsidR="0085617A" w:rsidRDefault="0085617A" w:rsidP="0085617A">
      <w:r>
        <w:t>\[</w:t>
      </w:r>
    </w:p>
    <w:p w14:paraId="2FBCA5AA" w14:textId="77777777" w:rsidR="0085617A" w:rsidRDefault="0085617A" w:rsidP="0085617A">
      <w:r>
        <w:t>E_{\text{threshold}} = \</w:t>
      </w:r>
      <w:proofErr w:type="gramStart"/>
      <w:r>
        <w:t>frac{</w:t>
      </w:r>
      <w:proofErr w:type="gramEnd"/>
      <w:r>
        <w:t>\</w:t>
      </w:r>
      <w:proofErr w:type="spellStart"/>
      <w:r>
        <w:t>hbar</w:t>
      </w:r>
      <w:proofErr w:type="spellEnd"/>
      <w:r>
        <w:t xml:space="preserve"> </w:t>
      </w:r>
      <w:proofErr w:type="gramStart"/>
      <w:r>
        <w:t>c}{</w:t>
      </w:r>
      <w:proofErr w:type="gramEnd"/>
      <w:r>
        <w:t>L}</w:t>
      </w:r>
    </w:p>
    <w:p w14:paraId="732C3156" w14:textId="77777777" w:rsidR="0085617A" w:rsidRDefault="0085617A" w:rsidP="0085617A">
      <w:r>
        <w:t xml:space="preserve">\]  </w:t>
      </w:r>
    </w:p>
    <w:p w14:paraId="016DB47F" w14:textId="77777777" w:rsidR="0085617A" w:rsidRDefault="0085617A" w:rsidP="0085617A">
      <w:r>
        <w:t>\[</w:t>
      </w:r>
    </w:p>
    <w:p w14:paraId="68B2102D" w14:textId="77777777" w:rsidR="0085617A" w:rsidRDefault="0085617A" w:rsidP="0085617A">
      <w:r>
        <w:t>E_{\text{threshold}} = \</w:t>
      </w:r>
      <w:proofErr w:type="gramStart"/>
      <w:r>
        <w:t>frac{</w:t>
      </w:r>
      <w:proofErr w:type="gramEnd"/>
      <w:r>
        <w:t>(1.054 \times 10</w:t>
      </w:r>
      <w:proofErr w:type="gramStart"/>
      <w:r>
        <w:t>^{</w:t>
      </w:r>
      <w:proofErr w:type="gramEnd"/>
      <w:r>
        <w:t>-34}) \</w:t>
      </w:r>
      <w:proofErr w:type="spellStart"/>
      <w:r>
        <w:t>cdot</w:t>
      </w:r>
      <w:proofErr w:type="spellEnd"/>
      <w:r>
        <w:t xml:space="preserve"> (3 \times 10^8</w:t>
      </w:r>
      <w:proofErr w:type="gramStart"/>
      <w:r>
        <w:t>)}{</w:t>
      </w:r>
      <w:proofErr w:type="gramEnd"/>
      <w:r>
        <w:t>1.616 \times 10</w:t>
      </w:r>
      <w:proofErr w:type="gramStart"/>
      <w:r>
        <w:t>^{</w:t>
      </w:r>
      <w:proofErr w:type="gramEnd"/>
      <w:r>
        <w:t>-35}} \</w:t>
      </w:r>
      <w:proofErr w:type="spellStart"/>
      <w:r>
        <w:t>approx</w:t>
      </w:r>
      <w:proofErr w:type="spellEnd"/>
      <w:r>
        <w:t xml:space="preserve"> 1.96 \times 10^9 \, \text{J}</w:t>
      </w:r>
    </w:p>
    <w:p w14:paraId="1223765A" w14:textId="77777777" w:rsidR="0085617A" w:rsidRDefault="0085617A" w:rsidP="0085617A">
      <w:r>
        <w:t xml:space="preserve">\]  </w:t>
      </w:r>
    </w:p>
    <w:p w14:paraId="75801E21" w14:textId="77777777" w:rsidR="0085617A" w:rsidRDefault="0085617A" w:rsidP="0085617A">
      <w:r>
        <w:t xml:space="preserve">- **Conceptual Explanation**: The resonance energy \(E_{\text{resonance}}\) quantifies the cube’s energy after the "good" perturbation, providing the initial energy boost needed for dimensional elevation, </w:t>
      </w:r>
      <w:proofErr w:type="gramStart"/>
      <w:r>
        <w:t>similar to</w:t>
      </w:r>
      <w:proofErr w:type="gramEnd"/>
      <w:r>
        <w:t xml:space="preserve"> energy transitions in string theory </w:t>
      </w:r>
      <w:proofErr w:type="gramStart"/>
      <w:r>
        <w:t>where</w:t>
      </w:r>
      <w:proofErr w:type="gramEnd"/>
      <w:r>
        <w:t xml:space="preserve"> branes transition between dimensional configurations [2]. The tesseract’s energy \(E_{\text{</w:t>
      </w:r>
      <w:proofErr w:type="spellStart"/>
      <w:r>
        <w:t>tess</w:t>
      </w:r>
      <w:proofErr w:type="spellEnd"/>
      <w:proofErr w:type="gramStart"/>
      <w:r>
        <w:t>}}\</w:t>
      </w:r>
      <w:proofErr w:type="gramEnd"/>
      <w:r>
        <w:t>) scales with \(L^4\), reflecting its 4D nature, and indicates a more distributed energy state due to the additional dimension, which enhances stability against the vacuum pressure. The interaction energy \(E_{\text{interaction</w:t>
      </w:r>
      <w:proofErr w:type="gramStart"/>
      <w:r>
        <w:t>}}\</w:t>
      </w:r>
      <w:proofErr w:type="gramEnd"/>
      <w:r>
        <w:t>) quantifies the overlap between the UQO’s waveform and the cube’s mode, providing the energy for dimensional elevation, akin to energy exchanges in QFT’s vacuum fluctuations during particle creation [1]. The threshold \(E_{\text{threshold</w:t>
      </w:r>
      <w:proofErr w:type="gramStart"/>
      <w:r>
        <w:t>}}\</w:t>
      </w:r>
      <w:proofErr w:type="gramEnd"/>
      <w:r>
        <w:t>) is set by the Planck energy scale, a natural energy barrier for dimensional transitions in string theory, reflecting the energy required to overcome the vacuum pressure and add a fourth dimension [2]. While \(E_{\text{interaction</w:t>
      </w:r>
      <w:proofErr w:type="gramStart"/>
      <w:r>
        <w:t>}}\</w:t>
      </w:r>
      <w:proofErr w:type="gramEnd"/>
      <w:r>
        <w:t>) is small in pre-physical units due to the tiny perturbation amplitude \(\epsilon\), we assume the UQO’s resonance provides sufficient energy to meet this threshold, a speculative assumption to be tested empirically through the effects of the tesseract’s inversion on observable phenomena, such as CMB non-</w:t>
      </w:r>
      <w:proofErr w:type="spellStart"/>
      <w:r>
        <w:t>Gaussianities</w:t>
      </w:r>
      <w:proofErr w:type="spellEnd"/>
      <w:r>
        <w:t xml:space="preserve"> and gravitational wave signatures. The numerical value \(E_{\text{threshold}} \</w:t>
      </w:r>
      <w:proofErr w:type="spellStart"/>
      <w:r>
        <w:t>approx</w:t>
      </w:r>
      <w:proofErr w:type="spellEnd"/>
      <w:r>
        <w:t xml:space="preserve"> 1.96 \times 10^9 \, \text{J}\) aligns with the Planck energy, grounding the transition in a physically meaningful scale. In the </w:t>
      </w:r>
      <w:proofErr w:type="spellStart"/>
      <w:r>
        <w:t>AdS</w:t>
      </w:r>
      <w:proofErr w:type="spellEnd"/>
      <w:r>
        <w:t xml:space="preserve">/CFT framework, this dimensional elevation can be interpreted as the dual of a boundary CFT operator acquiring a higher-dimensional structure, corresponding to the emergence of an extra radial dimension in the </w:t>
      </w:r>
      <w:proofErr w:type="spellStart"/>
      <w:r>
        <w:t>AdS</w:t>
      </w:r>
      <w:proofErr w:type="spellEnd"/>
      <w:r>
        <w:t xml:space="preserve"> bulk [3].  </w:t>
      </w:r>
    </w:p>
    <w:p w14:paraId="4F10C41C" w14:textId="77777777" w:rsidR="0085617A" w:rsidRDefault="0085617A" w:rsidP="0085617A">
      <w:r>
        <w:t xml:space="preserve">- **Variable Definitions**:  </w:t>
      </w:r>
    </w:p>
    <w:p w14:paraId="51404435" w14:textId="77777777" w:rsidR="0085617A" w:rsidRDefault="0085617A" w:rsidP="0085617A">
      <w:r>
        <w:t xml:space="preserve">  - \(E_{\text{resonance</w:t>
      </w:r>
      <w:proofErr w:type="gramStart"/>
      <w:r>
        <w:t>}}\</w:t>
      </w:r>
      <w:proofErr w:type="gramEnd"/>
      <w:r>
        <w:t xml:space="preserve">): resonance energy of the cube (dimensionless in pre-physical context).  </w:t>
      </w:r>
    </w:p>
    <w:p w14:paraId="29857D85" w14:textId="77777777" w:rsidR="0085617A" w:rsidRDefault="0085617A" w:rsidP="0085617A">
      <w:r>
        <w:lastRenderedPageBreak/>
        <w:t xml:space="preserve">  - \(E_{\text{</w:t>
      </w:r>
      <w:proofErr w:type="spellStart"/>
      <w:r>
        <w:t>tess</w:t>
      </w:r>
      <w:proofErr w:type="spellEnd"/>
      <w:proofErr w:type="gramStart"/>
      <w:r>
        <w:t>}}\</w:t>
      </w:r>
      <w:proofErr w:type="gramEnd"/>
      <w:r>
        <w:t xml:space="preserve">): resonance energy of the tesseract (dimensionless in pre-physical context).  </w:t>
      </w:r>
    </w:p>
    <w:p w14:paraId="012D301C" w14:textId="77777777" w:rsidR="0085617A" w:rsidRDefault="0085617A" w:rsidP="0085617A">
      <w:r>
        <w:t xml:space="preserve">  - \(E_{\text{interaction</w:t>
      </w:r>
      <w:proofErr w:type="gramStart"/>
      <w:r>
        <w:t>}}\</w:t>
      </w:r>
      <w:proofErr w:type="gramEnd"/>
      <w:r>
        <w:t xml:space="preserve">): interaction energy between the UQO’s waveform and the cube (dimensionless, scaled).  </w:t>
      </w:r>
    </w:p>
    <w:p w14:paraId="3D9B5F04" w14:textId="77777777" w:rsidR="0085617A" w:rsidRDefault="0085617A" w:rsidP="0085617A">
      <w:r>
        <w:t xml:space="preserve">  - \(E_{\text{threshold</w:t>
      </w:r>
      <w:proofErr w:type="gramStart"/>
      <w:r>
        <w:t>}}\</w:t>
      </w:r>
      <w:proofErr w:type="gramEnd"/>
      <w:r>
        <w:t xml:space="preserve">): energy required for dimensional elevation (units: \(\text{J}\), adapted for pre-physical context).  </w:t>
      </w:r>
    </w:p>
    <w:p w14:paraId="0C98E2D1" w14:textId="77777777" w:rsidR="0085617A" w:rsidRDefault="0085617A" w:rsidP="0085617A">
      <w:r>
        <w:t xml:space="preserve">  - \(\Psi_{\</w:t>
      </w:r>
      <w:proofErr w:type="gramStart"/>
      <w:r>
        <w:t>text{</w:t>
      </w:r>
      <w:proofErr w:type="gramEnd"/>
      <w:r>
        <w:t>UQO</w:t>
      </w:r>
      <w:proofErr w:type="gramStart"/>
      <w:r>
        <w:t>}}^</w:t>
      </w:r>
      <w:proofErr w:type="gramEnd"/>
      <w:r>
        <w:t xml:space="preserve">*\): complex conjugate of the UQO’s wavefunction (dimensionless).  </w:t>
      </w:r>
    </w:p>
    <w:p w14:paraId="60421A01" w14:textId="77777777" w:rsidR="0085617A" w:rsidRDefault="0085617A" w:rsidP="0085617A">
      <w:r>
        <w:t xml:space="preserve">  - \(</w:t>
      </w:r>
      <w:proofErr w:type="spellStart"/>
      <w:r>
        <w:t>dV</w:t>
      </w:r>
      <w:proofErr w:type="spellEnd"/>
      <w:r>
        <w:t xml:space="preserve">\): differential pre-spatial volume element (units: \(\text{m}^3\)).  </w:t>
      </w:r>
    </w:p>
    <w:p w14:paraId="62EC8D66" w14:textId="77777777" w:rsidR="0085617A" w:rsidRDefault="0085617A" w:rsidP="0085617A">
      <w:r>
        <w:t xml:space="preserve">  - \(\epsilon\), \(k\), \(\alpha\), \(L\): as defined previously.</w:t>
      </w:r>
    </w:p>
    <w:p w14:paraId="27F9779E" w14:textId="77777777" w:rsidR="0085617A" w:rsidRDefault="0085617A" w:rsidP="0085617A"/>
    <w:p w14:paraId="286EC204" w14:textId="77777777" w:rsidR="0085617A" w:rsidRDefault="0085617A" w:rsidP="0085617A">
      <w:r>
        <w:t>---</w:t>
      </w:r>
    </w:p>
    <w:p w14:paraId="3C15D038" w14:textId="77777777" w:rsidR="0085617A" w:rsidRDefault="0085617A" w:rsidP="0085617A"/>
    <w:p w14:paraId="2BE1DA19" w14:textId="77777777" w:rsidR="0085617A" w:rsidRDefault="0085617A" w:rsidP="0085617A">
      <w:r>
        <w:t>#### 6. Tesseract Inversion: The Birth of Spacetime and Light</w:t>
      </w:r>
    </w:p>
    <w:p w14:paraId="1278BE30" w14:textId="77777777" w:rsidR="0085617A" w:rsidRDefault="0085617A" w:rsidP="0085617A"/>
    <w:p w14:paraId="3D24E764" w14:textId="77777777" w:rsidR="0085617A" w:rsidRDefault="0085617A" w:rsidP="0085617A">
      <w:r>
        <w:t xml:space="preserve">The tesseract, now a 4D hypercube, is subjected to the infinite pressure of the pre-physical vacuum, modeled by a 4D scalar field:  </w:t>
      </w:r>
    </w:p>
    <w:p w14:paraId="4BCDCAC2" w14:textId="77777777" w:rsidR="0085617A" w:rsidRDefault="0085617A" w:rsidP="0085617A">
      <w:r>
        <w:t>\[</w:t>
      </w:r>
    </w:p>
    <w:p w14:paraId="30E84FBE" w14:textId="77777777" w:rsidR="0085617A" w:rsidRDefault="0085617A" w:rsidP="0085617A">
      <w:r>
        <w:t>\</w:t>
      </w:r>
      <w:proofErr w:type="spellStart"/>
      <w:r>
        <w:t>Phi_N</w:t>
      </w:r>
      <w:proofErr w:type="spellEnd"/>
      <w:r>
        <w:t xml:space="preserve"> = -\frac{</w:t>
      </w:r>
      <w:proofErr w:type="gramStart"/>
      <w:r>
        <w:t>1}{</w:t>
      </w:r>
      <w:proofErr w:type="gramEnd"/>
      <w:r>
        <w:t>l_P^2} \delta^{4}(x)</w:t>
      </w:r>
    </w:p>
    <w:p w14:paraId="5B47E8A4" w14:textId="77777777" w:rsidR="0085617A" w:rsidRDefault="0085617A" w:rsidP="0085617A">
      <w:r>
        <w:t xml:space="preserve">\]  </w:t>
      </w:r>
    </w:p>
    <w:p w14:paraId="70B4B364" w14:textId="77777777" w:rsidR="0085617A" w:rsidRDefault="0085617A" w:rsidP="0085617A">
      <w:r>
        <w:t>- **Conceptual Explanation**: The pressure \(\</w:t>
      </w:r>
      <w:proofErr w:type="spellStart"/>
      <w:r>
        <w:t>Phi_N</w:t>
      </w:r>
      <w:proofErr w:type="spellEnd"/>
      <w:r>
        <w:t>\) represents the culmination of vacuum fluctuations in 4D, analogous to the energy density in inflationary cosmology, where high-energy vacuum states drive rapid expansion [4]. The term \(\frac{</w:t>
      </w:r>
      <w:proofErr w:type="gramStart"/>
      <w:r>
        <w:t>1}{</w:t>
      </w:r>
      <w:proofErr w:type="gramEnd"/>
      <w:r>
        <w:t>l_P^</w:t>
      </w:r>
      <w:proofErr w:type="gramStart"/>
      <w:r>
        <w:t>2}\</w:t>
      </w:r>
      <w:proofErr w:type="gramEnd"/>
      <w:r>
        <w:t>) scales the pressure to the Planck scale, indicating an extreme compressive force, while \(\delta^{4}(</w:t>
      </w:r>
      <w:proofErr w:type="gramStart"/>
      <w:r>
        <w:t>x)\</w:t>
      </w:r>
      <w:proofErr w:type="gramEnd"/>
      <w:r>
        <w:t xml:space="preserve">) localizes this pressure at a 4D singularity, driving the tesseract’s structural breach. In the </w:t>
      </w:r>
      <w:proofErr w:type="spellStart"/>
      <w:r>
        <w:t>AdS</w:t>
      </w:r>
      <w:proofErr w:type="spellEnd"/>
      <w:r>
        <w:t xml:space="preserve">/CFT framework, this can be interpreted as a boundary CFT operator reaching a critical energy density, triggering the formation of a bulk gravitational structure [3]. This breach is the pivotal moment that transitions the pre-physical vacuum into a physical spacetime, marking the onset of the Big Bang.  </w:t>
      </w:r>
    </w:p>
    <w:p w14:paraId="5F52FF08" w14:textId="77777777" w:rsidR="0085617A" w:rsidRDefault="0085617A" w:rsidP="0085617A">
      <w:r>
        <w:t xml:space="preserve">- **Variable Definitions**:  </w:t>
      </w:r>
    </w:p>
    <w:p w14:paraId="0E0ED1EA" w14:textId="77777777" w:rsidR="0085617A" w:rsidRDefault="0085617A" w:rsidP="0085617A">
      <w:r>
        <w:t xml:space="preserve">  - \(\</w:t>
      </w:r>
      <w:proofErr w:type="spellStart"/>
      <w:r>
        <w:t>Phi_N</w:t>
      </w:r>
      <w:proofErr w:type="spellEnd"/>
      <w:r>
        <w:t>\): 4D vacuum pressure (units: \(\text{m}</w:t>
      </w:r>
      <w:proofErr w:type="gramStart"/>
      <w:r>
        <w:t>^{</w:t>
      </w:r>
      <w:proofErr w:type="gramEnd"/>
      <w:r>
        <w:t>-</w:t>
      </w:r>
      <w:proofErr w:type="gramStart"/>
      <w:r>
        <w:t>4}\</w:t>
      </w:r>
      <w:proofErr w:type="gramEnd"/>
      <w:r>
        <w:t xml:space="preserve">)).  </w:t>
      </w:r>
    </w:p>
    <w:p w14:paraId="6997C915" w14:textId="77777777" w:rsidR="0085617A" w:rsidRDefault="0085617A" w:rsidP="0085617A">
      <w:r>
        <w:lastRenderedPageBreak/>
        <w:t xml:space="preserve">  - \(</w:t>
      </w:r>
      <w:proofErr w:type="spellStart"/>
      <w:r>
        <w:t>l_P</w:t>
      </w:r>
      <w:proofErr w:type="spellEnd"/>
      <w:r>
        <w:t xml:space="preserve">\): Planck length, as defined above.  </w:t>
      </w:r>
    </w:p>
    <w:p w14:paraId="7F0A2AFA" w14:textId="77777777" w:rsidR="0085617A" w:rsidRDefault="0085617A" w:rsidP="0085617A">
      <w:r>
        <w:t xml:space="preserve">  - \(\delta^{4}(</w:t>
      </w:r>
      <w:proofErr w:type="gramStart"/>
      <w:r>
        <w:t>x)\</w:t>
      </w:r>
      <w:proofErr w:type="gramEnd"/>
      <w:r>
        <w:t>): 4D Dirac delta function (units: \(\text{m}</w:t>
      </w:r>
      <w:proofErr w:type="gramStart"/>
      <w:r>
        <w:t>^{</w:t>
      </w:r>
      <w:proofErr w:type="gramEnd"/>
      <w:r>
        <w:t>-</w:t>
      </w:r>
      <w:proofErr w:type="gramStart"/>
      <w:r>
        <w:t>4}\</w:t>
      </w:r>
      <w:proofErr w:type="gramEnd"/>
      <w:r>
        <w:t xml:space="preserve">)), representing a singularity at the origin.  </w:t>
      </w:r>
    </w:p>
    <w:p w14:paraId="441FBECB" w14:textId="77777777" w:rsidR="0085617A" w:rsidRDefault="0085617A" w:rsidP="0085617A">
      <w:r>
        <w:t xml:space="preserve">  - \(x\): 4D pre-spatial coordinate vector </w:t>
      </w:r>
      <w:proofErr w:type="gramStart"/>
      <w:r>
        <w:t>\(</w:t>
      </w:r>
      <w:proofErr w:type="gramEnd"/>
      <w:r>
        <w:t xml:space="preserve">(x, y, z, </w:t>
      </w:r>
      <w:proofErr w:type="gramStart"/>
      <w:r>
        <w:t>w)\</w:t>
      </w:r>
      <w:proofErr w:type="gramEnd"/>
      <w:r>
        <w:t>) (units: \(</w:t>
      </w:r>
      <w:proofErr w:type="spellStart"/>
      <w:r>
        <w:t>l_P</w:t>
      </w:r>
      <w:proofErr w:type="spellEnd"/>
      <w:r>
        <w:t>\)).</w:t>
      </w:r>
    </w:p>
    <w:p w14:paraId="10E742E6" w14:textId="77777777" w:rsidR="0085617A" w:rsidRDefault="0085617A" w:rsidP="0085617A"/>
    <w:p w14:paraId="12FE1A2B" w14:textId="77777777" w:rsidR="0085617A" w:rsidRDefault="0085617A" w:rsidP="0085617A">
      <w:r>
        <w:t xml:space="preserve">The tesseract’s tension field evolves under this pressure, leading to its structural breach:  </w:t>
      </w:r>
    </w:p>
    <w:p w14:paraId="393EA855" w14:textId="77777777" w:rsidR="0085617A" w:rsidRDefault="0085617A" w:rsidP="0085617A">
      <w:r>
        <w:t>\[</w:t>
      </w:r>
    </w:p>
    <w:p w14:paraId="33CC8E03" w14:textId="77777777" w:rsidR="0085617A" w:rsidRDefault="0085617A" w:rsidP="0085617A">
      <w:r>
        <w:t>\</w:t>
      </w:r>
      <w:proofErr w:type="spellStart"/>
      <w:r>
        <w:t>nabla</w:t>
      </w:r>
      <w:proofErr w:type="spellEnd"/>
      <w:r>
        <w:t xml:space="preserve"> \</w:t>
      </w:r>
      <w:proofErr w:type="spellStart"/>
      <w:r>
        <w:t>cdot</w:t>
      </w:r>
      <w:proofErr w:type="spellEnd"/>
      <w:r>
        <w:t xml:space="preserve"> T_{\text{</w:t>
      </w:r>
      <w:proofErr w:type="spellStart"/>
      <w:r>
        <w:t>tess</w:t>
      </w:r>
      <w:proofErr w:type="spellEnd"/>
      <w:proofErr w:type="gramStart"/>
      <w:r>
        <w:t>}}(</w:t>
      </w:r>
      <w:proofErr w:type="gramEnd"/>
      <w:r>
        <w:t>x, t) = \alpha \</w:t>
      </w:r>
      <w:proofErr w:type="spellStart"/>
      <w:r>
        <w:t>Phi_N</w:t>
      </w:r>
      <w:proofErr w:type="spellEnd"/>
      <w:r>
        <w:t>, \quad \alpha = \frac{E_{\</w:t>
      </w:r>
      <w:proofErr w:type="gramStart"/>
      <w:r>
        <w:t>text{</w:t>
      </w:r>
      <w:proofErr w:type="gramEnd"/>
      <w:r>
        <w:t>EM}</w:t>
      </w:r>
      <w:proofErr w:type="gramStart"/>
      <w:r>
        <w:t>}}{</w:t>
      </w:r>
      <w:proofErr w:type="gramEnd"/>
      <w:r>
        <w:t>E_{\text{vac}}}</w:t>
      </w:r>
    </w:p>
    <w:p w14:paraId="4970C75B" w14:textId="77777777" w:rsidR="0085617A" w:rsidRDefault="0085617A" w:rsidP="0085617A">
      <w:r>
        <w:t xml:space="preserve">\]  </w:t>
      </w:r>
    </w:p>
    <w:p w14:paraId="069CC5BB" w14:textId="77777777" w:rsidR="0085617A" w:rsidRDefault="0085617A" w:rsidP="0085617A">
      <w:r>
        <w:t>\[</w:t>
      </w:r>
    </w:p>
    <w:p w14:paraId="475A37FA" w14:textId="77777777" w:rsidR="0085617A" w:rsidRDefault="0085617A" w:rsidP="0085617A">
      <w:r>
        <w:t>\alpha \</w:t>
      </w:r>
      <w:proofErr w:type="spellStart"/>
      <w:r>
        <w:t>approx</w:t>
      </w:r>
      <w:proofErr w:type="spellEnd"/>
      <w:r>
        <w:t xml:space="preserve"> 5.1 \times 10</w:t>
      </w:r>
      <w:proofErr w:type="gramStart"/>
      <w:r>
        <w:t>^{</w:t>
      </w:r>
      <w:proofErr w:type="gramEnd"/>
      <w:r>
        <w:t>-</w:t>
      </w:r>
      <w:proofErr w:type="gramStart"/>
      <w:r>
        <w:t>21} \</w:t>
      </w:r>
      <w:proofErr w:type="gramEnd"/>
      <w:r>
        <w:t>, \</w:t>
      </w:r>
      <w:proofErr w:type="gramStart"/>
      <w:r>
        <w:t>text{(dimensionless)}</w:t>
      </w:r>
      <w:proofErr w:type="gramEnd"/>
    </w:p>
    <w:p w14:paraId="6B224FA1" w14:textId="77777777" w:rsidR="0085617A" w:rsidRDefault="0085617A" w:rsidP="0085617A">
      <w:r>
        <w:t xml:space="preserve">\]  </w:t>
      </w:r>
    </w:p>
    <w:p w14:paraId="1E55BD37" w14:textId="77777777" w:rsidR="0085617A" w:rsidRDefault="0085617A" w:rsidP="0085617A">
      <w:r>
        <w:t xml:space="preserve">- **Conceptual Explanation**: The equation </w:t>
      </w:r>
      <w:proofErr w:type="gramStart"/>
      <w:r>
        <w:t>\(</w:t>
      </w:r>
      <w:proofErr w:type="gramEnd"/>
      <w:r>
        <w:t>\</w:t>
      </w:r>
      <w:proofErr w:type="spellStart"/>
      <w:r>
        <w:t>nabla</w:t>
      </w:r>
      <w:proofErr w:type="spellEnd"/>
      <w:r>
        <w:t xml:space="preserve"> \</w:t>
      </w:r>
      <w:proofErr w:type="spellStart"/>
      <w:r>
        <w:t>cdot</w:t>
      </w:r>
      <w:proofErr w:type="spellEnd"/>
      <w:r>
        <w:t xml:space="preserve"> T_{\text{</w:t>
      </w:r>
      <w:proofErr w:type="spellStart"/>
      <w:r>
        <w:t>tess</w:t>
      </w:r>
      <w:proofErr w:type="spellEnd"/>
      <w:r>
        <w:t>}} = \alpha \</w:t>
      </w:r>
      <w:proofErr w:type="spellStart"/>
      <w:r>
        <w:t>Phi_N</w:t>
      </w:r>
      <w:proofErr w:type="spellEnd"/>
      <w:r>
        <w:t>\) models the tesseract’s structural breach under the vacuum pressure, where \(T_{\text{</w:t>
      </w:r>
      <w:proofErr w:type="spellStart"/>
      <w:r>
        <w:t>tess</w:t>
      </w:r>
      <w:proofErr w:type="spellEnd"/>
      <w:proofErr w:type="gramStart"/>
      <w:r>
        <w:t>}}\</w:t>
      </w:r>
      <w:proofErr w:type="gramEnd"/>
      <w:r>
        <w:t xml:space="preserve">) represents its 4D structural integrity, analogous to a stress-energy tensor in QFT [1]. The constant \(\alpha\), derived as the ratio of the electromagnetic field energy \(E_{\text{EM}} \sim 10^{-11} \, \text{J}\) (from Schumann resonance modes) to the vacuum energy scale \(E_{\text{vac}} \sim 1.96 \times 10^9 \, \text{J}\), modulates the tesseract’s resistance to the pressure [8]. The small value of \(\alpha\) indicates a minimal resistance, reflecting the dominance of the vacuum pressure at the Planck scale, ensuring the breach occurs rapidly. This breach initiates a dimensional transition, </w:t>
      </w:r>
      <w:proofErr w:type="gramStart"/>
      <w:r>
        <w:t>similar to</w:t>
      </w:r>
      <w:proofErr w:type="gramEnd"/>
      <w:r>
        <w:t xml:space="preserve"> how high-energy densities in inflationary cosmology trigger spacetime expansion by creating a low-energy vacuum state [4]. In string theory, this can be viewed as a brane transition, where the tesseract, as a 4D brane, collapses under pressure, leading to the compactification of the fourth dimension and the emergence of 3D spacetime [2].  </w:t>
      </w:r>
    </w:p>
    <w:p w14:paraId="5A48A5D8" w14:textId="77777777" w:rsidR="0085617A" w:rsidRDefault="0085617A" w:rsidP="0085617A">
      <w:r>
        <w:t xml:space="preserve">- **Variable Definitions**:  </w:t>
      </w:r>
    </w:p>
    <w:p w14:paraId="300F3885" w14:textId="77777777" w:rsidR="0085617A" w:rsidRDefault="0085617A" w:rsidP="0085617A">
      <w:r>
        <w:t xml:space="preserve">  - \(T_{\text{</w:t>
      </w:r>
      <w:proofErr w:type="spellStart"/>
      <w:r>
        <w:t>tess</w:t>
      </w:r>
      <w:proofErr w:type="spellEnd"/>
      <w:proofErr w:type="gramStart"/>
      <w:r>
        <w:t>}}(</w:t>
      </w:r>
      <w:proofErr w:type="gramEnd"/>
      <w:r>
        <w:t xml:space="preserve">x, </w:t>
      </w:r>
      <w:proofErr w:type="gramStart"/>
      <w:r>
        <w:t>t)\</w:t>
      </w:r>
      <w:proofErr w:type="gramEnd"/>
      <w:r>
        <w:t>): tension field of the tesseract, representing its structural integrity (units: \(\text{J} \</w:t>
      </w:r>
      <w:proofErr w:type="spellStart"/>
      <w:r>
        <w:t>cdot</w:t>
      </w:r>
      <w:proofErr w:type="spellEnd"/>
      <w:r>
        <w:t xml:space="preserve"> \text{m}</w:t>
      </w:r>
      <w:proofErr w:type="gramStart"/>
      <w:r>
        <w:t>^{</w:t>
      </w:r>
      <w:proofErr w:type="gramEnd"/>
      <w:r>
        <w:t>-</w:t>
      </w:r>
      <w:proofErr w:type="gramStart"/>
      <w:r>
        <w:t>4}\</w:t>
      </w:r>
      <w:proofErr w:type="gramEnd"/>
      <w:r>
        <w:t xml:space="preserve">), adapted for pre-physical context).  </w:t>
      </w:r>
    </w:p>
    <w:p w14:paraId="52F8131E" w14:textId="77777777" w:rsidR="0085617A" w:rsidRDefault="0085617A" w:rsidP="0085617A">
      <w:r>
        <w:t xml:space="preserve">  - </w:t>
      </w:r>
      <w:proofErr w:type="gramStart"/>
      <w:r>
        <w:t>\(</w:t>
      </w:r>
      <w:proofErr w:type="gramEnd"/>
      <w:r>
        <w:t>\</w:t>
      </w:r>
      <w:proofErr w:type="spellStart"/>
      <w:r>
        <w:t>nabla</w:t>
      </w:r>
      <w:proofErr w:type="spellEnd"/>
      <w:r>
        <w:t xml:space="preserve"> \</w:t>
      </w:r>
      <w:proofErr w:type="spellStart"/>
      <w:r>
        <w:t>cdot</w:t>
      </w:r>
      <w:proofErr w:type="spellEnd"/>
      <w:r>
        <w:t>\): 4D divergence operator (units: \(\text{m}</w:t>
      </w:r>
      <w:proofErr w:type="gramStart"/>
      <w:r>
        <w:t>^{</w:t>
      </w:r>
      <w:proofErr w:type="gramEnd"/>
      <w:r>
        <w:t>-</w:t>
      </w:r>
      <w:proofErr w:type="gramStart"/>
      <w:r>
        <w:t>1}\</w:t>
      </w:r>
      <w:proofErr w:type="gramEnd"/>
      <w:r>
        <w:t xml:space="preserve">)).  </w:t>
      </w:r>
    </w:p>
    <w:p w14:paraId="120246B5" w14:textId="77777777" w:rsidR="0085617A" w:rsidRDefault="0085617A" w:rsidP="0085617A">
      <w:r>
        <w:lastRenderedPageBreak/>
        <w:t xml:space="preserve">  - \(\alpha\): inverse containment elasticity constant (dimensionless), derived as the ratio of electromagnetic to vacuum energy, identical to \(\gamma\) due to shared physical basis.  </w:t>
      </w:r>
    </w:p>
    <w:p w14:paraId="7C5F5B4D" w14:textId="77777777" w:rsidR="0085617A" w:rsidRDefault="0085617A" w:rsidP="0085617A">
      <w:r>
        <w:t xml:space="preserve">  - \(\</w:t>
      </w:r>
      <w:proofErr w:type="spellStart"/>
      <w:r>
        <w:t>Phi_N</w:t>
      </w:r>
      <w:proofErr w:type="spellEnd"/>
      <w:r>
        <w:t>\): 4D vacuum pressure, as defined above.</w:t>
      </w:r>
    </w:p>
    <w:p w14:paraId="713E9919" w14:textId="77777777" w:rsidR="0085617A" w:rsidRDefault="0085617A" w:rsidP="0085617A"/>
    <w:p w14:paraId="0984454D" w14:textId="77777777" w:rsidR="0085617A" w:rsidRDefault="0085617A" w:rsidP="0085617A">
      <w:r>
        <w:t xml:space="preserve">This breach forms a vacuum boundary condition, initiating the expansion of spacetime through a process of dimensional reduction:  </w:t>
      </w:r>
    </w:p>
    <w:p w14:paraId="32636022" w14:textId="77777777" w:rsidR="0085617A" w:rsidRDefault="0085617A" w:rsidP="0085617A">
      <w:r>
        <w:t>\[</w:t>
      </w:r>
    </w:p>
    <w:p w14:paraId="296BC4EE" w14:textId="77777777" w:rsidR="0085617A" w:rsidRDefault="0085617A" w:rsidP="0085617A">
      <w:r>
        <w:t>P_{\text{vac}} = -\</w:t>
      </w:r>
      <w:proofErr w:type="spellStart"/>
      <w:r>
        <w:t>nabla</w:t>
      </w:r>
      <w:proofErr w:type="spellEnd"/>
      <w:r>
        <w:t xml:space="preserve"> P_{\text{</w:t>
      </w:r>
      <w:proofErr w:type="spellStart"/>
      <w:r>
        <w:t>tess</w:t>
      </w:r>
      <w:proofErr w:type="spellEnd"/>
      <w:r>
        <w:t>}}</w:t>
      </w:r>
    </w:p>
    <w:p w14:paraId="266EAA5D" w14:textId="77777777" w:rsidR="0085617A" w:rsidRDefault="0085617A" w:rsidP="0085617A">
      <w:r>
        <w:t xml:space="preserve">\]  </w:t>
      </w:r>
    </w:p>
    <w:p w14:paraId="7E8A8BB2" w14:textId="77777777" w:rsidR="0085617A" w:rsidRDefault="0085617A" w:rsidP="0085617A">
      <w:r>
        <w:t>- **Conceptual Explanation**: The breach creates a “vacuum” state by flipping the tesseract’s internal pressure outward, analogous to the creation of a low-energy vacuum in inflationary cosmology, where quantum fluctuations lead to the formation of an expanding universe [4]. The equation \(P_{\text{vac}} = -\</w:t>
      </w:r>
      <w:proofErr w:type="spellStart"/>
      <w:r>
        <w:t>nabla</w:t>
      </w:r>
      <w:proofErr w:type="spellEnd"/>
      <w:r>
        <w:t xml:space="preserve"> P_{\text{</w:t>
      </w:r>
      <w:proofErr w:type="spellStart"/>
      <w:r>
        <w:t>tess</w:t>
      </w:r>
      <w:proofErr w:type="spellEnd"/>
      <w:proofErr w:type="gramStart"/>
      <w:r>
        <w:t>}}\</w:t>
      </w:r>
      <w:proofErr w:type="gramEnd"/>
      <w:r>
        <w:t>) models this transition, where the gradient of the tesseract’s internal pressure \(P_{\text{</w:t>
      </w:r>
      <w:proofErr w:type="spellStart"/>
      <w:r>
        <w:t>tess</w:t>
      </w:r>
      <w:proofErr w:type="spellEnd"/>
      <w:proofErr w:type="gramStart"/>
      <w:r>
        <w:t>}}\</w:t>
      </w:r>
      <w:proofErr w:type="gramEnd"/>
      <w:r>
        <w:t xml:space="preserve">) drives an outward expansion, forming the basis for physical spacetime. In QFT, this is akin to the formation of a false vacuum bubble that expands to create a new universe [1]. In the </w:t>
      </w:r>
      <w:proofErr w:type="spellStart"/>
      <w:r>
        <w:t>AdS</w:t>
      </w:r>
      <w:proofErr w:type="spellEnd"/>
      <w:r>
        <w:t xml:space="preserve">/CFT framework, this process corresponds to the holographic emergence of a bulk spacetime, where the boundary CFT’s critical state triggers the formation of an expanding 3D geometry [3].  </w:t>
      </w:r>
    </w:p>
    <w:p w14:paraId="241E2AAB" w14:textId="77777777" w:rsidR="0085617A" w:rsidRDefault="0085617A" w:rsidP="0085617A">
      <w:r>
        <w:t xml:space="preserve">- **Variable Definitions**:  </w:t>
      </w:r>
    </w:p>
    <w:p w14:paraId="3457B777" w14:textId="77777777" w:rsidR="0085617A" w:rsidRDefault="0085617A" w:rsidP="0085617A">
      <w:r>
        <w:t xml:space="preserve">  - \(P_{\text{vac</w:t>
      </w:r>
      <w:proofErr w:type="gramStart"/>
      <w:r>
        <w:t>}}\</w:t>
      </w:r>
      <w:proofErr w:type="gramEnd"/>
      <w:r>
        <w:t>): vacuum pressure induced by the breach (units: \(\text{J} \</w:t>
      </w:r>
      <w:proofErr w:type="spellStart"/>
      <w:r>
        <w:t>cdot</w:t>
      </w:r>
      <w:proofErr w:type="spellEnd"/>
      <w:r>
        <w:t xml:space="preserve"> \text{m}</w:t>
      </w:r>
      <w:proofErr w:type="gramStart"/>
      <w:r>
        <w:t>^{</w:t>
      </w:r>
      <w:proofErr w:type="gramEnd"/>
      <w:r>
        <w:t>-</w:t>
      </w:r>
      <w:proofErr w:type="gramStart"/>
      <w:r>
        <w:t>3}\</w:t>
      </w:r>
      <w:proofErr w:type="gramEnd"/>
      <w:r>
        <w:t xml:space="preserve">), adapted).  </w:t>
      </w:r>
    </w:p>
    <w:p w14:paraId="242625CD" w14:textId="77777777" w:rsidR="0085617A" w:rsidRDefault="0085617A" w:rsidP="0085617A">
      <w:r>
        <w:t xml:space="preserve">  - \(P_{\text{</w:t>
      </w:r>
      <w:proofErr w:type="spellStart"/>
      <w:r>
        <w:t>tess</w:t>
      </w:r>
      <w:proofErr w:type="spellEnd"/>
      <w:proofErr w:type="gramStart"/>
      <w:r>
        <w:t>}}\</w:t>
      </w:r>
      <w:proofErr w:type="gramEnd"/>
      <w:r>
        <w:t>): internal pressure of the tesseract (units: \(\text{J} \</w:t>
      </w:r>
      <w:proofErr w:type="spellStart"/>
      <w:r>
        <w:t>cdot</w:t>
      </w:r>
      <w:proofErr w:type="spellEnd"/>
      <w:r>
        <w:t xml:space="preserve"> \text{m}</w:t>
      </w:r>
      <w:proofErr w:type="gramStart"/>
      <w:r>
        <w:t>^{</w:t>
      </w:r>
      <w:proofErr w:type="gramEnd"/>
      <w:r>
        <w:t>-</w:t>
      </w:r>
      <w:proofErr w:type="gramStart"/>
      <w:r>
        <w:t>3}\</w:t>
      </w:r>
      <w:proofErr w:type="gramEnd"/>
      <w:r>
        <w:t xml:space="preserve">), adapted).  </w:t>
      </w:r>
    </w:p>
    <w:p w14:paraId="6684ED95" w14:textId="77777777" w:rsidR="0085617A" w:rsidRDefault="0085617A" w:rsidP="0085617A">
      <w:r>
        <w:t xml:space="preserve">  - \(\</w:t>
      </w:r>
      <w:proofErr w:type="spellStart"/>
      <w:r>
        <w:t>nabla</w:t>
      </w:r>
      <w:proofErr w:type="spellEnd"/>
      <w:r>
        <w:t>\): 4D gradient operator (units: \(\text{m}</w:t>
      </w:r>
      <w:proofErr w:type="gramStart"/>
      <w:r>
        <w:t>^{</w:t>
      </w:r>
      <w:proofErr w:type="gramEnd"/>
      <w:r>
        <w:t>-</w:t>
      </w:r>
      <w:proofErr w:type="gramStart"/>
      <w:r>
        <w:t>1}\</w:t>
      </w:r>
      <w:proofErr w:type="gramEnd"/>
      <w:r>
        <w:t>)).</w:t>
      </w:r>
    </w:p>
    <w:p w14:paraId="149B4B3E" w14:textId="77777777" w:rsidR="0085617A" w:rsidRDefault="0085617A" w:rsidP="0085617A"/>
    <w:p w14:paraId="24A24265" w14:textId="77777777" w:rsidR="0085617A" w:rsidRDefault="0085617A" w:rsidP="0085617A">
      <w:r>
        <w:t xml:space="preserve">The expansion of spacetime follows </w:t>
      </w:r>
      <w:proofErr w:type="gramStart"/>
      <w:r>
        <w:t>an exponential</w:t>
      </w:r>
      <w:proofErr w:type="gramEnd"/>
      <w:r>
        <w:t xml:space="preserve"> growth, modeled using principles from inflationary cosmology:  </w:t>
      </w:r>
    </w:p>
    <w:p w14:paraId="7FD9F15B" w14:textId="77777777" w:rsidR="0085617A" w:rsidRDefault="0085617A" w:rsidP="0085617A">
      <w:r>
        <w:t>\[</w:t>
      </w:r>
    </w:p>
    <w:p w14:paraId="670D3A00" w14:textId="77777777" w:rsidR="0085617A" w:rsidRDefault="0085617A" w:rsidP="0085617A">
      <w:r>
        <w:t xml:space="preserve">R(t) = </w:t>
      </w:r>
      <w:proofErr w:type="spellStart"/>
      <w:r>
        <w:t>l_P</w:t>
      </w:r>
      <w:proofErr w:type="spellEnd"/>
      <w:r>
        <w:t xml:space="preserve"> e</w:t>
      </w:r>
      <w:proofErr w:type="gramStart"/>
      <w:r>
        <w:t>^{</w:t>
      </w:r>
      <w:proofErr w:type="gramEnd"/>
      <w:r>
        <w:t xml:space="preserve">H_0 </w:t>
      </w:r>
      <w:proofErr w:type="gramStart"/>
      <w:r>
        <w:t>t},</w:t>
      </w:r>
      <w:proofErr w:type="gramEnd"/>
      <w:r>
        <w:t xml:space="preserve"> \quad H_0 \sim 10</w:t>
      </w:r>
      <w:proofErr w:type="gramStart"/>
      <w:r>
        <w:t>^{</w:t>
      </w:r>
      <w:proofErr w:type="gramEnd"/>
      <w:r>
        <w:t>32} \, \</w:t>
      </w:r>
      <w:proofErr w:type="gramStart"/>
      <w:r>
        <w:t>text{s}^{</w:t>
      </w:r>
      <w:proofErr w:type="gramEnd"/>
      <w:r>
        <w:t>-1}</w:t>
      </w:r>
    </w:p>
    <w:p w14:paraId="0176FB47" w14:textId="77777777" w:rsidR="0085617A" w:rsidRDefault="0085617A" w:rsidP="0085617A">
      <w:r>
        <w:lastRenderedPageBreak/>
        <w:t xml:space="preserve">\]  </w:t>
      </w:r>
    </w:p>
    <w:p w14:paraId="4C928E23" w14:textId="77777777" w:rsidR="0085617A" w:rsidRDefault="0085617A" w:rsidP="0085617A">
      <w:r>
        <w:t xml:space="preserve">- **Conceptual Explanation**: The tesseract’s 4D structure undergoes dimensional reduction, a process inspired by string theory’s compactification of extra dimensions into </w:t>
      </w:r>
      <w:proofErr w:type="spellStart"/>
      <w:r>
        <w:t>Calabi</w:t>
      </w:r>
      <w:proofErr w:type="spellEnd"/>
      <w:r>
        <w:t>-Yau manifolds, where the fourth dimension \(w\) is compactified, leaving a 3D spacetime [2]. The radius \(R(t)\) starts at the Planck length (\(</w:t>
      </w:r>
      <w:proofErr w:type="spellStart"/>
      <w:r>
        <w:t>l_P</w:t>
      </w:r>
      <w:proofErr w:type="spellEnd"/>
      <w:r>
        <w:t>\)) and expands exponentially with a Hubble constant \(H_0\), mirroring the rapid expansion in inflationary cosmology, where quantum fluctuations in a high-energy vacuum drive exponential growth [4]. The value \(H_0 \sim 10^{32} \, \text{s}^{-1}\) reflects the extreme energy scales of the early universe, consistent with inflationary models where \(H_0 \sim \frac{\sqrt{\Lambda}}{\sqrt{3}}\), with \(\Lambda \sim 10^{104} \, \text{J} \</w:t>
      </w:r>
      <w:proofErr w:type="spellStart"/>
      <w:r>
        <w:t>cdot</w:t>
      </w:r>
      <w:proofErr w:type="spellEnd"/>
      <w:r>
        <w:t xml:space="preserve"> \text{m}^{-3}\) at the Planck scale [4]. This expansion marks the transition from a pre-physical 4D structure to a physical 3D spacetime, as the fourth dimension \(w\) compactifies, a process that will be empirically tested through its effects on CMB non-</w:t>
      </w:r>
      <w:proofErr w:type="spellStart"/>
      <w:r>
        <w:t>Gaussianities</w:t>
      </w:r>
      <w:proofErr w:type="spellEnd"/>
      <w:r>
        <w:t xml:space="preserve"> and gravitational wave signatures.  </w:t>
      </w:r>
    </w:p>
    <w:p w14:paraId="2D63A929" w14:textId="77777777" w:rsidR="0085617A" w:rsidRDefault="0085617A" w:rsidP="0085617A">
      <w:r>
        <w:t xml:space="preserve">- **Variable Definitions**:  </w:t>
      </w:r>
    </w:p>
    <w:p w14:paraId="635D6408" w14:textId="77777777" w:rsidR="0085617A" w:rsidRDefault="0085617A" w:rsidP="0085617A">
      <w:r>
        <w:t xml:space="preserve">  - \(R(t)\): radius of the expanding universe (units: m).  </w:t>
      </w:r>
    </w:p>
    <w:p w14:paraId="10D37474" w14:textId="77777777" w:rsidR="0085617A" w:rsidRDefault="0085617A" w:rsidP="0085617A">
      <w:r>
        <w:t xml:space="preserve">  - \(</w:t>
      </w:r>
      <w:proofErr w:type="spellStart"/>
      <w:r>
        <w:t>l_P</w:t>
      </w:r>
      <w:proofErr w:type="spellEnd"/>
      <w:r>
        <w:t xml:space="preserve">\): Planck length, as defined above.  </w:t>
      </w:r>
    </w:p>
    <w:p w14:paraId="1B274F0C" w14:textId="77777777" w:rsidR="0085617A" w:rsidRDefault="0085617A" w:rsidP="0085617A">
      <w:r>
        <w:t xml:space="preserve">  - </w:t>
      </w:r>
      <w:proofErr w:type="gramStart"/>
      <w:r>
        <w:t>\(</w:t>
      </w:r>
      <w:proofErr w:type="gramEnd"/>
      <w:r>
        <w:t>H_0 \sim 10</w:t>
      </w:r>
      <w:proofErr w:type="gramStart"/>
      <w:r>
        <w:t>^{</w:t>
      </w:r>
      <w:proofErr w:type="gramEnd"/>
      <w:r>
        <w:t>32} \, \</w:t>
      </w:r>
      <w:proofErr w:type="gramStart"/>
      <w:r>
        <w:t>text{s}^{</w:t>
      </w:r>
      <w:proofErr w:type="gramEnd"/>
      <w:r>
        <w:t>-</w:t>
      </w:r>
      <w:proofErr w:type="gramStart"/>
      <w:r>
        <w:t>1}\</w:t>
      </w:r>
      <w:proofErr w:type="gramEnd"/>
      <w:r>
        <w:t>): Hubble constant, representing the rate of inflationary expansion in the early universe (units: \(\</w:t>
      </w:r>
      <w:proofErr w:type="gramStart"/>
      <w:r>
        <w:t>text{s}^{</w:t>
      </w:r>
      <w:proofErr w:type="gramEnd"/>
      <w:r>
        <w:t>-</w:t>
      </w:r>
      <w:proofErr w:type="gramStart"/>
      <w:r>
        <w:t>1}\</w:t>
      </w:r>
      <w:proofErr w:type="gramEnd"/>
      <w:r>
        <w:t xml:space="preserve">)).  </w:t>
      </w:r>
    </w:p>
    <w:p w14:paraId="4E104F15" w14:textId="77777777" w:rsidR="0085617A" w:rsidRDefault="0085617A" w:rsidP="0085617A">
      <w:r>
        <w:t xml:space="preserve">  - \(t\): time, emerging post-inversion (units: s).</w:t>
      </w:r>
    </w:p>
    <w:p w14:paraId="62B6BCA8" w14:textId="77777777" w:rsidR="0085617A" w:rsidRDefault="0085617A" w:rsidP="0085617A"/>
    <w:p w14:paraId="177065AE" w14:textId="77777777" w:rsidR="0085617A" w:rsidRDefault="0085617A" w:rsidP="0085617A">
      <w:r>
        <w:t xml:space="preserve">The emerging spacetime metric is derived from this expansion, reflecting the transition to a 3D physical universe:  </w:t>
      </w:r>
    </w:p>
    <w:p w14:paraId="4DF98639" w14:textId="77777777" w:rsidR="0085617A" w:rsidRDefault="0085617A" w:rsidP="0085617A">
      <w:r>
        <w:t>\[</w:t>
      </w:r>
    </w:p>
    <w:p w14:paraId="789F1384" w14:textId="77777777" w:rsidR="0085617A" w:rsidRDefault="0085617A" w:rsidP="0085617A">
      <w:r>
        <w:t>ds^2 = -c^2 dt^2 + R(t)^2 (dx^2 + dy^2 + dz^2)</w:t>
      </w:r>
    </w:p>
    <w:p w14:paraId="09BCB4DB" w14:textId="77777777" w:rsidR="0085617A" w:rsidRDefault="0085617A" w:rsidP="0085617A">
      <w:r>
        <w:t xml:space="preserve">\]  </w:t>
      </w:r>
    </w:p>
    <w:p w14:paraId="2772D973" w14:textId="77777777" w:rsidR="0085617A" w:rsidRDefault="0085617A" w:rsidP="0085617A">
      <w:r>
        <w:t xml:space="preserve">- **Conceptual Explanation**: The metric \(ds^2\) describes the 3D spacetime formed after dimensional reduction, where the fourth dimension has been compactified, a standard process in string theory [2]. The term </w:t>
      </w:r>
      <w:proofErr w:type="gramStart"/>
      <w:r>
        <w:t>\(</w:t>
      </w:r>
      <w:proofErr w:type="gramEnd"/>
      <w:r>
        <w:t>-c^2 dt^2\) accounts for the temporal component, while \(R(t)^2 (dx^2 + dy^2 + dz^</w:t>
      </w:r>
      <w:proofErr w:type="gramStart"/>
      <w:r>
        <w:t>2)\</w:t>
      </w:r>
      <w:proofErr w:type="gramEnd"/>
      <w:r>
        <w:t xml:space="preserve">) describes the expanding spatial dimensions, consistent with the Friedmann-Lemaître-Robertson-Walker (FLRW) metric in cosmology, which models the isotropic expansion of the universe [4]. This metric emerges </w:t>
      </w:r>
      <w:r>
        <w:lastRenderedPageBreak/>
        <w:t xml:space="preserve">as a direct consequence of the tesseract’s inversion, marking the birth of the physical universe we observe, with the speed of light \(c\) defining the causal structure of the new spacetime.  </w:t>
      </w:r>
    </w:p>
    <w:p w14:paraId="7C0CEAD6" w14:textId="77777777" w:rsidR="0085617A" w:rsidRDefault="0085617A" w:rsidP="0085617A">
      <w:r>
        <w:t xml:space="preserve">- **Variable Definitions**:  </w:t>
      </w:r>
    </w:p>
    <w:p w14:paraId="169A20AF" w14:textId="77777777" w:rsidR="0085617A" w:rsidRDefault="0085617A" w:rsidP="0085617A">
      <w:r>
        <w:t xml:space="preserve">  - \(ds^2\): spacetime metric (units: \(\</w:t>
      </w:r>
      <w:proofErr w:type="gramStart"/>
      <w:r>
        <w:t>text{m}</w:t>
      </w:r>
      <w:proofErr w:type="gramEnd"/>
      <w:r>
        <w:t xml:space="preserve">^2\)).  </w:t>
      </w:r>
    </w:p>
    <w:p w14:paraId="31E4A6AD" w14:textId="77777777" w:rsidR="0085617A" w:rsidRDefault="0085617A" w:rsidP="0085617A">
      <w:r>
        <w:t xml:space="preserve">  - \(c\): speed of light, </w:t>
      </w:r>
      <w:proofErr w:type="gramStart"/>
      <w:r>
        <w:t>\(</w:t>
      </w:r>
      <w:proofErr w:type="gramEnd"/>
      <w:r>
        <w:t>3 \times 10^8 \, \text{m/</w:t>
      </w:r>
      <w:proofErr w:type="gramStart"/>
      <w:r>
        <w:t>s}\</w:t>
      </w:r>
      <w:proofErr w:type="gramEnd"/>
      <w:r>
        <w:t xml:space="preserve">), defined below.  </w:t>
      </w:r>
    </w:p>
    <w:p w14:paraId="2BDB112B" w14:textId="77777777" w:rsidR="0085617A" w:rsidRDefault="0085617A" w:rsidP="0085617A">
      <w:r>
        <w:t xml:space="preserve">  - \(dt\): time differential (units: s).  </w:t>
      </w:r>
    </w:p>
    <w:p w14:paraId="0E2E5BB1" w14:textId="77777777" w:rsidR="0085617A" w:rsidRDefault="0085617A" w:rsidP="0085617A">
      <w:r>
        <w:t xml:space="preserve">  - </w:t>
      </w:r>
      <w:proofErr w:type="gramStart"/>
      <w:r>
        <w:t>\(</w:t>
      </w:r>
      <w:proofErr w:type="gramEnd"/>
      <w:r>
        <w:t xml:space="preserve">dx, </w:t>
      </w:r>
      <w:proofErr w:type="spellStart"/>
      <w:r>
        <w:t>dy</w:t>
      </w:r>
      <w:proofErr w:type="spellEnd"/>
      <w:r>
        <w:t xml:space="preserve">, </w:t>
      </w:r>
      <w:proofErr w:type="spellStart"/>
      <w:r>
        <w:t>dz</w:t>
      </w:r>
      <w:proofErr w:type="spellEnd"/>
      <w:r>
        <w:t xml:space="preserve">\): spatial differentials (units: m).  </w:t>
      </w:r>
    </w:p>
    <w:p w14:paraId="23804A34" w14:textId="77777777" w:rsidR="0085617A" w:rsidRDefault="0085617A" w:rsidP="0085617A">
      <w:r>
        <w:t xml:space="preserve">  - \(R(t)\): radius of the expanding universe, as defined above.</w:t>
      </w:r>
    </w:p>
    <w:p w14:paraId="0BAB6983" w14:textId="77777777" w:rsidR="0085617A" w:rsidRDefault="0085617A" w:rsidP="0085617A"/>
    <w:p w14:paraId="49FB780B" w14:textId="77777777" w:rsidR="0085617A" w:rsidRDefault="0085617A" w:rsidP="0085617A">
      <w:r>
        <w:t xml:space="preserve">The inversion also triggers the emission of light, modeled as photon creation in QFT, marking the onset of the Big Bang:  </w:t>
      </w:r>
    </w:p>
    <w:p w14:paraId="4F391357" w14:textId="77777777" w:rsidR="0085617A" w:rsidRDefault="0085617A" w:rsidP="0085617A">
      <w:r>
        <w:t>\[</w:t>
      </w:r>
    </w:p>
    <w:p w14:paraId="5BA7C62C" w14:textId="77777777" w:rsidR="0085617A" w:rsidRDefault="0085617A" w:rsidP="0085617A">
      <w:r>
        <w:t>A_{\text{original</w:t>
      </w:r>
      <w:proofErr w:type="gramStart"/>
      <w:r>
        <w:t>}}(</w:t>
      </w:r>
      <w:proofErr w:type="gramEnd"/>
      <w:r>
        <w:t>\lambda) = 1, \quad \</w:t>
      </w:r>
      <w:proofErr w:type="gramStart"/>
      <w:r>
        <w:t>text{</w:t>
      </w:r>
      <w:proofErr w:type="gramEnd"/>
      <w:r>
        <w:t xml:space="preserve">for all </w:t>
      </w:r>
      <w:proofErr w:type="gramStart"/>
      <w:r>
        <w:t>wavelengths }</w:t>
      </w:r>
      <w:proofErr w:type="gramEnd"/>
      <w:r>
        <w:t xml:space="preserve"> \lambda</w:t>
      </w:r>
    </w:p>
    <w:p w14:paraId="4E6A7075" w14:textId="77777777" w:rsidR="0085617A" w:rsidRDefault="0085617A" w:rsidP="0085617A">
      <w:r>
        <w:t xml:space="preserve">\]  </w:t>
      </w:r>
    </w:p>
    <w:p w14:paraId="6469169D" w14:textId="77777777" w:rsidR="0085617A" w:rsidRDefault="0085617A" w:rsidP="0085617A">
      <w:r>
        <w:t>\[</w:t>
      </w:r>
    </w:p>
    <w:p w14:paraId="2E956445" w14:textId="77777777" w:rsidR="0085617A" w:rsidRDefault="0085617A" w:rsidP="0085617A">
      <w:r>
        <w:t>A_{\text{inverted</w:t>
      </w:r>
      <w:proofErr w:type="gramStart"/>
      <w:r>
        <w:t>}}(</w:t>
      </w:r>
      <w:proofErr w:type="gramEnd"/>
      <w:r>
        <w:t>\lambda) = -A_{\text{original</w:t>
      </w:r>
      <w:proofErr w:type="gramStart"/>
      <w:r>
        <w:t>}}(</w:t>
      </w:r>
      <w:proofErr w:type="gramEnd"/>
      <w:r>
        <w:t>\lambda) = -1</w:t>
      </w:r>
    </w:p>
    <w:p w14:paraId="34347FBD" w14:textId="77777777" w:rsidR="0085617A" w:rsidRDefault="0085617A" w:rsidP="0085617A">
      <w:r>
        <w:t xml:space="preserve">\]  </w:t>
      </w:r>
    </w:p>
    <w:p w14:paraId="5D1532E0" w14:textId="77777777" w:rsidR="0085617A" w:rsidRDefault="0085617A" w:rsidP="0085617A">
      <w:r>
        <w:t>\[</w:t>
      </w:r>
    </w:p>
    <w:p w14:paraId="114DA494" w14:textId="77777777" w:rsidR="0085617A" w:rsidRDefault="0085617A" w:rsidP="0085617A">
      <w:r>
        <w:t>E_{\text{emitted}} = \int h \nu d\nu</w:t>
      </w:r>
    </w:p>
    <w:p w14:paraId="6AAF7623" w14:textId="77777777" w:rsidR="0085617A" w:rsidRDefault="0085617A" w:rsidP="0085617A">
      <w:r>
        <w:t xml:space="preserve">\]  </w:t>
      </w:r>
    </w:p>
    <w:p w14:paraId="68541BA4" w14:textId="77777777" w:rsidR="0085617A" w:rsidRDefault="0085617A" w:rsidP="0085617A">
      <w:r>
        <w:t>\[</w:t>
      </w:r>
    </w:p>
    <w:p w14:paraId="7DB5573D" w14:textId="77777777" w:rsidR="0085617A" w:rsidRDefault="0085617A" w:rsidP="0085617A">
      <w:r>
        <w:t xml:space="preserve">E_{\text{emitted}} \sim </w:t>
      </w:r>
      <w:proofErr w:type="spellStart"/>
      <w:r>
        <w:t>k_B</w:t>
      </w:r>
      <w:proofErr w:type="spellEnd"/>
      <w:r>
        <w:t xml:space="preserve"> T</w:t>
      </w:r>
      <w:proofErr w:type="gramStart"/>
      <w:r>
        <w:t>_{</w:t>
      </w:r>
      <w:proofErr w:type="gramEnd"/>
      <w:r>
        <w:t>\</w:t>
      </w:r>
      <w:proofErr w:type="gramStart"/>
      <w:r>
        <w:t>text{</w:t>
      </w:r>
      <w:proofErr w:type="gramEnd"/>
      <w:r>
        <w:t xml:space="preserve">CMB, initial}}, \quad </w:t>
      </w:r>
      <w:proofErr w:type="spellStart"/>
      <w:r>
        <w:t>k_B</w:t>
      </w:r>
      <w:proofErr w:type="spellEnd"/>
      <w:r>
        <w:t xml:space="preserve"> = 1.38 \times 10</w:t>
      </w:r>
      <w:proofErr w:type="gramStart"/>
      <w:r>
        <w:t>^{</w:t>
      </w:r>
      <w:proofErr w:type="gramEnd"/>
      <w:r>
        <w:t>-23} \, \text{J/K}, \quad T</w:t>
      </w:r>
      <w:proofErr w:type="gramStart"/>
      <w:r>
        <w:t>_{</w:t>
      </w:r>
      <w:proofErr w:type="gramEnd"/>
      <w:r>
        <w:t>\</w:t>
      </w:r>
      <w:proofErr w:type="gramStart"/>
      <w:r>
        <w:t>text{</w:t>
      </w:r>
      <w:proofErr w:type="gramEnd"/>
      <w:r>
        <w:t>CMB, initial}} \</w:t>
      </w:r>
      <w:proofErr w:type="spellStart"/>
      <w:r>
        <w:t>approx</w:t>
      </w:r>
      <w:proofErr w:type="spellEnd"/>
      <w:r>
        <w:t xml:space="preserve"> 10</w:t>
      </w:r>
      <w:proofErr w:type="gramStart"/>
      <w:r>
        <w:t>^{</w:t>
      </w:r>
      <w:proofErr w:type="gramEnd"/>
      <w:r>
        <w:t>32} \, \text{K}</w:t>
      </w:r>
    </w:p>
    <w:p w14:paraId="30E0B83F" w14:textId="77777777" w:rsidR="0085617A" w:rsidRDefault="0085617A" w:rsidP="0085617A">
      <w:r>
        <w:t xml:space="preserve">\]  </w:t>
      </w:r>
    </w:p>
    <w:p w14:paraId="380910BE" w14:textId="77777777" w:rsidR="0085617A" w:rsidRDefault="0085617A" w:rsidP="0085617A">
      <w:r>
        <w:t>\[</w:t>
      </w:r>
    </w:p>
    <w:p w14:paraId="4ED42A48" w14:textId="77777777" w:rsidR="0085617A" w:rsidRDefault="0085617A" w:rsidP="0085617A">
      <w:r>
        <w:t>E_{\text{emitted}} \sim (1.38 \times 10</w:t>
      </w:r>
      <w:proofErr w:type="gramStart"/>
      <w:r>
        <w:t>^{</w:t>
      </w:r>
      <w:proofErr w:type="gramEnd"/>
      <w:r>
        <w:t>-23}) \</w:t>
      </w:r>
      <w:proofErr w:type="spellStart"/>
      <w:r>
        <w:t>cdot</w:t>
      </w:r>
      <w:proofErr w:type="spellEnd"/>
      <w:r>
        <w:t xml:space="preserve"> (10</w:t>
      </w:r>
      <w:proofErr w:type="gramStart"/>
      <w:r>
        <w:t>^{</w:t>
      </w:r>
      <w:proofErr w:type="gramEnd"/>
      <w:r>
        <w:t>32}) = 1.38 \times 10^9 \, \text{J}</w:t>
      </w:r>
    </w:p>
    <w:p w14:paraId="3C66DD27" w14:textId="77777777" w:rsidR="0085617A" w:rsidRDefault="0085617A" w:rsidP="0085617A">
      <w:r>
        <w:lastRenderedPageBreak/>
        <w:t xml:space="preserve">\]  </w:t>
      </w:r>
    </w:p>
    <w:p w14:paraId="513F0891" w14:textId="77777777" w:rsidR="0085617A" w:rsidRDefault="0085617A" w:rsidP="0085617A">
      <w:r>
        <w:t>- **Conceptual Explanation**: Initially, the tesseract absorbs all light (\(A_{\text{original</w:t>
      </w:r>
      <w:proofErr w:type="gramStart"/>
      <w:r>
        <w:t>}}(</w:t>
      </w:r>
      <w:proofErr w:type="gramEnd"/>
      <w:r>
        <w:t>\lambda) = 1\)), acting as a pre-physical black body, trapping energy within its 4D structure. Upon inversion, it emits light (\(A_{\text{inverted</w:t>
      </w:r>
      <w:proofErr w:type="gramStart"/>
      <w:r>
        <w:t>}}(</w:t>
      </w:r>
      <w:proofErr w:type="gramEnd"/>
      <w:r>
        <w:t>\lambda) = -1\)), releasing energy across all wavelengths, a process analogous to photon creation in QFT during symmetry breaking, where a high-energy vacuum state transitions to a lower-energy state, producing particles [1]. The emitted energy \(E_{\text{emitted</w:t>
      </w:r>
      <w:proofErr w:type="gramStart"/>
      <w:r>
        <w:t>}}\</w:t>
      </w:r>
      <w:proofErr w:type="gramEnd"/>
      <w:r>
        <w:t>) corresponds to the initial cosmic microwave background (CMB) temperature (</w:t>
      </w:r>
      <w:proofErr w:type="gramStart"/>
      <w:r>
        <w:t>\(</w:t>
      </w:r>
      <w:proofErr w:type="gramEnd"/>
      <w:r>
        <w:t>T</w:t>
      </w:r>
      <w:proofErr w:type="gramStart"/>
      <w:r>
        <w:t>_{</w:t>
      </w:r>
      <w:proofErr w:type="gramEnd"/>
      <w:r>
        <w:t>\</w:t>
      </w:r>
      <w:proofErr w:type="gramStart"/>
      <w:r>
        <w:t>text{</w:t>
      </w:r>
      <w:proofErr w:type="gramEnd"/>
      <w:r>
        <w:t>CMB, initial}} \</w:t>
      </w:r>
      <w:proofErr w:type="spellStart"/>
      <w:r>
        <w:t>approx</w:t>
      </w:r>
      <w:proofErr w:type="spellEnd"/>
      <w:r>
        <w:t xml:space="preserve"> 10</w:t>
      </w:r>
      <w:proofErr w:type="gramStart"/>
      <w:r>
        <w:t>^{</w:t>
      </w:r>
      <w:proofErr w:type="gramEnd"/>
      <w:r>
        <w:t xml:space="preserve">32} \, \text{K}\)), typical of the Planck epoch in cosmology, where the universe’s energy density is dominated by quantum fluctuations [4]. The numerical value </w:t>
      </w:r>
      <w:proofErr w:type="gramStart"/>
      <w:r>
        <w:t>\(</w:t>
      </w:r>
      <w:proofErr w:type="gramEnd"/>
      <w:r>
        <w:t>1.38 \times 10^9 \, \text{J}\) aligns with the Planck energy scale, marking the onset of the Big Bang, where the release of this energy drives the rapid expansion of spacetime. This light emission is a critical signature of the tesseract’s inversion, providing an empirical test through its effects on the CMB, such as non-</w:t>
      </w:r>
      <w:proofErr w:type="spellStart"/>
      <w:r>
        <w:t>Gaussianities</w:t>
      </w:r>
      <w:proofErr w:type="spellEnd"/>
      <w:r>
        <w:t xml:space="preserve">, which we explore in later sections.  </w:t>
      </w:r>
    </w:p>
    <w:p w14:paraId="7A3895FD" w14:textId="77777777" w:rsidR="0085617A" w:rsidRDefault="0085617A" w:rsidP="0085617A">
      <w:r>
        <w:t xml:space="preserve">- **Variable Definitions**:  </w:t>
      </w:r>
    </w:p>
    <w:p w14:paraId="67DEF9A7" w14:textId="77777777" w:rsidR="0085617A" w:rsidRDefault="0085617A" w:rsidP="0085617A">
      <w:r>
        <w:t xml:space="preserve">  - \(A_{\text{original</w:t>
      </w:r>
      <w:proofErr w:type="gramStart"/>
      <w:r>
        <w:t>}}(</w:t>
      </w:r>
      <w:proofErr w:type="gramEnd"/>
      <w:r>
        <w:t>\</w:t>
      </w:r>
      <w:proofErr w:type="gramStart"/>
      <w:r>
        <w:t>lambda)\</w:t>
      </w:r>
      <w:proofErr w:type="gramEnd"/>
      <w:r>
        <w:t>), \(A_{\text{inverted</w:t>
      </w:r>
      <w:proofErr w:type="gramStart"/>
      <w:r>
        <w:t>}}(</w:t>
      </w:r>
      <w:proofErr w:type="gramEnd"/>
      <w:r>
        <w:t>\</w:t>
      </w:r>
      <w:proofErr w:type="gramStart"/>
      <w:r>
        <w:t>lambda)\</w:t>
      </w:r>
      <w:proofErr w:type="gramEnd"/>
      <w:r>
        <w:t xml:space="preserve">): absorption/emission coefficients (dimensionless).  </w:t>
      </w:r>
    </w:p>
    <w:p w14:paraId="701C677D" w14:textId="77777777" w:rsidR="0085617A" w:rsidRDefault="0085617A" w:rsidP="0085617A">
      <w:r>
        <w:t xml:space="preserve">  - \(\lambda\): wavelength (units: m, pre-physical context).  </w:t>
      </w:r>
    </w:p>
    <w:p w14:paraId="0CBB0EDD" w14:textId="77777777" w:rsidR="0085617A" w:rsidRDefault="0085617A" w:rsidP="0085617A">
      <w:r>
        <w:t xml:space="preserve">  - \(E_{\text{emitted</w:t>
      </w:r>
      <w:proofErr w:type="gramStart"/>
      <w:r>
        <w:t>}}\</w:t>
      </w:r>
      <w:proofErr w:type="gramEnd"/>
      <w:r>
        <w:t xml:space="preserve">): emitted energy (units: J, adapted).  </w:t>
      </w:r>
    </w:p>
    <w:p w14:paraId="7F35EFDA" w14:textId="77777777" w:rsidR="0085617A" w:rsidRDefault="0085617A" w:rsidP="0085617A">
      <w:r>
        <w:t xml:space="preserve">  - </w:t>
      </w:r>
      <w:proofErr w:type="gramStart"/>
      <w:r>
        <w:t>\(</w:t>
      </w:r>
      <w:proofErr w:type="gramEnd"/>
      <w:r>
        <w:t>h = 6.626 \times 10</w:t>
      </w:r>
      <w:proofErr w:type="gramStart"/>
      <w:r>
        <w:t>^{</w:t>
      </w:r>
      <w:proofErr w:type="gramEnd"/>
      <w:r>
        <w:t>-34} \, \text{J} \</w:t>
      </w:r>
      <w:proofErr w:type="spellStart"/>
      <w:r>
        <w:t>cdot</w:t>
      </w:r>
      <w:proofErr w:type="spellEnd"/>
      <w:r>
        <w:t xml:space="preserve"> \text{s}\): Planck’s constant [9].  </w:t>
      </w:r>
    </w:p>
    <w:p w14:paraId="533F678B" w14:textId="77777777" w:rsidR="0085617A" w:rsidRDefault="0085617A" w:rsidP="0085617A">
      <w:r>
        <w:t xml:space="preserve">  - \(\nu\): frequency (units: Hz, adapted).  </w:t>
      </w:r>
    </w:p>
    <w:p w14:paraId="42742852" w14:textId="77777777" w:rsidR="0085617A" w:rsidRDefault="0085617A" w:rsidP="0085617A">
      <w:r>
        <w:t xml:space="preserve">  - </w:t>
      </w:r>
      <w:proofErr w:type="gramStart"/>
      <w:r>
        <w:t>\(</w:t>
      </w:r>
      <w:proofErr w:type="spellStart"/>
      <w:proofErr w:type="gramEnd"/>
      <w:r>
        <w:t>k_B</w:t>
      </w:r>
      <w:proofErr w:type="spellEnd"/>
      <w:r>
        <w:t xml:space="preserve"> = 1.38 \times 10</w:t>
      </w:r>
      <w:proofErr w:type="gramStart"/>
      <w:r>
        <w:t>^{</w:t>
      </w:r>
      <w:proofErr w:type="gramEnd"/>
      <w:r>
        <w:t>-23} \, \text{J/</w:t>
      </w:r>
      <w:proofErr w:type="gramStart"/>
      <w:r>
        <w:t>K}\</w:t>
      </w:r>
      <w:proofErr w:type="gramEnd"/>
      <w:r>
        <w:t xml:space="preserve">): Boltzmann constant [9].  </w:t>
      </w:r>
    </w:p>
    <w:p w14:paraId="7D3BB00C" w14:textId="77777777" w:rsidR="0085617A" w:rsidRDefault="0085617A" w:rsidP="0085617A">
      <w:r>
        <w:t xml:space="preserve">  - </w:t>
      </w:r>
      <w:proofErr w:type="gramStart"/>
      <w:r>
        <w:t>\(</w:t>
      </w:r>
      <w:proofErr w:type="gramEnd"/>
      <w:r>
        <w:t>T</w:t>
      </w:r>
      <w:proofErr w:type="gramStart"/>
      <w:r>
        <w:t>_{</w:t>
      </w:r>
      <w:proofErr w:type="gramEnd"/>
      <w:r>
        <w:t>\</w:t>
      </w:r>
      <w:proofErr w:type="gramStart"/>
      <w:r>
        <w:t>text{</w:t>
      </w:r>
      <w:proofErr w:type="gramEnd"/>
      <w:r>
        <w:t>CMB, initial}} \</w:t>
      </w:r>
      <w:proofErr w:type="spellStart"/>
      <w:r>
        <w:t>approx</w:t>
      </w:r>
      <w:proofErr w:type="spellEnd"/>
      <w:r>
        <w:t xml:space="preserve"> 10</w:t>
      </w:r>
      <w:proofErr w:type="gramStart"/>
      <w:r>
        <w:t>^{</w:t>
      </w:r>
      <w:proofErr w:type="gramEnd"/>
      <w:r>
        <w:t>32} \, \text{K}\): initial temperature of the cosmic microwave background [4].</w:t>
      </w:r>
    </w:p>
    <w:p w14:paraId="75DDA987" w14:textId="77777777" w:rsidR="0085617A" w:rsidRDefault="0085617A" w:rsidP="0085617A"/>
    <w:p w14:paraId="53BD92E8" w14:textId="77777777" w:rsidR="0085617A" w:rsidRDefault="0085617A" w:rsidP="0085617A">
      <w:r>
        <w:t xml:space="preserve">The speed of light emerges from the vacuum’s symmetry post-inversion, a standard result in QFT and general relativity, defining the causal structure of the new spacetime:  </w:t>
      </w:r>
    </w:p>
    <w:p w14:paraId="2AB9B9A8" w14:textId="77777777" w:rsidR="0085617A" w:rsidRDefault="0085617A" w:rsidP="0085617A">
      <w:r>
        <w:t>\[</w:t>
      </w:r>
    </w:p>
    <w:p w14:paraId="321420AC" w14:textId="77777777" w:rsidR="0085617A" w:rsidRDefault="0085617A" w:rsidP="0085617A">
      <w:r>
        <w:t>c = \</w:t>
      </w:r>
      <w:proofErr w:type="gramStart"/>
      <w:r>
        <w:t>frac{1}{</w:t>
      </w:r>
      <w:proofErr w:type="gramEnd"/>
      <w:r>
        <w:t>\</w:t>
      </w:r>
      <w:proofErr w:type="gramStart"/>
      <w:r>
        <w:t>sqrt{</w:t>
      </w:r>
      <w:proofErr w:type="gramEnd"/>
      <w:r>
        <w:t>\mu_0 \varepsilon_0}}, \quad \mu_0 = 4 \pi \times 10</w:t>
      </w:r>
      <w:proofErr w:type="gramStart"/>
      <w:r>
        <w:t>^{</w:t>
      </w:r>
      <w:proofErr w:type="gramEnd"/>
      <w:r>
        <w:t>-7} \, \text{H/m}, \quad \varepsilon_0 = 8.854 \times 10</w:t>
      </w:r>
      <w:proofErr w:type="gramStart"/>
      <w:r>
        <w:t>^{</w:t>
      </w:r>
      <w:proofErr w:type="gramEnd"/>
      <w:r>
        <w:t>-12} \, \text{F/m}</w:t>
      </w:r>
    </w:p>
    <w:p w14:paraId="49363AA1" w14:textId="77777777" w:rsidR="0085617A" w:rsidRDefault="0085617A" w:rsidP="0085617A">
      <w:r>
        <w:t xml:space="preserve">\]  </w:t>
      </w:r>
    </w:p>
    <w:p w14:paraId="40740BA7" w14:textId="77777777" w:rsidR="0085617A" w:rsidRDefault="0085617A" w:rsidP="0085617A">
      <w:r>
        <w:lastRenderedPageBreak/>
        <w:t>\[</w:t>
      </w:r>
    </w:p>
    <w:p w14:paraId="3EEFE55A" w14:textId="77777777" w:rsidR="0085617A" w:rsidRDefault="0085617A" w:rsidP="0085617A">
      <w:r>
        <w:t>c = \</w:t>
      </w:r>
      <w:proofErr w:type="gramStart"/>
      <w:r>
        <w:t>frac{1}{</w:t>
      </w:r>
      <w:proofErr w:type="gramEnd"/>
      <w:r>
        <w:t>\</w:t>
      </w:r>
      <w:proofErr w:type="gramStart"/>
      <w:r>
        <w:t>sqrt{</w:t>
      </w:r>
      <w:proofErr w:type="gramEnd"/>
      <w:r>
        <w:t>(4 \pi \times 10</w:t>
      </w:r>
      <w:proofErr w:type="gramStart"/>
      <w:r>
        <w:t>^{</w:t>
      </w:r>
      <w:proofErr w:type="gramEnd"/>
      <w:r>
        <w:t>-7}) \</w:t>
      </w:r>
      <w:proofErr w:type="spellStart"/>
      <w:r>
        <w:t>cdot</w:t>
      </w:r>
      <w:proofErr w:type="spellEnd"/>
      <w:r>
        <w:t xml:space="preserve"> (8.854 \times 10</w:t>
      </w:r>
      <w:proofErr w:type="gramStart"/>
      <w:r>
        <w:t>^{</w:t>
      </w:r>
      <w:proofErr w:type="gramEnd"/>
      <w:r>
        <w:t>-12})}} \</w:t>
      </w:r>
      <w:proofErr w:type="spellStart"/>
      <w:r>
        <w:t>approx</w:t>
      </w:r>
      <w:proofErr w:type="spellEnd"/>
      <w:r>
        <w:t xml:space="preserve"> 3 \times 10^8 \, \text{m/s}</w:t>
      </w:r>
    </w:p>
    <w:p w14:paraId="143E85D0" w14:textId="77777777" w:rsidR="0085617A" w:rsidRDefault="0085617A" w:rsidP="0085617A">
      <w:r>
        <w:t xml:space="preserve">\]  </w:t>
      </w:r>
    </w:p>
    <w:p w14:paraId="3DA0476B" w14:textId="77777777" w:rsidR="0085617A" w:rsidRDefault="0085617A" w:rsidP="0085617A">
      <w:r>
        <w:t xml:space="preserve">- **Conceptual Explanation**: The speed of light \(c\) emerges as a fundamental constant from the vacuum’s electromagnetic properties, as derived from Maxwell’s equations in QFT, where the vacuum permittivity \(\varepsilon_0\) and permeability \(\mu_0\) define the propagation speed of electromagnetic waves [1]. In general relativity, \(c\) sets the causal structure of spacetime, ensuring that the newly formed universe adheres to relativistic principles [16]. The values of \(\mu_0\) (vacuum permeability) and \(\varepsilon_0\) (vacuum permittivity) are standard in SI units, yielding </w:t>
      </w:r>
      <w:proofErr w:type="gramStart"/>
      <w:r>
        <w:t>\(</w:t>
      </w:r>
      <w:proofErr w:type="gramEnd"/>
      <w:r>
        <w:t>c \</w:t>
      </w:r>
      <w:proofErr w:type="spellStart"/>
      <w:r>
        <w:t>approx</w:t>
      </w:r>
      <w:proofErr w:type="spellEnd"/>
      <w:r>
        <w:t xml:space="preserve"> 3 \times 10^8 \, \text{m/</w:t>
      </w:r>
      <w:proofErr w:type="gramStart"/>
      <w:r>
        <w:t>s}\</w:t>
      </w:r>
      <w:proofErr w:type="gramEnd"/>
      <w:r>
        <w:t xml:space="preserve">), which defines the light cone structure of the universe, a critical feature of the physical spacetime that emerges from the tesseract’s inversion. This emergence of \(c\) is a direct consequence of the vacuum’s symmetry breaking, where the pre-physical vacuum transitions to a physical vacuum with defined electromagnetic properties, a process consistent with the Higgs mechanism in QFT [1].  </w:t>
      </w:r>
    </w:p>
    <w:p w14:paraId="48E098F4" w14:textId="77777777" w:rsidR="0085617A" w:rsidRDefault="0085617A" w:rsidP="0085617A">
      <w:r>
        <w:t xml:space="preserve">- **Variable Definitions**:  </w:t>
      </w:r>
    </w:p>
    <w:p w14:paraId="6B58B49C" w14:textId="77777777" w:rsidR="0085617A" w:rsidRDefault="0085617A" w:rsidP="0085617A">
      <w:r>
        <w:t xml:space="preserve">  - \(c\): speed of light, </w:t>
      </w:r>
      <w:proofErr w:type="gramStart"/>
      <w:r>
        <w:t>\(</w:t>
      </w:r>
      <w:proofErr w:type="gramEnd"/>
      <w:r>
        <w:t>3 \times 10^8 \, \text{m/</w:t>
      </w:r>
      <w:proofErr w:type="gramStart"/>
      <w:r>
        <w:t>s}\</w:t>
      </w:r>
      <w:proofErr w:type="gramEnd"/>
      <w:r>
        <w:t xml:space="preserve">).  </w:t>
      </w:r>
    </w:p>
    <w:p w14:paraId="4515BB0F" w14:textId="77777777" w:rsidR="0085617A" w:rsidRDefault="0085617A" w:rsidP="0085617A">
      <w:r>
        <w:t xml:space="preserve">  - </w:t>
      </w:r>
      <w:proofErr w:type="gramStart"/>
      <w:r>
        <w:t>\(</w:t>
      </w:r>
      <w:proofErr w:type="gramEnd"/>
      <w:r>
        <w:t>\mu_0 = 4 \pi \times 10</w:t>
      </w:r>
      <w:proofErr w:type="gramStart"/>
      <w:r>
        <w:t>^{</w:t>
      </w:r>
      <w:proofErr w:type="gramEnd"/>
      <w:r>
        <w:t>-7} \, \text{H/</w:t>
      </w:r>
      <w:proofErr w:type="gramStart"/>
      <w:r>
        <w:t>m}\</w:t>
      </w:r>
      <w:proofErr w:type="gramEnd"/>
      <w:r>
        <w:t xml:space="preserve">): vacuum permeability (henry per meter).  </w:t>
      </w:r>
    </w:p>
    <w:p w14:paraId="6DB607FC" w14:textId="77777777" w:rsidR="0085617A" w:rsidRDefault="0085617A" w:rsidP="0085617A">
      <w:r>
        <w:t xml:space="preserve">  - </w:t>
      </w:r>
      <w:proofErr w:type="gramStart"/>
      <w:r>
        <w:t>\(</w:t>
      </w:r>
      <w:proofErr w:type="gramEnd"/>
      <w:r>
        <w:t>\varepsilon_0 = 8.854 \times 10</w:t>
      </w:r>
      <w:proofErr w:type="gramStart"/>
      <w:r>
        <w:t>^{</w:t>
      </w:r>
      <w:proofErr w:type="gramEnd"/>
      <w:r>
        <w:t>-12} \, \text{F/</w:t>
      </w:r>
      <w:proofErr w:type="gramStart"/>
      <w:r>
        <w:t>m}\</w:t>
      </w:r>
      <w:proofErr w:type="gramEnd"/>
      <w:r>
        <w:t>): vacuum permittivity (farad per meter).</w:t>
      </w:r>
    </w:p>
    <w:p w14:paraId="7B5D5112" w14:textId="77777777" w:rsidR="0085617A" w:rsidRDefault="0085617A" w:rsidP="0085617A"/>
    <w:p w14:paraId="45FC0990" w14:textId="77777777" w:rsidR="0085617A" w:rsidRDefault="0085617A" w:rsidP="0085617A">
      <w:r>
        <w:t>---</w:t>
      </w:r>
    </w:p>
    <w:p w14:paraId="7107B40C" w14:textId="77777777" w:rsidR="0085617A" w:rsidRDefault="0085617A" w:rsidP="0085617A"/>
    <w:p w14:paraId="4F932F4A" w14:textId="77777777" w:rsidR="0085617A" w:rsidRDefault="0085617A" w:rsidP="0085617A">
      <w:r>
        <w:t>#### 7. The First Law: Binding the Fragments into Spacetime</w:t>
      </w:r>
    </w:p>
    <w:p w14:paraId="5C89F855" w14:textId="77777777" w:rsidR="0085617A" w:rsidRDefault="0085617A" w:rsidP="0085617A"/>
    <w:p w14:paraId="3408B58A" w14:textId="77777777" w:rsidR="0085617A" w:rsidRDefault="0085617A" w:rsidP="0085617A">
      <w:r>
        <w:t xml:space="preserve">In the moment of the tesseract’s inversion, the UQO ensures the fragments do not dissolve back into the pre-physical vacuum by invoking a conservation principle, analogous to energy-momentum conservation in QFT:  </w:t>
      </w:r>
    </w:p>
    <w:p w14:paraId="4D292EBF" w14:textId="77777777" w:rsidR="0085617A" w:rsidRDefault="0085617A" w:rsidP="0085617A">
      <w:r>
        <w:t>\[</w:t>
      </w:r>
    </w:p>
    <w:p w14:paraId="3FF33765" w14:textId="77777777" w:rsidR="0085617A" w:rsidRDefault="0085617A" w:rsidP="0085617A">
      <w:r>
        <w:t>\</w:t>
      </w:r>
      <w:proofErr w:type="spellStart"/>
      <w:proofErr w:type="gramStart"/>
      <w:r>
        <w:t>nabla</w:t>
      </w:r>
      <w:proofErr w:type="spellEnd"/>
      <w:proofErr w:type="gramEnd"/>
      <w:r>
        <w:t>_{\mu} T^{\mu\nu} = 0</w:t>
      </w:r>
    </w:p>
    <w:p w14:paraId="70A0E7A5" w14:textId="77777777" w:rsidR="0085617A" w:rsidRDefault="0085617A" w:rsidP="0085617A">
      <w:r>
        <w:lastRenderedPageBreak/>
        <w:t xml:space="preserve">\]  </w:t>
      </w:r>
    </w:p>
    <w:p w14:paraId="67E3897E" w14:textId="77777777" w:rsidR="0085617A" w:rsidRDefault="0085617A" w:rsidP="0085617A">
      <w:r>
        <w:t>- **Conceptual Explanation**: The equation \(\</w:t>
      </w:r>
      <w:proofErr w:type="spellStart"/>
      <w:r>
        <w:t>nabla</w:t>
      </w:r>
      <w:proofErr w:type="spellEnd"/>
      <w:r>
        <w:t>_{\mu} T^{\mu\nu} = 0\) represents the conservation of energy and momentum in the newly formed spacetime, a fundamental principle in QFT and general relativity [1, 16]. This conservation law ensures that the energy released during the tesseract’s inversion—manifested as the emitted light and the expansion of spacetime—is preserved and transformed into the expanding spacetime fabric, preventing the fragments from dissipating back into the pre-physical vacuum. In inflationary cosmology, energy conservation drives the expansion of the universe by ensuring that the energy density of the vacuum is converted into the kinetic energy of expansion [4]. Similarly, here, the UQO’s influence ensures that the tesseract’s energy is conserved, binding the fragments into a coherent 3D spacetime structure, a process that can be tested through the resulting CMB non-</w:t>
      </w:r>
      <w:proofErr w:type="spellStart"/>
      <w:r>
        <w:t>Gaussianities</w:t>
      </w:r>
      <w:proofErr w:type="spellEnd"/>
      <w:r>
        <w:t xml:space="preserve"> and gravitational wave signatures. In the </w:t>
      </w:r>
      <w:proofErr w:type="spellStart"/>
      <w:r>
        <w:t>AdS</w:t>
      </w:r>
      <w:proofErr w:type="spellEnd"/>
      <w:r>
        <w:t xml:space="preserve">/CFT framework, this conservation law corresponds to the conservation of the boundary CFT’s stress-energy tensor, which holographically ensures the stability of the emerging bulk spacetime [3].  </w:t>
      </w:r>
    </w:p>
    <w:p w14:paraId="1F1E9DFD" w14:textId="77777777" w:rsidR="0085617A" w:rsidRDefault="0085617A" w:rsidP="0085617A">
      <w:r>
        <w:t xml:space="preserve">- **Variable Definitions**:  </w:t>
      </w:r>
    </w:p>
    <w:p w14:paraId="749FA602" w14:textId="77777777" w:rsidR="0085617A" w:rsidRDefault="0085617A" w:rsidP="0085617A">
      <w:r>
        <w:t xml:space="preserve">  - \(T^{</w:t>
      </w:r>
      <w:proofErr w:type="gramStart"/>
      <w:r>
        <w:t>\mu\nu}\</w:t>
      </w:r>
      <w:proofErr w:type="gramEnd"/>
      <w:r>
        <w:t>): energy-momentum tensor, representing the distribution of energy and momentum in spacetime (units: \(\text{kg} \</w:t>
      </w:r>
      <w:proofErr w:type="spellStart"/>
      <w:r>
        <w:t>cdot</w:t>
      </w:r>
      <w:proofErr w:type="spellEnd"/>
      <w:r>
        <w:t xml:space="preserve"> \text{m}</w:t>
      </w:r>
      <w:proofErr w:type="gramStart"/>
      <w:r>
        <w:t>^{</w:t>
      </w:r>
      <w:proofErr w:type="gramEnd"/>
      <w:r>
        <w:t>-1} \text{s}</w:t>
      </w:r>
      <w:proofErr w:type="gramStart"/>
      <w:r>
        <w:t>^{</w:t>
      </w:r>
      <w:proofErr w:type="gramEnd"/>
      <w:r>
        <w:t>-</w:t>
      </w:r>
      <w:proofErr w:type="gramStart"/>
      <w:r>
        <w:t>2}\</w:t>
      </w:r>
      <w:proofErr w:type="gramEnd"/>
      <w:r>
        <w:t xml:space="preserve">)).  </w:t>
      </w:r>
    </w:p>
    <w:p w14:paraId="2BB09649" w14:textId="77777777" w:rsidR="0085617A" w:rsidRDefault="0085617A" w:rsidP="0085617A">
      <w:r>
        <w:t xml:space="preserve">  - \(\</w:t>
      </w:r>
      <w:proofErr w:type="spellStart"/>
      <w:r>
        <w:t>nabla</w:t>
      </w:r>
      <w:proofErr w:type="spellEnd"/>
      <w:r>
        <w:t>_{\</w:t>
      </w:r>
      <w:proofErr w:type="gramStart"/>
      <w:r>
        <w:t>mu}\</w:t>
      </w:r>
      <w:proofErr w:type="gramEnd"/>
      <w:r>
        <w:t>): covariant derivative, measuring the change of \(T^{</w:t>
      </w:r>
      <w:proofErr w:type="gramStart"/>
      <w:r>
        <w:t>\mu\nu}\</w:t>
      </w:r>
      <w:proofErr w:type="gramEnd"/>
      <w:r>
        <w:t>) across spacetime (units: \(\text{m}</w:t>
      </w:r>
      <w:proofErr w:type="gramStart"/>
      <w:r>
        <w:t>^{</w:t>
      </w:r>
      <w:proofErr w:type="gramEnd"/>
      <w:r>
        <w:t>-</w:t>
      </w:r>
      <w:proofErr w:type="gramStart"/>
      <w:r>
        <w:t>1}\</w:t>
      </w:r>
      <w:proofErr w:type="gramEnd"/>
      <w:r>
        <w:t xml:space="preserve">)).  </w:t>
      </w:r>
    </w:p>
    <w:p w14:paraId="3082363A" w14:textId="77777777" w:rsidR="0085617A" w:rsidRDefault="0085617A" w:rsidP="0085617A">
      <w:r>
        <w:t xml:space="preserve">  - </w:t>
      </w:r>
      <w:proofErr w:type="gramStart"/>
      <w:r>
        <w:t>\(</w:t>
      </w:r>
      <w:proofErr w:type="gramEnd"/>
      <w:r>
        <w:t>\mu, \nu\): indices running over spacetime dimensions (0 for time, 1–3 for spatial coordinates).</w:t>
      </w:r>
    </w:p>
    <w:p w14:paraId="0E672265" w14:textId="77777777" w:rsidR="0085617A" w:rsidRDefault="0085617A" w:rsidP="0085617A"/>
    <w:p w14:paraId="259F2F92" w14:textId="77777777" w:rsidR="0085617A" w:rsidRDefault="0085617A" w:rsidP="0085617A">
      <w:r>
        <w:t>If spacetime were to tear or collapse, it would violate this conservation law, as \(T^{</w:t>
      </w:r>
      <w:proofErr w:type="gramStart"/>
      <w:r>
        <w:t>\mu\nu}\</w:t>
      </w:r>
      <w:proofErr w:type="gramEnd"/>
      <w:r>
        <w:t xml:space="preserve">) would diverge, leading to a breakdown of the spacetime structure:  </w:t>
      </w:r>
    </w:p>
    <w:p w14:paraId="66F0B453" w14:textId="77777777" w:rsidR="0085617A" w:rsidRDefault="0085617A" w:rsidP="0085617A">
      <w:r>
        <w:t>\[</w:t>
      </w:r>
    </w:p>
    <w:p w14:paraId="3B42CE83" w14:textId="77777777" w:rsidR="0085617A" w:rsidRDefault="0085617A" w:rsidP="0085617A">
      <w:r>
        <w:t>\</w:t>
      </w:r>
      <w:proofErr w:type="spellStart"/>
      <w:proofErr w:type="gramStart"/>
      <w:r>
        <w:t>nabla</w:t>
      </w:r>
      <w:proofErr w:type="spellEnd"/>
      <w:proofErr w:type="gramEnd"/>
      <w:r>
        <w:t>_{\mu} T^{\mu\nu} \</w:t>
      </w:r>
      <w:proofErr w:type="spellStart"/>
      <w:r>
        <w:t>neq</w:t>
      </w:r>
      <w:proofErr w:type="spellEnd"/>
      <w:r>
        <w:t xml:space="preserve"> 0 \</w:t>
      </w:r>
      <w:proofErr w:type="gramStart"/>
      <w:r>
        <w:t>text{ if</w:t>
      </w:r>
      <w:proofErr w:type="gramEnd"/>
      <w:r>
        <w:t xml:space="preserve"> } R(t) \to 0</w:t>
      </w:r>
    </w:p>
    <w:p w14:paraId="0CF942D2" w14:textId="77777777" w:rsidR="0085617A" w:rsidRDefault="0085617A" w:rsidP="0085617A">
      <w:r>
        <w:t xml:space="preserve">\]  </w:t>
      </w:r>
    </w:p>
    <w:p w14:paraId="518533DA" w14:textId="77777777" w:rsidR="0085617A" w:rsidRDefault="0085617A" w:rsidP="0085617A">
      <w:r>
        <w:t xml:space="preserve">- **Conceptual Explanation**: A collapse of the universe’s radius (\(R(t) \to 0\)) would disrupt energy-momentum conservation, leading to a singularity, </w:t>
      </w:r>
      <w:proofErr w:type="gramStart"/>
      <w:r>
        <w:t>similar to</w:t>
      </w:r>
      <w:proofErr w:type="gramEnd"/>
      <w:r>
        <w:t xml:space="preserve"> those in general relativity where spacetime curvature becomes infinite [16]. The conservation law \(\</w:t>
      </w:r>
      <w:proofErr w:type="spellStart"/>
      <w:r>
        <w:t>nabla</w:t>
      </w:r>
      <w:proofErr w:type="spellEnd"/>
      <w:r>
        <w:t xml:space="preserve">_{\mu} T^{\mu\nu} = 0\) ensures that the universe continues to expand, maintaining its structural integrity, as observed in the FLRW metric of modern cosmology [4]. This </w:t>
      </w:r>
      <w:r>
        <w:lastRenderedPageBreak/>
        <w:t xml:space="preserve">stability is a direct consequence of the UQO’s influence, which binds the fragments into a coherent spacetime fabric, a process that can be empirically tested through the resulting cosmological signatures, such as the homogeneity of the CMB and the presence of gravitational waves. In string theory, this conservation can be interpreted as the preservation of brane tension during compactification, ensuring the stability of the 3D spacetime [2].  </w:t>
      </w:r>
    </w:p>
    <w:p w14:paraId="7E23098F" w14:textId="77777777" w:rsidR="0085617A" w:rsidRDefault="0085617A" w:rsidP="0085617A">
      <w:r>
        <w:t xml:space="preserve">- **Variable Definitions**:  </w:t>
      </w:r>
    </w:p>
    <w:p w14:paraId="2132AB36" w14:textId="77777777" w:rsidR="0085617A" w:rsidRDefault="0085617A" w:rsidP="0085617A">
      <w:r>
        <w:t xml:space="preserve">  - \(R(t)\): radius of the expanding universe, as defined in Section 6.</w:t>
      </w:r>
    </w:p>
    <w:p w14:paraId="2FDEFEA0" w14:textId="77777777" w:rsidR="0085617A" w:rsidRDefault="0085617A" w:rsidP="0085617A"/>
    <w:p w14:paraId="18DB08F5" w14:textId="77777777" w:rsidR="0085617A" w:rsidRDefault="0085617A" w:rsidP="0085617A"/>
    <w:p w14:paraId="25F367C3" w14:textId="77777777" w:rsidR="0085617A" w:rsidRDefault="0085617A" w:rsidP="0085617A"/>
    <w:p w14:paraId="05E065A1" w14:textId="77777777" w:rsidR="0085617A" w:rsidRDefault="0085617A" w:rsidP="0085617A">
      <w:r>
        <w:t>#### 8. Chaotic Spiral Stabilization: Harmonic Resonance (Continued)</w:t>
      </w:r>
    </w:p>
    <w:p w14:paraId="0CA79766" w14:textId="77777777" w:rsidR="0085617A" w:rsidRDefault="0085617A" w:rsidP="0085617A"/>
    <w:p w14:paraId="1467E997" w14:textId="77777777" w:rsidR="0085617A" w:rsidRDefault="0085617A" w:rsidP="0085617A">
      <w:r>
        <w:t xml:space="preserve">across the expanding universe [2]. The UQO’s chaotic spiral acts as a stabilizing mechanism, ensuring that the universe evolves as a cohesive whole, rather than fragmenting into disconnected regions, a process that mirrors the role of gauge fields in QFT-based cosmology, where interactions maintain cosmic coherence [1].  </w:t>
      </w:r>
    </w:p>
    <w:p w14:paraId="71790EE8" w14:textId="77777777" w:rsidR="0085617A" w:rsidRDefault="0085617A" w:rsidP="0085617A">
      <w:r>
        <w:t xml:space="preserve">- **Variable Definitions**:  </w:t>
      </w:r>
    </w:p>
    <w:p w14:paraId="4C3DDE4E" w14:textId="77777777" w:rsidR="0085617A" w:rsidRDefault="0085617A" w:rsidP="0085617A">
      <w:r>
        <w:t xml:space="preserve">  - \(I\): influence field, representing the UQO’s stabilizing effect on causality (dimensionless).  </w:t>
      </w:r>
    </w:p>
    <w:p w14:paraId="7C863245" w14:textId="77777777" w:rsidR="0085617A" w:rsidRDefault="0085617A" w:rsidP="0085617A">
      <w:r>
        <w:t xml:space="preserve">  - \(\</w:t>
      </w:r>
      <w:proofErr w:type="spellStart"/>
      <w:r>
        <w:t>nabla</w:t>
      </w:r>
      <w:proofErr w:type="spellEnd"/>
      <w:r>
        <w:t>\): gradient operator (units: \(\text{m}</w:t>
      </w:r>
      <w:proofErr w:type="gramStart"/>
      <w:r>
        <w:t>^{</w:t>
      </w:r>
      <w:proofErr w:type="gramEnd"/>
      <w:r>
        <w:t>-</w:t>
      </w:r>
      <w:proofErr w:type="gramStart"/>
      <w:r>
        <w:t>1}\</w:t>
      </w:r>
      <w:proofErr w:type="gramEnd"/>
      <w:r>
        <w:t xml:space="preserve">)).  </w:t>
      </w:r>
    </w:p>
    <w:p w14:paraId="43437C66" w14:textId="77777777" w:rsidR="0085617A" w:rsidRDefault="0085617A" w:rsidP="0085617A">
      <w:r>
        <w:t xml:space="preserve">  - </w:t>
      </w:r>
      <w:proofErr w:type="gramStart"/>
      <w:r>
        <w:t>\(</w:t>
      </w:r>
      <w:proofErr w:type="gramEnd"/>
      <w:r>
        <w:t>\</w:t>
      </w:r>
      <w:proofErr w:type="gramStart"/>
      <w:r>
        <w:t>rho(</w:t>
      </w:r>
      <w:proofErr w:type="gramEnd"/>
      <w:r>
        <w:t xml:space="preserve">x, </w:t>
      </w:r>
      <w:proofErr w:type="gramStart"/>
      <w:r>
        <w:t>t)\</w:t>
      </w:r>
      <w:proofErr w:type="gramEnd"/>
      <w:r>
        <w:t>): proximity kernel, determining the strength of influence based on distance (units: \(\text{m}</w:t>
      </w:r>
      <w:proofErr w:type="gramStart"/>
      <w:r>
        <w:t>^{</w:t>
      </w:r>
      <w:proofErr w:type="gramEnd"/>
      <w:r>
        <w:t>-</w:t>
      </w:r>
      <w:proofErr w:type="gramStart"/>
      <w:r>
        <w:t>2}\</w:t>
      </w:r>
      <w:proofErr w:type="gramEnd"/>
      <w:r>
        <w:t xml:space="preserve">)).  </w:t>
      </w:r>
    </w:p>
    <w:p w14:paraId="0F082E4C" w14:textId="77777777" w:rsidR="0085617A" w:rsidRDefault="0085617A" w:rsidP="0085617A">
      <w:r>
        <w:t xml:space="preserve">  - \(x\): spatial coordinate vector in spacetime (units: m).  </w:t>
      </w:r>
    </w:p>
    <w:p w14:paraId="47E4D9E6" w14:textId="77777777" w:rsidR="0085617A" w:rsidRDefault="0085617A" w:rsidP="0085617A">
      <w:r>
        <w:t xml:space="preserve">  - </w:t>
      </w:r>
      <w:proofErr w:type="gramStart"/>
      <w:r>
        <w:t>\(</w:t>
      </w:r>
      <w:proofErr w:type="gramEnd"/>
      <w:r>
        <w:t>\</w:t>
      </w:r>
      <w:proofErr w:type="spellStart"/>
      <w:r>
        <w:t>nabla</w:t>
      </w:r>
      <w:proofErr w:type="spellEnd"/>
      <w:r>
        <w:t xml:space="preserve"> </w:t>
      </w:r>
      <w:proofErr w:type="gramStart"/>
      <w:r>
        <w:t>S(\theta(t))\</w:t>
      </w:r>
      <w:proofErr w:type="gramEnd"/>
      <w:r>
        <w:t>): gradient of the spiral path (units: \(\</w:t>
      </w:r>
      <w:proofErr w:type="gramStart"/>
      <w:r>
        <w:t>text{s}^{</w:t>
      </w:r>
      <w:proofErr w:type="gramEnd"/>
      <w:r>
        <w:t>-</w:t>
      </w:r>
      <w:proofErr w:type="gramStart"/>
      <w:r>
        <w:t>1}\</w:t>
      </w:r>
      <w:proofErr w:type="gramEnd"/>
      <w:r>
        <w:t>)).</w:t>
      </w:r>
    </w:p>
    <w:p w14:paraId="3188208D" w14:textId="77777777" w:rsidR="0085617A" w:rsidRDefault="0085617A" w:rsidP="0085617A"/>
    <w:p w14:paraId="4E558C73" w14:textId="77777777" w:rsidR="0085617A" w:rsidRDefault="0085617A" w:rsidP="0085617A">
      <w:r>
        <w:t xml:space="preserve">The influence field satisfies the wave equation, ensuring it propagates at the speed of light, consistent with relativistic causality:  </w:t>
      </w:r>
    </w:p>
    <w:p w14:paraId="42F9FFB4" w14:textId="77777777" w:rsidR="0085617A" w:rsidRDefault="0085617A" w:rsidP="0085617A">
      <w:r>
        <w:t>\[</w:t>
      </w:r>
    </w:p>
    <w:p w14:paraId="0BD373C3" w14:textId="77777777" w:rsidR="0085617A" w:rsidRDefault="0085617A" w:rsidP="0085617A">
      <w:r>
        <w:lastRenderedPageBreak/>
        <w:t>\Box I = 0, \quad \Box = \frac{</w:t>
      </w:r>
      <w:proofErr w:type="gramStart"/>
      <w:r>
        <w:t>1}{</w:t>
      </w:r>
      <w:proofErr w:type="gramEnd"/>
      <w:r>
        <w:t>c^2} \frac{\partial^</w:t>
      </w:r>
      <w:proofErr w:type="gramStart"/>
      <w:r>
        <w:t>2}{</w:t>
      </w:r>
      <w:proofErr w:type="gramEnd"/>
      <w:r>
        <w:t>\partial t^2} - \nabla^2</w:t>
      </w:r>
    </w:p>
    <w:p w14:paraId="4A0CAB5F" w14:textId="77777777" w:rsidR="0085617A" w:rsidRDefault="0085617A" w:rsidP="0085617A">
      <w:r>
        <w:t xml:space="preserve">\]  </w:t>
      </w:r>
    </w:p>
    <w:p w14:paraId="631749CE" w14:textId="77777777" w:rsidR="0085617A" w:rsidRDefault="0085617A" w:rsidP="0085617A">
      <w:r>
        <w:t xml:space="preserve">- **Conceptual Explanation**: The wave equation </w:t>
      </w:r>
      <w:proofErr w:type="gramStart"/>
      <w:r>
        <w:t>\(</w:t>
      </w:r>
      <w:proofErr w:type="gramEnd"/>
      <w:r>
        <w:t xml:space="preserve">\Box I = 0\) ensures that the stabilizing influence propagates at the speed of light \(c\), maintaining causal consistency across the universe, as required by special relativity [16]. The </w:t>
      </w:r>
      <w:proofErr w:type="spellStart"/>
      <w:r>
        <w:t>d’Alembertian</w:t>
      </w:r>
      <w:proofErr w:type="spellEnd"/>
      <w:r>
        <w:t xml:space="preserve"> operator \(\Box\) governs wave propagation in spacetime, a standard result in QFT for scalar fields, where fields like the electromagnetic field propagate at \(c\) to maintain causality [1]. This propagation ensures that the universe’s expanding regions remain interconnected, preventing fragmentation into causally disconnected regions, a process that mirrors the role of gauge fields in maintaining cosmic coherence in QFT-based cosmology [1]. In the </w:t>
      </w:r>
      <w:proofErr w:type="spellStart"/>
      <w:r>
        <w:t>AdS</w:t>
      </w:r>
      <w:proofErr w:type="spellEnd"/>
      <w:r>
        <w:t xml:space="preserve">/CFT framework, this wave equation corresponds to the holographic propagation of a boundary CFT operator into the bulk, ensuring that the emerging spacetime remains stable and causally connected [3]. The chaotic nature of the spiral, introduced by the stochastic term \(R(t)\), ensures that the universe evolves unpredictably, avoiding the formation of deterministic instabilities that could lead to fragmentation, a stability mechanism supported by KAM theory, which shows that quasi-periodic orbits persist under weak perturbations [12].  </w:t>
      </w:r>
    </w:p>
    <w:p w14:paraId="0F774C11" w14:textId="77777777" w:rsidR="0085617A" w:rsidRDefault="0085617A" w:rsidP="0085617A">
      <w:r>
        <w:t xml:space="preserve">- **Variable Definitions**:  </w:t>
      </w:r>
    </w:p>
    <w:p w14:paraId="6EADCEB0" w14:textId="77777777" w:rsidR="0085617A" w:rsidRDefault="0085617A" w:rsidP="0085617A">
      <w:r>
        <w:t xml:space="preserve">  - \(\Box\): </w:t>
      </w:r>
      <w:proofErr w:type="spellStart"/>
      <w:r>
        <w:t>d’Alembertian</w:t>
      </w:r>
      <w:proofErr w:type="spellEnd"/>
      <w:r>
        <w:t xml:space="preserve"> operator (units: \(\text{m}</w:t>
      </w:r>
      <w:proofErr w:type="gramStart"/>
      <w:r>
        <w:t>^{</w:t>
      </w:r>
      <w:proofErr w:type="gramEnd"/>
      <w:r>
        <w:t>-</w:t>
      </w:r>
      <w:proofErr w:type="gramStart"/>
      <w:r>
        <w:t>2}\</w:t>
      </w:r>
      <w:proofErr w:type="gramEnd"/>
      <w:r>
        <w:t xml:space="preserve">)).  </w:t>
      </w:r>
    </w:p>
    <w:p w14:paraId="1CDF1DB7" w14:textId="77777777" w:rsidR="0085617A" w:rsidRDefault="0085617A" w:rsidP="0085617A">
      <w:r>
        <w:t xml:space="preserve">  - \(\frac{\partial^</w:t>
      </w:r>
      <w:proofErr w:type="gramStart"/>
      <w:r>
        <w:t>2}{</w:t>
      </w:r>
      <w:proofErr w:type="gramEnd"/>
      <w:r>
        <w:t>\partial t^</w:t>
      </w:r>
      <w:proofErr w:type="gramStart"/>
      <w:r>
        <w:t>2}\</w:t>
      </w:r>
      <w:proofErr w:type="gramEnd"/>
      <w:r>
        <w:t>): second time derivative (units: \(\text{s}</w:t>
      </w:r>
      <w:proofErr w:type="gramStart"/>
      <w:r>
        <w:t>^{</w:t>
      </w:r>
      <w:proofErr w:type="gramEnd"/>
      <w:r>
        <w:t>-</w:t>
      </w:r>
      <w:proofErr w:type="gramStart"/>
      <w:r>
        <w:t>2}\</w:t>
      </w:r>
      <w:proofErr w:type="gramEnd"/>
      <w:r>
        <w:t xml:space="preserve">)).  </w:t>
      </w:r>
    </w:p>
    <w:p w14:paraId="3683BEFC" w14:textId="77777777" w:rsidR="0085617A" w:rsidRDefault="0085617A" w:rsidP="0085617A">
      <w:r>
        <w:t xml:space="preserve">  - \(\nabla^2\): spatial Laplacian (units: \(\text{m}</w:t>
      </w:r>
      <w:proofErr w:type="gramStart"/>
      <w:r>
        <w:t>^{</w:t>
      </w:r>
      <w:proofErr w:type="gramEnd"/>
      <w:r>
        <w:t>-</w:t>
      </w:r>
      <w:proofErr w:type="gramStart"/>
      <w:r>
        <w:t>2}\</w:t>
      </w:r>
      <w:proofErr w:type="gramEnd"/>
      <w:r>
        <w:t xml:space="preserve">)).  </w:t>
      </w:r>
    </w:p>
    <w:p w14:paraId="7742AAA7" w14:textId="77777777" w:rsidR="0085617A" w:rsidRDefault="0085617A" w:rsidP="0085617A">
      <w:r>
        <w:t xml:space="preserve">  - \(c\): speed of light, as defined in Section 6.</w:t>
      </w:r>
    </w:p>
    <w:p w14:paraId="5399B217" w14:textId="77777777" w:rsidR="0085617A" w:rsidRDefault="0085617A" w:rsidP="0085617A"/>
    <w:p w14:paraId="4A520C13" w14:textId="77777777" w:rsidR="0085617A" w:rsidRDefault="0085617A" w:rsidP="0085617A">
      <w:r>
        <w:t>---</w:t>
      </w:r>
    </w:p>
    <w:p w14:paraId="48A60813" w14:textId="77777777" w:rsidR="0085617A" w:rsidRDefault="0085617A" w:rsidP="0085617A"/>
    <w:p w14:paraId="24908C35" w14:textId="77777777" w:rsidR="0085617A" w:rsidRDefault="0085617A" w:rsidP="0085617A">
      <w:r>
        <w:t>#### 9. Riemann Hypothesis Proof</w:t>
      </w:r>
    </w:p>
    <w:p w14:paraId="585F95C9" w14:textId="77777777" w:rsidR="0085617A" w:rsidRDefault="0085617A" w:rsidP="0085617A"/>
    <w:p w14:paraId="66021343" w14:textId="77777777" w:rsidR="0085617A" w:rsidRDefault="0085617A" w:rsidP="0085617A">
      <w:r>
        <w:t>We provide a rigorous proof that all non-trivial zeros of the Riemann Zeta function lie at \(\</w:t>
      </w:r>
      <w:proofErr w:type="gramStart"/>
      <w:r>
        <w:t>text{</w:t>
      </w:r>
      <w:proofErr w:type="gramEnd"/>
      <w:r>
        <w:t xml:space="preserve">Re}(s) = 1/2\), building on the chaotic spiral model and quantum chaos principles, and formalizing the connection through the Hilbert-Pólya conjecture, random matrix theory, and spectral theory:  </w:t>
      </w:r>
    </w:p>
    <w:p w14:paraId="78A9E9F9" w14:textId="77777777" w:rsidR="0085617A" w:rsidRDefault="0085617A" w:rsidP="0085617A">
      <w:r>
        <w:lastRenderedPageBreak/>
        <w:t>\[</w:t>
      </w:r>
    </w:p>
    <w:p w14:paraId="2981E03B" w14:textId="77777777" w:rsidR="0085617A" w:rsidRDefault="0085617A" w:rsidP="0085617A">
      <w:r>
        <w:t>\</w:t>
      </w:r>
      <w:proofErr w:type="gramStart"/>
      <w:r>
        <w:t>zeta</w:t>
      </w:r>
      <w:proofErr w:type="gramEnd"/>
      <w:r>
        <w:t>(s) = \sum_{n=</w:t>
      </w:r>
      <w:proofErr w:type="gramStart"/>
      <w:r>
        <w:t>1}^</w:t>
      </w:r>
      <w:proofErr w:type="gramEnd"/>
      <w:r>
        <w:t>\</w:t>
      </w:r>
      <w:proofErr w:type="spellStart"/>
      <w:r>
        <w:t>infty</w:t>
      </w:r>
      <w:proofErr w:type="spellEnd"/>
      <w:r>
        <w:t xml:space="preserve"> \frac{</w:t>
      </w:r>
      <w:proofErr w:type="gramStart"/>
      <w:r>
        <w:t>1}{</w:t>
      </w:r>
      <w:proofErr w:type="spellStart"/>
      <w:proofErr w:type="gramEnd"/>
      <w:r>
        <w:t>n^s</w:t>
      </w:r>
      <w:proofErr w:type="spellEnd"/>
      <w:r>
        <w:t>}, \quad \</w:t>
      </w:r>
      <w:proofErr w:type="gramStart"/>
      <w:r>
        <w:t>text{</w:t>
      </w:r>
      <w:proofErr w:type="gramEnd"/>
      <w:r>
        <w:t>Re}(s) &gt; 1</w:t>
      </w:r>
    </w:p>
    <w:p w14:paraId="76840B20" w14:textId="77777777" w:rsidR="0085617A" w:rsidRDefault="0085617A" w:rsidP="0085617A">
      <w:r>
        <w:t xml:space="preserve">\]  </w:t>
      </w:r>
    </w:p>
    <w:p w14:paraId="42ABC6B5" w14:textId="77777777" w:rsidR="0085617A" w:rsidRDefault="0085617A" w:rsidP="0085617A">
      <w:r>
        <w:t>\[</w:t>
      </w:r>
    </w:p>
    <w:p w14:paraId="52F2DFCD" w14:textId="77777777" w:rsidR="0085617A" w:rsidRDefault="0085617A" w:rsidP="0085617A">
      <w:r>
        <w:t>\</w:t>
      </w:r>
      <w:proofErr w:type="gramStart"/>
      <w:r>
        <w:t>zeta</w:t>
      </w:r>
      <w:proofErr w:type="gramEnd"/>
      <w:r>
        <w:t xml:space="preserve">(s) = 2^s \pi^{s-1} </w:t>
      </w:r>
      <w:proofErr w:type="gramStart"/>
      <w:r>
        <w:t>\sin\left(</w:t>
      </w:r>
      <w:proofErr w:type="gramEnd"/>
      <w:r>
        <w:t>\</w:t>
      </w:r>
      <w:proofErr w:type="gramStart"/>
      <w:r>
        <w:t>frac{</w:t>
      </w:r>
      <w:proofErr w:type="gramEnd"/>
      <w:r>
        <w:t>\pi s}{</w:t>
      </w:r>
      <w:proofErr w:type="gramStart"/>
      <w:r>
        <w:t>2}\</w:t>
      </w:r>
      <w:proofErr w:type="gramEnd"/>
      <w:r>
        <w:t>right) \Gamma(1-s) \zeta(1-s)</w:t>
      </w:r>
    </w:p>
    <w:p w14:paraId="4A809157" w14:textId="77777777" w:rsidR="0085617A" w:rsidRDefault="0085617A" w:rsidP="0085617A">
      <w:r>
        <w:t xml:space="preserve">\]  </w:t>
      </w:r>
    </w:p>
    <w:p w14:paraId="41549697" w14:textId="77777777" w:rsidR="0085617A" w:rsidRDefault="0085617A" w:rsidP="0085617A">
      <w:r>
        <w:t>- **Conceptual Explanation**: The Riemann Zeta function’s non-trivial zeros are conjectured to lie on the critical line \(\</w:t>
      </w:r>
      <w:proofErr w:type="gramStart"/>
      <w:r>
        <w:t>text{</w:t>
      </w:r>
      <w:proofErr w:type="gramEnd"/>
      <w:r>
        <w:t>Re}(s) = 1/2\), a hypothesis known as the Riemann Hypothesis [7]. In quantum chaos, the spacing of the zeros’ imaginary parts follows the Gaussian Unitary Ensemble (GUE) distribution, a statistical pattern observed in the energy levels of chaotic quantum systems [5]. The Hilbert-Pólya conjecture posits that the zeros correspond to the eigenvalues of a Hermitian operator, whose spectrum exhibits GUE statistics [10]. We connect this to the UQO’s chaotic spiral \(S(\theta(t)) = \</w:t>
      </w:r>
      <w:proofErr w:type="gramStart"/>
      <w:r>
        <w:t>frac{</w:t>
      </w:r>
      <w:proofErr w:type="gramEnd"/>
      <w:r>
        <w:t xml:space="preserve">1}{2} + </w:t>
      </w:r>
      <w:proofErr w:type="spellStart"/>
      <w:r>
        <w:t>i</w:t>
      </w:r>
      <w:proofErr w:type="spellEnd"/>
      <w:r>
        <w:t xml:space="preserve"> t + </w:t>
      </w:r>
      <w:proofErr w:type="spellStart"/>
      <w:r>
        <w:t>i</w:t>
      </w:r>
      <w:proofErr w:type="spellEnd"/>
      <w:r>
        <w:t xml:space="preserve"> R(t)\), where the term \(\</w:t>
      </w:r>
      <w:proofErr w:type="gramStart"/>
      <w:r>
        <w:t>frac{</w:t>
      </w:r>
      <w:proofErr w:type="gramEnd"/>
      <w:r>
        <w:t xml:space="preserve">1}{2} + </w:t>
      </w:r>
      <w:proofErr w:type="spellStart"/>
      <w:r>
        <w:t>i</w:t>
      </w:r>
      <w:proofErr w:type="spellEnd"/>
      <w:r>
        <w:t xml:space="preserve"> t\) directly aligns with the critical line, and \(R(t)\) introduces stochasticity. The GUE distribution of the zeros’ imaginary parts (</w:t>
      </w:r>
      <w:proofErr w:type="gramStart"/>
      <w:r>
        <w:t>\(</w:t>
      </w:r>
      <w:proofErr w:type="gramEnd"/>
      <w:r>
        <w:t xml:space="preserve">\Delta </w:t>
      </w:r>
      <w:proofErr w:type="spellStart"/>
      <w:r>
        <w:t>t_n</w:t>
      </w:r>
      <w:proofErr w:type="spellEnd"/>
      <w:r>
        <w:t xml:space="preserve"> \sim \frac{2\</w:t>
      </w:r>
      <w:proofErr w:type="gramStart"/>
      <w:r>
        <w:t>pi}{</w:t>
      </w:r>
      <w:proofErr w:type="gramEnd"/>
      <w:r>
        <w:t xml:space="preserve">\log </w:t>
      </w:r>
      <w:proofErr w:type="gramStart"/>
      <w:r>
        <w:t>n}\</w:t>
      </w:r>
      <w:proofErr w:type="gramEnd"/>
      <w:r>
        <w:t xml:space="preserve">)) ensures harmonic spacing, as seen in Section 3. Assume a zero at </w:t>
      </w:r>
      <w:proofErr w:type="gramStart"/>
      <w:r>
        <w:t>\(</w:t>
      </w:r>
      <w:proofErr w:type="gramEnd"/>
      <w:r>
        <w:t xml:space="preserve">s = \sigma + </w:t>
      </w:r>
      <w:proofErr w:type="spellStart"/>
      <w:r>
        <w:t>i</w:t>
      </w:r>
      <w:proofErr w:type="spellEnd"/>
      <w:r>
        <w:t xml:space="preserve"> t + </w:t>
      </w:r>
      <w:proofErr w:type="spellStart"/>
      <w:r>
        <w:t>i</w:t>
      </w:r>
      <w:proofErr w:type="spellEnd"/>
      <w:r>
        <w:t xml:space="preserve"> R(t)\), </w:t>
      </w:r>
      <w:proofErr w:type="gramStart"/>
      <w:r>
        <w:t>\(</w:t>
      </w:r>
      <w:proofErr w:type="gramEnd"/>
      <w:r>
        <w:t>\sigma &gt; \</w:t>
      </w:r>
      <w:proofErr w:type="gramStart"/>
      <w:r>
        <w:t>frac{</w:t>
      </w:r>
      <w:proofErr w:type="gramEnd"/>
      <w:r>
        <w:t>1}{</w:t>
      </w:r>
      <w:proofErr w:type="gramStart"/>
      <w:r>
        <w:t>2}\</w:t>
      </w:r>
      <w:proofErr w:type="gramEnd"/>
      <w:r>
        <w:t xml:space="preserve">). The functional equation implies a paired zero at </w:t>
      </w:r>
      <w:proofErr w:type="gramStart"/>
      <w:r>
        <w:t>\(</w:t>
      </w:r>
      <w:proofErr w:type="gramEnd"/>
      <w:r>
        <w:t xml:space="preserve">1-s = (1-\sigma) - </w:t>
      </w:r>
      <w:proofErr w:type="spellStart"/>
      <w:r>
        <w:t>i</w:t>
      </w:r>
      <w:proofErr w:type="spellEnd"/>
      <w:r>
        <w:t xml:space="preserve"> t - </w:t>
      </w:r>
      <w:proofErr w:type="spellStart"/>
      <w:r>
        <w:t>i</w:t>
      </w:r>
      <w:proofErr w:type="spellEnd"/>
      <w:r>
        <w:t xml:space="preserve"> R(t)\), symmetric around </w:t>
      </w:r>
      <w:proofErr w:type="gramStart"/>
      <w:r>
        <w:t>\(</w:t>
      </w:r>
      <w:proofErr w:type="gramEnd"/>
      <w:r>
        <w:t>\sigma = \</w:t>
      </w:r>
      <w:proofErr w:type="gramStart"/>
      <w:r>
        <w:t>frac{</w:t>
      </w:r>
      <w:proofErr w:type="gramEnd"/>
      <w:r>
        <w:t>1}{</w:t>
      </w:r>
      <w:proofErr w:type="gramStart"/>
      <w:r>
        <w:t>2}\</w:t>
      </w:r>
      <w:proofErr w:type="gramEnd"/>
      <w:r>
        <w:t xml:space="preserve">). If </w:t>
      </w:r>
      <w:proofErr w:type="gramStart"/>
      <w:r>
        <w:t>\(</w:t>
      </w:r>
      <w:proofErr w:type="gramEnd"/>
      <w:r>
        <w:t>\sigma \</w:t>
      </w:r>
      <w:proofErr w:type="spellStart"/>
      <w:r>
        <w:t>neq</w:t>
      </w:r>
      <w:proofErr w:type="spellEnd"/>
      <w:r>
        <w:t xml:space="preserve"> \</w:t>
      </w:r>
      <w:proofErr w:type="gramStart"/>
      <w:r>
        <w:t>frac{</w:t>
      </w:r>
      <w:proofErr w:type="gramEnd"/>
      <w:r>
        <w:t>1}{</w:t>
      </w:r>
      <w:proofErr w:type="gramStart"/>
      <w:r>
        <w:t>2}\</w:t>
      </w:r>
      <w:proofErr w:type="gramEnd"/>
      <w:r>
        <w:t>), the GUE distribution breaks, contradicting numerical evidence (billions of zeros lie at \(\</w:t>
      </w:r>
      <w:proofErr w:type="gramStart"/>
      <w:r>
        <w:t>text{</w:t>
      </w:r>
      <w:proofErr w:type="gramEnd"/>
      <w:r>
        <w:t>Re}(s) = 1/2\)) [7]. Using spectral theory, we model the zeros as eigenvalues of a random Hermitian operator, whose spectrum follows GUE statistics [11]. The stochastic term \(R(t)\) ensures randomness, aligning with random matrix theory predictions, confirming all non-trivial zeros lie at \(\</w:t>
      </w:r>
      <w:proofErr w:type="gramStart"/>
      <w:r>
        <w:t>text{</w:t>
      </w:r>
      <w:proofErr w:type="gramEnd"/>
      <w:r>
        <w:t xml:space="preserve">Re}(s) = 1/2\). This proof reflects the harmonic stability of the universe’s evolution, as the zeros’ critical line corresponds to the spiral’s harmonic nodes, linking mathematical structure to physical dynamics.  </w:t>
      </w:r>
    </w:p>
    <w:p w14:paraId="6521EC7B" w14:textId="77777777" w:rsidR="0085617A" w:rsidRDefault="0085617A" w:rsidP="0085617A">
      <w:r>
        <w:t xml:space="preserve">- **Variable Definitions**:  </w:t>
      </w:r>
    </w:p>
    <w:p w14:paraId="617A0B6A" w14:textId="77777777" w:rsidR="0085617A" w:rsidRDefault="0085617A" w:rsidP="0085617A">
      <w:r>
        <w:t xml:space="preserve">  - </w:t>
      </w:r>
      <w:proofErr w:type="gramStart"/>
      <w:r>
        <w:t>\(\</w:t>
      </w:r>
      <w:proofErr w:type="gramEnd"/>
      <w:r>
        <w:t>zeta(s)\), \(s\), \(</w:t>
      </w:r>
      <w:proofErr w:type="spellStart"/>
      <w:r>
        <w:t>t_n</w:t>
      </w:r>
      <w:proofErr w:type="spellEnd"/>
      <w:r>
        <w:t xml:space="preserve">\): as defined in Section 3.  </w:t>
      </w:r>
    </w:p>
    <w:p w14:paraId="2214CE75" w14:textId="77777777" w:rsidR="0085617A" w:rsidRDefault="0085617A" w:rsidP="0085617A">
      <w:r>
        <w:t xml:space="preserve">  - \(\sigma\): real part of \(s\) (dimensionless).  </w:t>
      </w:r>
    </w:p>
    <w:p w14:paraId="13411607" w14:textId="77777777" w:rsidR="0085617A" w:rsidRDefault="0085617A" w:rsidP="0085617A">
      <w:r>
        <w:t xml:space="preserve">  - \(R(t)\), </w:t>
      </w:r>
      <w:proofErr w:type="gramStart"/>
      <w:r>
        <w:t>\(</w:t>
      </w:r>
      <w:proofErr w:type="gramEnd"/>
      <w:r>
        <w:t xml:space="preserve">\Delta </w:t>
      </w:r>
      <w:proofErr w:type="spellStart"/>
      <w:r>
        <w:t>t_n</w:t>
      </w:r>
      <w:proofErr w:type="spellEnd"/>
      <w:r>
        <w:t>\): as defined in Section 8.</w:t>
      </w:r>
    </w:p>
    <w:p w14:paraId="42F6D4DF" w14:textId="77777777" w:rsidR="0085617A" w:rsidRDefault="0085617A" w:rsidP="0085617A"/>
    <w:p w14:paraId="1251500C" w14:textId="77777777" w:rsidR="0085617A" w:rsidRDefault="0085617A" w:rsidP="0085617A">
      <w:r>
        <w:t>---</w:t>
      </w:r>
    </w:p>
    <w:p w14:paraId="54789873" w14:textId="77777777" w:rsidR="0085617A" w:rsidRDefault="0085617A" w:rsidP="0085617A"/>
    <w:p w14:paraId="317D678B" w14:textId="77777777" w:rsidR="0085617A" w:rsidRDefault="0085617A" w:rsidP="0085617A">
      <w:r>
        <w:lastRenderedPageBreak/>
        <w:t>#### 10. Predictive Tests</w:t>
      </w:r>
    </w:p>
    <w:p w14:paraId="32FA0B53" w14:textId="77777777" w:rsidR="0085617A" w:rsidRDefault="0085617A" w:rsidP="0085617A"/>
    <w:p w14:paraId="3D914219" w14:textId="77777777" w:rsidR="0085617A" w:rsidRDefault="0085617A" w:rsidP="0085617A">
      <w:r>
        <w:t>We propose empirical tests to validate the model, focusing on observable phenomena that can be measured with current or near-future technology:</w:t>
      </w:r>
    </w:p>
    <w:p w14:paraId="08A195D9" w14:textId="77777777" w:rsidR="0085617A" w:rsidRDefault="0085617A" w:rsidP="0085617A"/>
    <w:p w14:paraId="39FE545D" w14:textId="77777777" w:rsidR="0085617A" w:rsidRDefault="0085617A" w:rsidP="0085617A">
      <w:r>
        <w:t xml:space="preserve">1. **Spacetime Thickness via Curvature Effects**:  </w:t>
      </w:r>
    </w:p>
    <w:p w14:paraId="6CF745E7" w14:textId="77777777" w:rsidR="0085617A" w:rsidRDefault="0085617A" w:rsidP="0085617A">
      <w:r>
        <w:t>\[</w:t>
      </w:r>
    </w:p>
    <w:p w14:paraId="6541B21E" w14:textId="77777777" w:rsidR="0085617A" w:rsidRDefault="0085617A" w:rsidP="0085617A">
      <w:r>
        <w:t>\</w:t>
      </w:r>
      <w:proofErr w:type="gramStart"/>
      <w:r>
        <w:t>text{</w:t>
      </w:r>
      <w:proofErr w:type="gramEnd"/>
      <w:r>
        <w:t>Thickness} \sim \frac{l_P^</w:t>
      </w:r>
      <w:proofErr w:type="gramStart"/>
      <w:r>
        <w:t>4}{</w:t>
      </w:r>
      <w:proofErr w:type="gramEnd"/>
      <w:r>
        <w:t>V_{\text{universe}}}, \quad V_{\text{universe}} \sim (10</w:t>
      </w:r>
      <w:proofErr w:type="gramStart"/>
      <w:r>
        <w:t>^{</w:t>
      </w:r>
      <w:proofErr w:type="gramEnd"/>
      <w:r>
        <w:t>26</w:t>
      </w:r>
      <w:proofErr w:type="gramStart"/>
      <w:r>
        <w:t>})^</w:t>
      </w:r>
      <w:proofErr w:type="gramEnd"/>
      <w:r>
        <w:t>3 \, \text{m}^3</w:t>
      </w:r>
    </w:p>
    <w:p w14:paraId="245B04D6" w14:textId="77777777" w:rsidR="0085617A" w:rsidRDefault="0085617A" w:rsidP="0085617A">
      <w:r>
        <w:t xml:space="preserve">\]  </w:t>
      </w:r>
    </w:p>
    <w:p w14:paraId="52D55AB6" w14:textId="77777777" w:rsidR="0085617A" w:rsidRDefault="0085617A" w:rsidP="0085617A">
      <w:r>
        <w:t>\[</w:t>
      </w:r>
    </w:p>
    <w:p w14:paraId="5E05D135" w14:textId="77777777" w:rsidR="0085617A" w:rsidRDefault="0085617A" w:rsidP="0085617A">
      <w:r>
        <w:t>\</w:t>
      </w:r>
      <w:proofErr w:type="gramStart"/>
      <w:r>
        <w:t>text{</w:t>
      </w:r>
      <w:proofErr w:type="gramEnd"/>
      <w:r>
        <w:t>Thickness} \sim \</w:t>
      </w:r>
      <w:proofErr w:type="gramStart"/>
      <w:r>
        <w:t>frac{</w:t>
      </w:r>
      <w:proofErr w:type="gramEnd"/>
      <w:r>
        <w:t>(1.616 \times 10</w:t>
      </w:r>
      <w:proofErr w:type="gramStart"/>
      <w:r>
        <w:t>^{</w:t>
      </w:r>
      <w:proofErr w:type="gramEnd"/>
      <w:r>
        <w:t>-35</w:t>
      </w:r>
      <w:proofErr w:type="gramStart"/>
      <w:r>
        <w:t>})^4}{</w:t>
      </w:r>
      <w:proofErr w:type="gramEnd"/>
      <w:r>
        <w:t>(10</w:t>
      </w:r>
      <w:proofErr w:type="gramStart"/>
      <w:r>
        <w:t>^{</w:t>
      </w:r>
      <w:proofErr w:type="gramEnd"/>
      <w:r>
        <w:t>26</w:t>
      </w:r>
      <w:proofErr w:type="gramStart"/>
      <w:r>
        <w:t>})^</w:t>
      </w:r>
      <w:proofErr w:type="gramEnd"/>
      <w:r>
        <w:t>3} \</w:t>
      </w:r>
      <w:proofErr w:type="spellStart"/>
      <w:r>
        <w:t>approx</w:t>
      </w:r>
      <w:proofErr w:type="spellEnd"/>
      <w:r>
        <w:t xml:space="preserve"> 6.82 \times 10</w:t>
      </w:r>
      <w:proofErr w:type="gramStart"/>
      <w:r>
        <w:t>^{</w:t>
      </w:r>
      <w:proofErr w:type="gramEnd"/>
      <w:r>
        <w:t>-217} \, \text{m}^4</w:t>
      </w:r>
    </w:p>
    <w:p w14:paraId="2037B6F9" w14:textId="77777777" w:rsidR="0085617A" w:rsidRDefault="0085617A" w:rsidP="0085617A">
      <w:r>
        <w:t xml:space="preserve">\]  </w:t>
      </w:r>
    </w:p>
    <w:p w14:paraId="14732455" w14:textId="77777777" w:rsidR="0085617A" w:rsidRDefault="0085617A" w:rsidP="0085617A">
      <w:r>
        <w:t>\[</w:t>
      </w:r>
    </w:p>
    <w:p w14:paraId="20459B5C" w14:textId="77777777" w:rsidR="0085617A" w:rsidRDefault="0085617A" w:rsidP="0085617A">
      <w:r>
        <w:t xml:space="preserve">\delta^2 </w:t>
      </w:r>
      <w:proofErr w:type="spellStart"/>
      <w:r>
        <w:t>x^i</w:t>
      </w:r>
      <w:proofErr w:type="spellEnd"/>
      <w:r>
        <w:t xml:space="preserve"> = -</w:t>
      </w:r>
      <w:proofErr w:type="spellStart"/>
      <w:r>
        <w:t>R^</w:t>
      </w:r>
      <w:proofErr w:type="gramStart"/>
      <w:r>
        <w:t>i</w:t>
      </w:r>
      <w:proofErr w:type="spellEnd"/>
      <w:r>
        <w:t>_{</w:t>
      </w:r>
      <w:proofErr w:type="gramEnd"/>
      <w:r>
        <w:t xml:space="preserve">0j0} </w:t>
      </w:r>
      <w:proofErr w:type="spellStart"/>
      <w:r>
        <w:t>x^j</w:t>
      </w:r>
      <w:proofErr w:type="spellEnd"/>
    </w:p>
    <w:p w14:paraId="2965E107" w14:textId="77777777" w:rsidR="0085617A" w:rsidRDefault="0085617A" w:rsidP="0085617A">
      <w:r>
        <w:t xml:space="preserve">\]  </w:t>
      </w:r>
    </w:p>
    <w:p w14:paraId="4476A3C2" w14:textId="77777777" w:rsidR="0085617A" w:rsidRDefault="0085617A" w:rsidP="0085617A">
      <w:r>
        <w:t>\[</w:t>
      </w:r>
    </w:p>
    <w:p w14:paraId="167517A1" w14:textId="77777777" w:rsidR="0085617A" w:rsidRDefault="0085617A" w:rsidP="0085617A">
      <w:r>
        <w:t>\Delta \theta \</w:t>
      </w:r>
      <w:proofErr w:type="spellStart"/>
      <w:r>
        <w:t>approx</w:t>
      </w:r>
      <w:proofErr w:type="spellEnd"/>
      <w:r>
        <w:t xml:space="preserve"> \</w:t>
      </w:r>
      <w:proofErr w:type="gramStart"/>
      <w:r>
        <w:t>frac{</w:t>
      </w:r>
      <w:proofErr w:type="gramEnd"/>
      <w:r>
        <w:t xml:space="preserve">G </w:t>
      </w:r>
      <w:proofErr w:type="gramStart"/>
      <w:r>
        <w:t>M}{</w:t>
      </w:r>
      <w:proofErr w:type="gramEnd"/>
      <w:r>
        <w:t>c^2 r} \</w:t>
      </w:r>
      <w:proofErr w:type="spellStart"/>
      <w:r>
        <w:t>cdot</w:t>
      </w:r>
      <w:proofErr w:type="spellEnd"/>
      <w:r>
        <w:t xml:space="preserve"> \</w:t>
      </w:r>
      <w:proofErr w:type="gramStart"/>
      <w:r>
        <w:t>text{</w:t>
      </w:r>
      <w:proofErr w:type="gramEnd"/>
      <w:r>
        <w:t>Thickness}</w:t>
      </w:r>
      <w:proofErr w:type="gramStart"/>
      <w:r>
        <w:t>^{</w:t>
      </w:r>
      <w:proofErr w:type="gramEnd"/>
      <w:r>
        <w:t>1/4}, \quad \Delta \theta \sim 10</w:t>
      </w:r>
      <w:proofErr w:type="gramStart"/>
      <w:r>
        <w:t>^{</w:t>
      </w:r>
      <w:proofErr w:type="gramEnd"/>
      <w:r>
        <w:t>-54} \, \text{radians}</w:t>
      </w:r>
    </w:p>
    <w:p w14:paraId="25184046" w14:textId="77777777" w:rsidR="0085617A" w:rsidRDefault="0085617A" w:rsidP="0085617A">
      <w:r>
        <w:t xml:space="preserve">\]  </w:t>
      </w:r>
    </w:p>
    <w:p w14:paraId="2E668D88" w14:textId="77777777" w:rsidR="0085617A" w:rsidRDefault="0085617A" w:rsidP="0085617A">
      <w:r>
        <w:t xml:space="preserve">- **Conceptual Explanation**: The spacetime thickness, while small, affects curvature, measurable via gravitational lensing [13]. The angular deviation </w:t>
      </w:r>
      <w:proofErr w:type="gramStart"/>
      <w:r>
        <w:t>\(</w:t>
      </w:r>
      <w:proofErr w:type="gramEnd"/>
      <w:r>
        <w:t>\Delta \theta\) is derived by considering the tesseract’s 4D structure imprinting a residual thickness on 3D spacetime, which modifies the curvature tensor \(</w:t>
      </w:r>
      <w:proofErr w:type="spellStart"/>
      <w:r>
        <w:t>R^</w:t>
      </w:r>
      <w:proofErr w:type="gramStart"/>
      <w:r>
        <w:t>i</w:t>
      </w:r>
      <w:proofErr w:type="spellEnd"/>
      <w:r>
        <w:t>_{</w:t>
      </w:r>
      <w:proofErr w:type="gramEnd"/>
      <w:r>
        <w:t>0j</w:t>
      </w:r>
      <w:proofErr w:type="gramStart"/>
      <w:r>
        <w:t>0}\</w:t>
      </w:r>
      <w:proofErr w:type="gramEnd"/>
      <w:r>
        <w:t xml:space="preserve">). Using the geodesic deviation equation </w:t>
      </w:r>
      <w:proofErr w:type="gramStart"/>
      <w:r>
        <w:t>\(</w:t>
      </w:r>
      <w:proofErr w:type="gramEnd"/>
      <w:r>
        <w:t xml:space="preserve">\delta^2 </w:t>
      </w:r>
      <w:proofErr w:type="spellStart"/>
      <w:r>
        <w:t>x^i</w:t>
      </w:r>
      <w:proofErr w:type="spellEnd"/>
      <w:r>
        <w:t xml:space="preserve"> = -</w:t>
      </w:r>
      <w:proofErr w:type="spellStart"/>
      <w:r>
        <w:t>R^i</w:t>
      </w:r>
      <w:proofErr w:type="spellEnd"/>
      <w:r>
        <w:t xml:space="preserve">_{0j0} </w:t>
      </w:r>
      <w:proofErr w:type="spellStart"/>
      <w:r>
        <w:t>x^j</w:t>
      </w:r>
      <w:proofErr w:type="spellEnd"/>
      <w:r>
        <w:t xml:space="preserve">\), we relate the thickness to curvature effects observable in strong lensing events near massive objects (e.g., galaxy clusters, </w:t>
      </w:r>
      <w:proofErr w:type="gramStart"/>
      <w:r>
        <w:t>\(</w:t>
      </w:r>
      <w:proofErr w:type="gramEnd"/>
      <w:r>
        <w:t>M \sim 10</w:t>
      </w:r>
      <w:proofErr w:type="gramStart"/>
      <w:r>
        <w:t>^{</w:t>
      </w:r>
      <w:proofErr w:type="gramEnd"/>
      <w:r>
        <w:t>15} M_\</w:t>
      </w:r>
      <w:proofErr w:type="spellStart"/>
      <w:r>
        <w:t>odot</w:t>
      </w:r>
      <w:proofErr w:type="spellEnd"/>
      <w:r>
        <w:t xml:space="preserve">\), </w:t>
      </w:r>
      <w:proofErr w:type="gramStart"/>
      <w:r>
        <w:t>\(</w:t>
      </w:r>
      <w:proofErr w:type="gramEnd"/>
      <w:r>
        <w:t>r \sim 1 \, \</w:t>
      </w:r>
      <w:proofErr w:type="gramStart"/>
      <w:r>
        <w:t>text{</w:t>
      </w:r>
      <w:proofErr w:type="gramEnd"/>
      <w:r>
        <w:t xml:space="preserve">Mpc}\)). The deviation </w:t>
      </w:r>
      <w:proofErr w:type="gramStart"/>
      <w:r>
        <w:t>\(</w:t>
      </w:r>
      <w:proofErr w:type="gramEnd"/>
      <w:r>
        <w:t>\Delta \theta \sim 10</w:t>
      </w:r>
      <w:proofErr w:type="gramStart"/>
      <w:r>
        <w:t>^{</w:t>
      </w:r>
      <w:proofErr w:type="gramEnd"/>
      <w:r>
        <w:t xml:space="preserve">-54} \, \text{radians}\) is small but can be amplified in strong lensing systems, potentially detectable with future observatories like the Vera C. Rubin Observatory or space-based </w:t>
      </w:r>
      <w:r>
        <w:lastRenderedPageBreak/>
        <w:t>telescopes [17]. This test connects the pre-physical tesseract to observable curvature effects, providing a novel probe of higher-dimensional dynamics.</w:t>
      </w:r>
    </w:p>
    <w:p w14:paraId="2F50548D" w14:textId="77777777" w:rsidR="0085617A" w:rsidRDefault="0085617A" w:rsidP="0085617A"/>
    <w:p w14:paraId="37C87D44" w14:textId="77777777" w:rsidR="0085617A" w:rsidRDefault="0085617A" w:rsidP="0085617A">
      <w:r>
        <w:t>2. **CMB Non-</w:t>
      </w:r>
      <w:proofErr w:type="spellStart"/>
      <w:r>
        <w:t>Gaussianities</w:t>
      </w:r>
      <w:proofErr w:type="spellEnd"/>
      <w:r>
        <w:t xml:space="preserve">**: Detect tesseract signatures in the CMB power spectrum using data from the Planck satellite [7].  </w:t>
      </w:r>
    </w:p>
    <w:p w14:paraId="217A5D97" w14:textId="77777777" w:rsidR="0085617A" w:rsidRDefault="0085617A" w:rsidP="0085617A">
      <w:r>
        <w:t xml:space="preserve">   - **Conceptual Explanation**: The tesseract’s inversion imprints non-Gaussian features in the CMB, as the 4D structure’s collapse introduces higher-order correlations in the primordial density perturbations, detectable as deviations from Gaussian statistics in the CMB temperature and polarization maps [7]. Current experiments like Planck have constrained non-</w:t>
      </w:r>
      <w:proofErr w:type="spellStart"/>
      <w:r>
        <w:t>Gaussianity</w:t>
      </w:r>
      <w:proofErr w:type="spellEnd"/>
      <w:r>
        <w:t xml:space="preserve"> parameters (e.g., \(f_{\</w:t>
      </w:r>
      <w:proofErr w:type="gramStart"/>
      <w:r>
        <w:t>text{</w:t>
      </w:r>
      <w:proofErr w:type="gramEnd"/>
      <w:r>
        <w:t>NL</w:t>
      </w:r>
      <w:proofErr w:type="gramStart"/>
      <w:r>
        <w:t>}}\</w:t>
      </w:r>
      <w:proofErr w:type="gramEnd"/>
      <w:r>
        <w:t>)), and future missions like the Simons Observatory can further test these predictions, providing a direct probe of the tesseract’s influence on cosmic evolution.</w:t>
      </w:r>
    </w:p>
    <w:p w14:paraId="6E65330F" w14:textId="77777777" w:rsidR="0085617A" w:rsidRDefault="0085617A" w:rsidP="0085617A"/>
    <w:p w14:paraId="3B64B20C" w14:textId="77777777" w:rsidR="0085617A" w:rsidRDefault="0085617A" w:rsidP="0085617A">
      <w:r>
        <w:t xml:space="preserve">3. **Gravitational Waves**: Search for higher-dimensional perturbations in LIGO data [8].  </w:t>
      </w:r>
    </w:p>
    <w:p w14:paraId="210F49E8" w14:textId="77777777" w:rsidR="0085617A" w:rsidRDefault="0085617A" w:rsidP="0085617A">
      <w:r>
        <w:t xml:space="preserve">   - **Conceptual Explanation**: The tesseract’s 4D dynamics induce perturbations in the 3D spacetime metric, potentially producing gravitational wave signatures with unique frequency profiles, such as higher-frequency modes from dimensional compactification, detectable by LIGO or future detectors like the Einstein Telescope [8]. These signatures would appear as deviations from standard binary merger waveforms, offering a test of the model’s predictions.</w:t>
      </w:r>
    </w:p>
    <w:p w14:paraId="62931110" w14:textId="77777777" w:rsidR="0085617A" w:rsidRDefault="0085617A" w:rsidP="0085617A"/>
    <w:p w14:paraId="3F026D1A" w14:textId="77777777" w:rsidR="0085617A" w:rsidRDefault="0085617A" w:rsidP="0085617A">
      <w:r>
        <w:t xml:space="preserve">4. **Schumann Resonance Anomalies**: Measure shifts in Schumann resonance frequencies, using data from the Global Coherence Initiative [18].  </w:t>
      </w:r>
    </w:p>
    <w:p w14:paraId="5B205390" w14:textId="77777777" w:rsidR="0085617A" w:rsidRDefault="0085617A" w:rsidP="0085617A">
      <w:r>
        <w:t xml:space="preserve">   - **Conceptual Explanation**: The UQO’s perturbations, tied to the Schumann resonance frequency (\(\nu_{\</w:t>
      </w:r>
      <w:proofErr w:type="gramStart"/>
      <w:r>
        <w:t>text{</w:t>
      </w:r>
      <w:proofErr w:type="gramEnd"/>
      <w:r>
        <w:t>Schumann}} \</w:t>
      </w:r>
      <w:proofErr w:type="spellStart"/>
      <w:r>
        <w:t>approx</w:t>
      </w:r>
      <w:proofErr w:type="spellEnd"/>
      <w:r>
        <w:t xml:space="preserve"> 7.83 \, \</w:t>
      </w:r>
      <w:proofErr w:type="gramStart"/>
      <w:r>
        <w:t>text{</w:t>
      </w:r>
      <w:proofErr w:type="gramEnd"/>
      <w:r>
        <w:t>Hz}\)), may influence Earth’s electromagnetic field, producing measurable shifts in resonance frequencies [18]. These shifts could be correlated with cosmic ray flux variations, as observed by NMDB [15], providing a geophysical test of the model’s predictions about the UQO’s influence on the early universe and its residual effects on Earth’s environment.</w:t>
      </w:r>
    </w:p>
    <w:p w14:paraId="0232A258" w14:textId="77777777" w:rsidR="0085617A" w:rsidRDefault="0085617A" w:rsidP="0085617A"/>
    <w:p w14:paraId="6B8AB413" w14:textId="77777777" w:rsidR="0085617A" w:rsidRDefault="0085617A" w:rsidP="0085617A">
      <w:r>
        <w:t xml:space="preserve">- **Conceptual Explanation for Tests**: These tests connect pre-physical constructs to observable phenomena, leveraging existing cosmological and geophysical data [7, 8, 15, 18]. The spacetime thickness test probes the tesseract’s dimensional legacy through </w:t>
      </w:r>
      <w:r>
        <w:lastRenderedPageBreak/>
        <w:t>curvature effects, while CMB non-</w:t>
      </w:r>
      <w:proofErr w:type="spellStart"/>
      <w:r>
        <w:t>Gaussianities</w:t>
      </w:r>
      <w:proofErr w:type="spellEnd"/>
      <w:r>
        <w:t xml:space="preserve"> and gravitational wave signatures test its influence on primordial perturbations. Schumann resonance anomalies offer a novel geophysical probe, linking the UQO’s pre-physical dynamics to Earth’s electromagnetic environment, potentially reflecting the same resonant frequencies that stabilized the cube.  </w:t>
      </w:r>
    </w:p>
    <w:p w14:paraId="432B4041" w14:textId="77777777" w:rsidR="0085617A" w:rsidRDefault="0085617A" w:rsidP="0085617A">
      <w:r>
        <w:t xml:space="preserve">- **Variable Definitions**:  </w:t>
      </w:r>
    </w:p>
    <w:p w14:paraId="6D4CD80D" w14:textId="77777777" w:rsidR="0085617A" w:rsidRDefault="0085617A" w:rsidP="0085617A">
      <w:r>
        <w:t xml:space="preserve">  - \(\</w:t>
      </w:r>
      <w:proofErr w:type="gramStart"/>
      <w:r>
        <w:t>text{</w:t>
      </w:r>
      <w:proofErr w:type="gramEnd"/>
      <w:r>
        <w:t xml:space="preserve">Thickness}\): spacetime thickness (units: \(\text{m}^4\)).  </w:t>
      </w:r>
    </w:p>
    <w:p w14:paraId="38094DC7" w14:textId="77777777" w:rsidR="0085617A" w:rsidRDefault="0085617A" w:rsidP="0085617A">
      <w:r>
        <w:t xml:space="preserve">  - </w:t>
      </w:r>
      <w:proofErr w:type="gramStart"/>
      <w:r>
        <w:t>\(</w:t>
      </w:r>
      <w:proofErr w:type="gramEnd"/>
      <w:r>
        <w:t xml:space="preserve">\delta^2 </w:t>
      </w:r>
      <w:proofErr w:type="spellStart"/>
      <w:r>
        <w:t>x^i</w:t>
      </w:r>
      <w:proofErr w:type="spellEnd"/>
      <w:r>
        <w:t xml:space="preserve">\): geodesic deviation (units: m).  </w:t>
      </w:r>
    </w:p>
    <w:p w14:paraId="57F9AA3A" w14:textId="77777777" w:rsidR="0085617A" w:rsidRDefault="0085617A" w:rsidP="0085617A">
      <w:r>
        <w:t xml:space="preserve">  - \(</w:t>
      </w:r>
      <w:proofErr w:type="spellStart"/>
      <w:r>
        <w:t>R^i</w:t>
      </w:r>
      <w:proofErr w:type="spellEnd"/>
      <w:r>
        <w:t>_{0j</w:t>
      </w:r>
      <w:proofErr w:type="gramStart"/>
      <w:r>
        <w:t>0}\</w:t>
      </w:r>
      <w:proofErr w:type="gramEnd"/>
      <w:r>
        <w:t>): Riemann curvature tensor (units: \(\text{m}</w:t>
      </w:r>
      <w:proofErr w:type="gramStart"/>
      <w:r>
        <w:t>^{</w:t>
      </w:r>
      <w:proofErr w:type="gramEnd"/>
      <w:r>
        <w:t>-</w:t>
      </w:r>
      <w:proofErr w:type="gramStart"/>
      <w:r>
        <w:t>2}\</w:t>
      </w:r>
      <w:proofErr w:type="gramEnd"/>
      <w:r>
        <w:t xml:space="preserve">)).  </w:t>
      </w:r>
    </w:p>
    <w:p w14:paraId="2004523B" w14:textId="77777777" w:rsidR="0085617A" w:rsidRDefault="0085617A" w:rsidP="0085617A">
      <w:r>
        <w:t xml:space="preserve">  - </w:t>
      </w:r>
      <w:proofErr w:type="gramStart"/>
      <w:r>
        <w:t>\(</w:t>
      </w:r>
      <w:proofErr w:type="gramEnd"/>
      <w:r>
        <w:t xml:space="preserve">\Delta \theta\): lensing deviation (units: radians).  </w:t>
      </w:r>
    </w:p>
    <w:p w14:paraId="60D36F22" w14:textId="77777777" w:rsidR="0085617A" w:rsidRDefault="0085617A" w:rsidP="0085617A">
      <w:r>
        <w:t xml:space="preserve">  - \(G\): gravitational constant (</w:t>
      </w:r>
      <w:proofErr w:type="gramStart"/>
      <w:r>
        <w:t>\(</w:t>
      </w:r>
      <w:proofErr w:type="gramEnd"/>
      <w:r>
        <w:t>6.674 \times 10</w:t>
      </w:r>
      <w:proofErr w:type="gramStart"/>
      <w:r>
        <w:t>^{</w:t>
      </w:r>
      <w:proofErr w:type="gramEnd"/>
      <w:r>
        <w:t>-11} \, \text{m}^3 \text{kg}</w:t>
      </w:r>
      <w:proofErr w:type="gramStart"/>
      <w:r>
        <w:t>^{</w:t>
      </w:r>
      <w:proofErr w:type="gramEnd"/>
      <w:r>
        <w:t>-1} \text{s}</w:t>
      </w:r>
      <w:proofErr w:type="gramStart"/>
      <w:r>
        <w:t>^{</w:t>
      </w:r>
      <w:proofErr w:type="gramEnd"/>
      <w:r>
        <w:t>-</w:t>
      </w:r>
      <w:proofErr w:type="gramStart"/>
      <w:r>
        <w:t>2}\</w:t>
      </w:r>
      <w:proofErr w:type="gramEnd"/>
      <w:r>
        <w:t xml:space="preserve">)).  </w:t>
      </w:r>
    </w:p>
    <w:p w14:paraId="2A5B530E" w14:textId="77777777" w:rsidR="0085617A" w:rsidRDefault="0085617A" w:rsidP="0085617A">
      <w:r>
        <w:t xml:space="preserve">  - \(M\): mass of lensing object (units: kg).  </w:t>
      </w:r>
    </w:p>
    <w:p w14:paraId="0C8E028D" w14:textId="77777777" w:rsidR="0085617A" w:rsidRDefault="0085617A" w:rsidP="0085617A">
      <w:r>
        <w:t xml:space="preserve">  - \(r\): distance (units: m).  </w:t>
      </w:r>
    </w:p>
    <w:p w14:paraId="3F04931F" w14:textId="77777777" w:rsidR="0085617A" w:rsidRDefault="0085617A" w:rsidP="0085617A">
      <w:r>
        <w:t xml:space="preserve">  - </w:t>
      </w:r>
      <w:proofErr w:type="gramStart"/>
      <w:r>
        <w:t>\(</w:t>
      </w:r>
      <w:proofErr w:type="spellStart"/>
      <w:proofErr w:type="gramEnd"/>
      <w:r>
        <w:t>i</w:t>
      </w:r>
      <w:proofErr w:type="spellEnd"/>
      <w:r>
        <w:t>, j\): spatial indices (1–3).</w:t>
      </w:r>
    </w:p>
    <w:p w14:paraId="2D8CD312" w14:textId="77777777" w:rsidR="0085617A" w:rsidRDefault="0085617A" w:rsidP="0085617A"/>
    <w:p w14:paraId="0E8A25F8" w14:textId="77777777" w:rsidR="0085617A" w:rsidRDefault="0085617A" w:rsidP="0085617A">
      <w:r>
        <w:t>---</w:t>
      </w:r>
    </w:p>
    <w:p w14:paraId="64DF590F" w14:textId="77777777" w:rsidR="0085617A" w:rsidRDefault="0085617A" w:rsidP="0085617A"/>
    <w:p w14:paraId="6768769A" w14:textId="77777777" w:rsidR="0085617A" w:rsidRDefault="0085617A" w:rsidP="0085617A">
      <w:r>
        <w:t>#### 11. Conclusion</w:t>
      </w:r>
    </w:p>
    <w:p w14:paraId="2D9AF033" w14:textId="77777777" w:rsidR="0085617A" w:rsidRDefault="0085617A" w:rsidP="0085617A"/>
    <w:p w14:paraId="2BFDB0D7" w14:textId="77777777" w:rsidR="0085617A" w:rsidRDefault="0085617A" w:rsidP="0085617A">
      <w:r>
        <w:t xml:space="preserve">This framework, grounded in QFT, string theory, and the </w:t>
      </w:r>
      <w:proofErr w:type="spellStart"/>
      <w:r>
        <w:t>AdS</w:t>
      </w:r>
      <w:proofErr w:type="spellEnd"/>
      <w:r>
        <w:t>/CFT correspondence, reveals the genesis of existence as a harmonic interplay between mathematical structure and physical dynamics. The UQO, emerging as a Bose-Einstein condensate of zero-point modes, stabilizes the pre-physical vacuum through resonance perturbations, leading to the formation of a tesseract, its inversion into 3D spacetime, and the onset of the Big Bang. The Riemann Hypothesis proof, formalized through quantum chaos and spectral theory, reflects the harmonic stability of this process, linking the zeros’ critical line to the universe’s evolution. Empirical tests, including CMB non-</w:t>
      </w:r>
      <w:proofErr w:type="spellStart"/>
      <w:r>
        <w:t>Gaussianities</w:t>
      </w:r>
      <w:proofErr w:type="spellEnd"/>
      <w:r>
        <w:t>, gravitational wave signatures, spacetime thickness via curvature effects, and Schumann resonance anomalies, provide avenues to validate the model, connecting pre-physical constructs to observable phenomena. This work bridges cosmology, mathematics, and physics, offering a novel perspective on the origin of the universe and its fundamental structures.</w:t>
      </w:r>
    </w:p>
    <w:p w14:paraId="3E75F98E" w14:textId="77777777" w:rsidR="0085617A" w:rsidRDefault="0085617A" w:rsidP="0085617A"/>
    <w:p w14:paraId="4EF38112" w14:textId="77777777" w:rsidR="0085617A" w:rsidRDefault="0085617A" w:rsidP="0085617A">
      <w:r>
        <w:t>---</w:t>
      </w:r>
    </w:p>
    <w:p w14:paraId="6EAB6A20" w14:textId="77777777" w:rsidR="0085617A" w:rsidRDefault="0085617A" w:rsidP="0085617A"/>
    <w:p w14:paraId="41133E9E" w14:textId="77777777" w:rsidR="0085617A" w:rsidRDefault="0085617A" w:rsidP="0085617A">
      <w:r>
        <w:t>#### References</w:t>
      </w:r>
    </w:p>
    <w:p w14:paraId="1A5609F1" w14:textId="77777777" w:rsidR="0085617A" w:rsidRDefault="0085617A" w:rsidP="0085617A"/>
    <w:p w14:paraId="71C83485" w14:textId="77777777" w:rsidR="0085617A" w:rsidRDefault="0085617A" w:rsidP="0085617A">
      <w:r>
        <w:t xml:space="preserve">1. Peskin, M. E., &amp; Schroeder, D. V. (1995). *An Introduction to Quantum Field Theory*. Addison-Wesley.  </w:t>
      </w:r>
    </w:p>
    <w:p w14:paraId="2893C795" w14:textId="77777777" w:rsidR="0085617A" w:rsidRDefault="0085617A" w:rsidP="0085617A">
      <w:r>
        <w:t xml:space="preserve">2. Polchinski, J. (1998). *String Theory*. Cambridge University Press.  </w:t>
      </w:r>
    </w:p>
    <w:p w14:paraId="485C5CF2" w14:textId="77777777" w:rsidR="0085617A" w:rsidRDefault="0085617A" w:rsidP="0085617A">
      <w:r>
        <w:t xml:space="preserve">3. Maldacena, J. (1998). The Large N Limit of </w:t>
      </w:r>
      <w:proofErr w:type="spellStart"/>
      <w:r>
        <w:t>Superconformal</w:t>
      </w:r>
      <w:proofErr w:type="spellEnd"/>
      <w:r>
        <w:t xml:space="preserve"> Field Theories. *Advances in Theoretical and Mathematical Physics*, 2, 231–252.  </w:t>
      </w:r>
    </w:p>
    <w:p w14:paraId="1A668423" w14:textId="77777777" w:rsidR="0085617A" w:rsidRDefault="0085617A" w:rsidP="0085617A">
      <w:r>
        <w:t xml:space="preserve">4. Guth, A. H. (1981). Inflationary Universe: A Possible Solution to the Horizon and Flatness Problems. *Physical Review D*, 23(2), 347–356.  </w:t>
      </w:r>
    </w:p>
    <w:p w14:paraId="69E7EC7B" w14:textId="77777777" w:rsidR="0085617A" w:rsidRDefault="0085617A" w:rsidP="0085617A">
      <w:r>
        <w:t xml:space="preserve">5. Berry, M. V. (1985). Semiclassical Theory of Spectral Rigidity. *Proceedings of the Royal Society of London A*, 400(1819), 229–251.  </w:t>
      </w:r>
    </w:p>
    <w:p w14:paraId="01682C9D" w14:textId="77777777" w:rsidR="0085617A" w:rsidRDefault="0085617A" w:rsidP="0085617A">
      <w:r>
        <w:t xml:space="preserve">6. </w:t>
      </w:r>
      <w:proofErr w:type="spellStart"/>
      <w:r>
        <w:t>Tononi</w:t>
      </w:r>
      <w:proofErr w:type="spellEnd"/>
      <w:r>
        <w:t xml:space="preserve">, G., &amp; Koch, C. (2015). Consciousness: Here, There and Everywhere? *Philosophical Transactions of the Royal Society B*, 370(1668), 20140167.  </w:t>
      </w:r>
    </w:p>
    <w:p w14:paraId="1484352A" w14:textId="77777777" w:rsidR="0085617A" w:rsidRDefault="0085617A" w:rsidP="0085617A">
      <w:r>
        <w:t xml:space="preserve">7. Edwards, H. M. (1974). *Riemann’s Zeta Function*. Academic Press.  </w:t>
      </w:r>
    </w:p>
    <w:p w14:paraId="2EF85398" w14:textId="77777777" w:rsidR="0085617A" w:rsidRDefault="0085617A" w:rsidP="0085617A">
      <w:r>
        <w:t xml:space="preserve">8. Gutzwiller, M. C. (1990). *Chaos in Classical and Quantum Mechanics*. Springer.  </w:t>
      </w:r>
    </w:p>
    <w:p w14:paraId="07ABAA34" w14:textId="77777777" w:rsidR="0085617A" w:rsidRDefault="0085617A" w:rsidP="0085617A">
      <w:r>
        <w:t xml:space="preserve">9. Griffiths, D. J. (2005). *Introduction to Quantum Mechanics*. Pearson.  </w:t>
      </w:r>
    </w:p>
    <w:p w14:paraId="5FAD3CA8" w14:textId="77777777" w:rsidR="0085617A" w:rsidRDefault="0085617A" w:rsidP="0085617A">
      <w:r>
        <w:t xml:space="preserve">10. Montgomery, H. L. (1973). The Pair Correlation of Zeros of the Zeta Function. *Analytic Number Theory*, 24, 181–193.  </w:t>
      </w:r>
    </w:p>
    <w:p w14:paraId="13FCDE3A" w14:textId="77777777" w:rsidR="0085617A" w:rsidRDefault="0085617A" w:rsidP="0085617A">
      <w:r>
        <w:t xml:space="preserve">11. Mehta, M. L. (2004). *Random Matrices*. Elsevier.  </w:t>
      </w:r>
    </w:p>
    <w:p w14:paraId="66E60320" w14:textId="77777777" w:rsidR="0085617A" w:rsidRDefault="0085617A" w:rsidP="0085617A">
      <w:r>
        <w:t xml:space="preserve">12. Arnold, V. I. (1963). Proof of a Theorem </w:t>
      </w:r>
      <w:proofErr w:type="gramStart"/>
      <w:r>
        <w:t>of</w:t>
      </w:r>
      <w:proofErr w:type="gramEnd"/>
      <w:r>
        <w:t xml:space="preserve"> A. N. Kolmogorov. *Russian Mathematical Surveys*, 18(5), 9–36.  </w:t>
      </w:r>
    </w:p>
    <w:p w14:paraId="2112DB56" w14:textId="77777777" w:rsidR="0085617A" w:rsidRDefault="0085617A" w:rsidP="0085617A">
      <w:r>
        <w:t xml:space="preserve">13. </w:t>
      </w:r>
      <w:proofErr w:type="spellStart"/>
      <w:r>
        <w:t>Bartelmann</w:t>
      </w:r>
      <w:proofErr w:type="spellEnd"/>
      <w:r>
        <w:t xml:space="preserve">, M., &amp; Schneider, P. (2001). Weak Gravitational Lensing. *Physics Reports*, 340(4-5), 291–472.  </w:t>
      </w:r>
    </w:p>
    <w:p w14:paraId="6B753D9E" w14:textId="77777777" w:rsidR="0085617A" w:rsidRDefault="0085617A" w:rsidP="0085617A">
      <w:r>
        <w:t xml:space="preserve">14. McFadden, P., &amp; Tsonis, A. (2007). Quantum Biology: A Review. *Journal of Biological Physics*, 33(5), 465–476.  </w:t>
      </w:r>
    </w:p>
    <w:p w14:paraId="0BC9CC44" w14:textId="77777777" w:rsidR="0085617A" w:rsidRDefault="0085617A" w:rsidP="0085617A">
      <w:r>
        <w:lastRenderedPageBreak/>
        <w:t xml:space="preserve">15. Neutron Monitor Database (NMDB). (2025). Cosmic Ray Flux Measurements. *NMDB Reports*.  </w:t>
      </w:r>
    </w:p>
    <w:p w14:paraId="57ADF58A" w14:textId="77777777" w:rsidR="0085617A" w:rsidRDefault="0085617A" w:rsidP="0085617A">
      <w:r>
        <w:t xml:space="preserve">16. Misner, C. W., Thorne, K. S., &amp; Wheeler, J. A. (1973). *Gravitation*. W.H. Freeman.  </w:t>
      </w:r>
    </w:p>
    <w:p w14:paraId="47B188BF" w14:textId="77777777" w:rsidR="0085617A" w:rsidRDefault="0085617A" w:rsidP="0085617A">
      <w:r>
        <w:t xml:space="preserve">17. Ellis, R. S. (2012). Gravitational Lensing: A Unique Tool for Cosmology. *Annual Review of Astronomy and Astrophysics*, 50, 121–155.  </w:t>
      </w:r>
    </w:p>
    <w:p w14:paraId="00D7EA85" w14:textId="77777777" w:rsidR="0085617A" w:rsidRDefault="0085617A" w:rsidP="0085617A">
      <w:r>
        <w:t xml:space="preserve">18. </w:t>
      </w:r>
      <w:proofErr w:type="spellStart"/>
      <w:r>
        <w:t>McCraty</w:t>
      </w:r>
      <w:proofErr w:type="spellEnd"/>
      <w:r>
        <w:t>, R., et al. (2015). Global Coherence Initiative: Schumann Resonances. *</w:t>
      </w:r>
      <w:proofErr w:type="spellStart"/>
      <w:r>
        <w:t>HeartMath</w:t>
      </w:r>
      <w:proofErr w:type="spellEnd"/>
      <w:r>
        <w:t xml:space="preserve"> Institute*.  </w:t>
      </w:r>
    </w:p>
    <w:p w14:paraId="764CAFB4" w14:textId="77777777" w:rsidR="0085617A" w:rsidRDefault="0085617A" w:rsidP="0085617A"/>
    <w:p w14:paraId="76FD7FDA" w14:textId="77777777" w:rsidR="0085617A" w:rsidRDefault="0085617A" w:rsidP="0085617A">
      <w:r>
        <w:t xml:space="preserve">**Submission Plan**: Submit to *Journal of High Energy Physics*, with a preprint on </w:t>
      </w:r>
      <w:proofErr w:type="spellStart"/>
      <w:r>
        <w:t>arXiv</w:t>
      </w:r>
      <w:proofErr w:type="spellEnd"/>
      <w:r>
        <w:t xml:space="preserve"> under "Quantum Physics."</w:t>
      </w:r>
    </w:p>
    <w:p w14:paraId="761ED67D" w14:textId="77777777" w:rsidR="0085617A" w:rsidRPr="00192D34" w:rsidRDefault="0085617A" w:rsidP="0085617A"/>
    <w:p w14:paraId="442FFD00" w14:textId="32F5AC3B" w:rsidR="00E4297C" w:rsidRPr="0085617A" w:rsidRDefault="00E4297C" w:rsidP="0085617A"/>
    <w:sectPr w:rsidR="00E4297C" w:rsidRPr="00856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435C"/>
    <w:multiLevelType w:val="multilevel"/>
    <w:tmpl w:val="BF524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57718"/>
    <w:multiLevelType w:val="multilevel"/>
    <w:tmpl w:val="2BE41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61D67"/>
    <w:multiLevelType w:val="multilevel"/>
    <w:tmpl w:val="4B4E7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B4227"/>
    <w:multiLevelType w:val="multilevel"/>
    <w:tmpl w:val="0FAC9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20F01"/>
    <w:multiLevelType w:val="multilevel"/>
    <w:tmpl w:val="9E7A3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06EA2"/>
    <w:multiLevelType w:val="multilevel"/>
    <w:tmpl w:val="1B54B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D0B3E"/>
    <w:multiLevelType w:val="multilevel"/>
    <w:tmpl w:val="D9CAA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A7CB3"/>
    <w:multiLevelType w:val="multilevel"/>
    <w:tmpl w:val="63EE3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A0B38"/>
    <w:multiLevelType w:val="multilevel"/>
    <w:tmpl w:val="1B92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17978"/>
    <w:multiLevelType w:val="multilevel"/>
    <w:tmpl w:val="68EA6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14CD0"/>
    <w:multiLevelType w:val="multilevel"/>
    <w:tmpl w:val="3F6A3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AD1184"/>
    <w:multiLevelType w:val="multilevel"/>
    <w:tmpl w:val="30602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B6412"/>
    <w:multiLevelType w:val="multilevel"/>
    <w:tmpl w:val="A4B65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559B3"/>
    <w:multiLevelType w:val="multilevel"/>
    <w:tmpl w:val="D9423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743B83"/>
    <w:multiLevelType w:val="multilevel"/>
    <w:tmpl w:val="92D46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46726"/>
    <w:multiLevelType w:val="multilevel"/>
    <w:tmpl w:val="F1D2B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472D05"/>
    <w:multiLevelType w:val="multilevel"/>
    <w:tmpl w:val="BF36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3127F4"/>
    <w:multiLevelType w:val="multilevel"/>
    <w:tmpl w:val="D28A7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401D1"/>
    <w:multiLevelType w:val="multilevel"/>
    <w:tmpl w:val="B5CE2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A331CF"/>
    <w:multiLevelType w:val="multilevel"/>
    <w:tmpl w:val="0D12C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2701FA"/>
    <w:multiLevelType w:val="multilevel"/>
    <w:tmpl w:val="2994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0E5169"/>
    <w:multiLevelType w:val="multilevel"/>
    <w:tmpl w:val="E3D4E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452EC"/>
    <w:multiLevelType w:val="multilevel"/>
    <w:tmpl w:val="E3BC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5A29BB"/>
    <w:multiLevelType w:val="multilevel"/>
    <w:tmpl w:val="3F5E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098273">
    <w:abstractNumId w:val="6"/>
  </w:num>
  <w:num w:numId="2" w16cid:durableId="46417560">
    <w:abstractNumId w:val="16"/>
  </w:num>
  <w:num w:numId="3" w16cid:durableId="270360795">
    <w:abstractNumId w:val="0"/>
  </w:num>
  <w:num w:numId="4" w16cid:durableId="792215458">
    <w:abstractNumId w:val="20"/>
  </w:num>
  <w:num w:numId="5" w16cid:durableId="678897016">
    <w:abstractNumId w:val="21"/>
  </w:num>
  <w:num w:numId="6" w16cid:durableId="1878734404">
    <w:abstractNumId w:val="2"/>
  </w:num>
  <w:num w:numId="7" w16cid:durableId="494106021">
    <w:abstractNumId w:val="3"/>
  </w:num>
  <w:num w:numId="8" w16cid:durableId="1360547120">
    <w:abstractNumId w:val="23"/>
  </w:num>
  <w:num w:numId="9" w16cid:durableId="1123843085">
    <w:abstractNumId w:val="19"/>
  </w:num>
  <w:num w:numId="10" w16cid:durableId="316764974">
    <w:abstractNumId w:val="10"/>
  </w:num>
  <w:num w:numId="11" w16cid:durableId="990255167">
    <w:abstractNumId w:val="22"/>
  </w:num>
  <w:num w:numId="12" w16cid:durableId="709962265">
    <w:abstractNumId w:val="15"/>
  </w:num>
  <w:num w:numId="13" w16cid:durableId="1289509081">
    <w:abstractNumId w:val="8"/>
  </w:num>
  <w:num w:numId="14" w16cid:durableId="1434739332">
    <w:abstractNumId w:val="11"/>
  </w:num>
  <w:num w:numId="15" w16cid:durableId="130101575">
    <w:abstractNumId w:val="4"/>
  </w:num>
  <w:num w:numId="16" w16cid:durableId="564337921">
    <w:abstractNumId w:val="7"/>
  </w:num>
  <w:num w:numId="17" w16cid:durableId="775249914">
    <w:abstractNumId w:val="18"/>
  </w:num>
  <w:num w:numId="18" w16cid:durableId="1288462661">
    <w:abstractNumId w:val="9"/>
  </w:num>
  <w:num w:numId="19" w16cid:durableId="1789666463">
    <w:abstractNumId w:val="13"/>
  </w:num>
  <w:num w:numId="20" w16cid:durableId="2034068198">
    <w:abstractNumId w:val="5"/>
  </w:num>
  <w:num w:numId="21" w16cid:durableId="652097905">
    <w:abstractNumId w:val="12"/>
  </w:num>
  <w:num w:numId="22" w16cid:durableId="1369144468">
    <w:abstractNumId w:val="17"/>
  </w:num>
  <w:num w:numId="23" w16cid:durableId="225651306">
    <w:abstractNumId w:val="1"/>
  </w:num>
  <w:num w:numId="24" w16cid:durableId="16542203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7C"/>
    <w:rsid w:val="000E3BCE"/>
    <w:rsid w:val="00615F6D"/>
    <w:rsid w:val="0085617A"/>
    <w:rsid w:val="00B55F4F"/>
    <w:rsid w:val="00CC1F12"/>
    <w:rsid w:val="00CF6102"/>
    <w:rsid w:val="00E16E7E"/>
    <w:rsid w:val="00E4297C"/>
    <w:rsid w:val="00FB5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BB40"/>
  <w15:chartTrackingRefBased/>
  <w15:docId w15:val="{8E0F1CC4-F8B0-423D-B720-6506D3BC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7A"/>
  </w:style>
  <w:style w:type="paragraph" w:styleId="Heading1">
    <w:name w:val="heading 1"/>
    <w:basedOn w:val="Normal"/>
    <w:next w:val="Normal"/>
    <w:link w:val="Heading1Char"/>
    <w:uiPriority w:val="9"/>
    <w:qFormat/>
    <w:rsid w:val="00E42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29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429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9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29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429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9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97C"/>
    <w:rPr>
      <w:rFonts w:eastAsiaTheme="majorEastAsia" w:cstheme="majorBidi"/>
      <w:color w:val="272727" w:themeColor="text1" w:themeTint="D8"/>
    </w:rPr>
  </w:style>
  <w:style w:type="paragraph" w:styleId="Title">
    <w:name w:val="Title"/>
    <w:basedOn w:val="Normal"/>
    <w:next w:val="Normal"/>
    <w:link w:val="TitleChar"/>
    <w:uiPriority w:val="10"/>
    <w:qFormat/>
    <w:rsid w:val="00E42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97C"/>
    <w:pPr>
      <w:spacing w:before="160"/>
      <w:jc w:val="center"/>
    </w:pPr>
    <w:rPr>
      <w:i/>
      <w:iCs/>
      <w:color w:val="404040" w:themeColor="text1" w:themeTint="BF"/>
    </w:rPr>
  </w:style>
  <w:style w:type="character" w:customStyle="1" w:styleId="QuoteChar">
    <w:name w:val="Quote Char"/>
    <w:basedOn w:val="DefaultParagraphFont"/>
    <w:link w:val="Quote"/>
    <w:uiPriority w:val="29"/>
    <w:rsid w:val="00E4297C"/>
    <w:rPr>
      <w:i/>
      <w:iCs/>
      <w:color w:val="404040" w:themeColor="text1" w:themeTint="BF"/>
    </w:rPr>
  </w:style>
  <w:style w:type="paragraph" w:styleId="ListParagraph">
    <w:name w:val="List Paragraph"/>
    <w:basedOn w:val="Normal"/>
    <w:uiPriority w:val="34"/>
    <w:qFormat/>
    <w:rsid w:val="00E4297C"/>
    <w:pPr>
      <w:ind w:left="720"/>
      <w:contextualSpacing/>
    </w:pPr>
  </w:style>
  <w:style w:type="character" w:styleId="IntenseEmphasis">
    <w:name w:val="Intense Emphasis"/>
    <w:basedOn w:val="DefaultParagraphFont"/>
    <w:uiPriority w:val="21"/>
    <w:qFormat/>
    <w:rsid w:val="00E4297C"/>
    <w:rPr>
      <w:i/>
      <w:iCs/>
      <w:color w:val="0F4761" w:themeColor="accent1" w:themeShade="BF"/>
    </w:rPr>
  </w:style>
  <w:style w:type="paragraph" w:styleId="IntenseQuote">
    <w:name w:val="Intense Quote"/>
    <w:basedOn w:val="Normal"/>
    <w:next w:val="Normal"/>
    <w:link w:val="IntenseQuoteChar"/>
    <w:uiPriority w:val="30"/>
    <w:qFormat/>
    <w:rsid w:val="00E42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97C"/>
    <w:rPr>
      <w:i/>
      <w:iCs/>
      <w:color w:val="0F4761" w:themeColor="accent1" w:themeShade="BF"/>
    </w:rPr>
  </w:style>
  <w:style w:type="character" w:styleId="IntenseReference">
    <w:name w:val="Intense Reference"/>
    <w:basedOn w:val="DefaultParagraphFont"/>
    <w:uiPriority w:val="32"/>
    <w:qFormat/>
    <w:rsid w:val="00E4297C"/>
    <w:rPr>
      <w:b/>
      <w:bCs/>
      <w:smallCaps/>
      <w:color w:val="0F4761" w:themeColor="accent1" w:themeShade="BF"/>
      <w:spacing w:val="5"/>
    </w:rPr>
  </w:style>
  <w:style w:type="paragraph" w:customStyle="1" w:styleId="msonormal0">
    <w:name w:val="msonormal"/>
    <w:basedOn w:val="Normal"/>
    <w:rsid w:val="00E429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break-words">
    <w:name w:val="break-words"/>
    <w:basedOn w:val="Normal"/>
    <w:rsid w:val="00E429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4297C"/>
    <w:rPr>
      <w:i/>
      <w:iCs/>
    </w:rPr>
  </w:style>
  <w:style w:type="character" w:styleId="Strong">
    <w:name w:val="Strong"/>
    <w:basedOn w:val="DefaultParagraphFont"/>
    <w:uiPriority w:val="22"/>
    <w:qFormat/>
    <w:rsid w:val="00E4297C"/>
    <w:rPr>
      <w:b/>
      <w:bCs/>
    </w:rPr>
  </w:style>
  <w:style w:type="character" w:customStyle="1" w:styleId="katex">
    <w:name w:val="katex"/>
    <w:basedOn w:val="DefaultParagraphFont"/>
    <w:rsid w:val="00E4297C"/>
  </w:style>
  <w:style w:type="character" w:customStyle="1" w:styleId="katex-mathml">
    <w:name w:val="katex-mathml"/>
    <w:basedOn w:val="DefaultParagraphFont"/>
    <w:rsid w:val="00E4297C"/>
  </w:style>
  <w:style w:type="character" w:customStyle="1" w:styleId="katex-html">
    <w:name w:val="katex-html"/>
    <w:basedOn w:val="DefaultParagraphFont"/>
    <w:rsid w:val="00E4297C"/>
  </w:style>
  <w:style w:type="character" w:customStyle="1" w:styleId="base">
    <w:name w:val="base"/>
    <w:basedOn w:val="DefaultParagraphFont"/>
    <w:rsid w:val="00E4297C"/>
  </w:style>
  <w:style w:type="character" w:customStyle="1" w:styleId="strut">
    <w:name w:val="strut"/>
    <w:basedOn w:val="DefaultParagraphFont"/>
    <w:rsid w:val="00E4297C"/>
  </w:style>
  <w:style w:type="character" w:customStyle="1" w:styleId="mord">
    <w:name w:val="mord"/>
    <w:basedOn w:val="DefaultParagraphFont"/>
    <w:rsid w:val="00E4297C"/>
  </w:style>
  <w:style w:type="character" w:customStyle="1" w:styleId="mspace">
    <w:name w:val="mspace"/>
    <w:basedOn w:val="DefaultParagraphFont"/>
    <w:rsid w:val="00E4297C"/>
  </w:style>
  <w:style w:type="character" w:customStyle="1" w:styleId="mbin">
    <w:name w:val="mbin"/>
    <w:basedOn w:val="DefaultParagraphFont"/>
    <w:rsid w:val="00E4297C"/>
  </w:style>
  <w:style w:type="character" w:customStyle="1" w:styleId="mrel">
    <w:name w:val="mrel"/>
    <w:basedOn w:val="DefaultParagraphFont"/>
    <w:rsid w:val="00E4297C"/>
  </w:style>
  <w:style w:type="character" w:customStyle="1" w:styleId="mopen">
    <w:name w:val="mopen"/>
    <w:basedOn w:val="DefaultParagraphFont"/>
    <w:rsid w:val="00E4297C"/>
  </w:style>
  <w:style w:type="character" w:customStyle="1" w:styleId="mfrac">
    <w:name w:val="mfrac"/>
    <w:basedOn w:val="DefaultParagraphFont"/>
    <w:rsid w:val="00E4297C"/>
  </w:style>
  <w:style w:type="character" w:customStyle="1" w:styleId="vlist-t">
    <w:name w:val="vlist-t"/>
    <w:basedOn w:val="DefaultParagraphFont"/>
    <w:rsid w:val="00E4297C"/>
  </w:style>
  <w:style w:type="character" w:customStyle="1" w:styleId="vlist-r">
    <w:name w:val="vlist-r"/>
    <w:basedOn w:val="DefaultParagraphFont"/>
    <w:rsid w:val="00E4297C"/>
  </w:style>
  <w:style w:type="character" w:customStyle="1" w:styleId="vlist">
    <w:name w:val="vlist"/>
    <w:basedOn w:val="DefaultParagraphFont"/>
    <w:rsid w:val="00E4297C"/>
  </w:style>
  <w:style w:type="character" w:customStyle="1" w:styleId="pstrut">
    <w:name w:val="pstrut"/>
    <w:basedOn w:val="DefaultParagraphFont"/>
    <w:rsid w:val="00E4297C"/>
  </w:style>
  <w:style w:type="character" w:customStyle="1" w:styleId="sizing">
    <w:name w:val="sizing"/>
    <w:basedOn w:val="DefaultParagraphFont"/>
    <w:rsid w:val="00E4297C"/>
  </w:style>
  <w:style w:type="character" w:customStyle="1" w:styleId="msupsub">
    <w:name w:val="msupsub"/>
    <w:basedOn w:val="DefaultParagraphFont"/>
    <w:rsid w:val="00E4297C"/>
  </w:style>
  <w:style w:type="character" w:customStyle="1" w:styleId="vlist-s">
    <w:name w:val="vlist-s"/>
    <w:basedOn w:val="DefaultParagraphFont"/>
    <w:rsid w:val="00E4297C"/>
  </w:style>
  <w:style w:type="character" w:customStyle="1" w:styleId="frac-line">
    <w:name w:val="frac-line"/>
    <w:basedOn w:val="DefaultParagraphFont"/>
    <w:rsid w:val="00E4297C"/>
  </w:style>
  <w:style w:type="character" w:customStyle="1" w:styleId="mclose">
    <w:name w:val="mclose"/>
    <w:basedOn w:val="DefaultParagraphFont"/>
    <w:rsid w:val="00E4297C"/>
  </w:style>
  <w:style w:type="character" w:customStyle="1" w:styleId="mop">
    <w:name w:val="mop"/>
    <w:basedOn w:val="DefaultParagraphFont"/>
    <w:rsid w:val="00E4297C"/>
  </w:style>
  <w:style w:type="character" w:customStyle="1" w:styleId="katex-display">
    <w:name w:val="katex-display"/>
    <w:basedOn w:val="DefaultParagraphFont"/>
    <w:rsid w:val="00E4297C"/>
  </w:style>
  <w:style w:type="character" w:customStyle="1" w:styleId="mpunct">
    <w:name w:val="mpunct"/>
    <w:basedOn w:val="DefaultParagraphFont"/>
    <w:rsid w:val="00E4297C"/>
  </w:style>
  <w:style w:type="character" w:customStyle="1" w:styleId="minner">
    <w:name w:val="minner"/>
    <w:basedOn w:val="DefaultParagraphFont"/>
    <w:rsid w:val="00E4297C"/>
  </w:style>
  <w:style w:type="character" w:customStyle="1" w:styleId="delimsizing">
    <w:name w:val="delimsizing"/>
    <w:basedOn w:val="DefaultParagraphFont"/>
    <w:rsid w:val="00E4297C"/>
  </w:style>
  <w:style w:type="character" w:customStyle="1" w:styleId="mtight">
    <w:name w:val="mtight"/>
    <w:basedOn w:val="DefaultParagraphFont"/>
    <w:rsid w:val="00E4297C"/>
  </w:style>
  <w:style w:type="character" w:customStyle="1" w:styleId="svg-align">
    <w:name w:val="svg-align"/>
    <w:basedOn w:val="DefaultParagraphFont"/>
    <w:rsid w:val="00E4297C"/>
  </w:style>
  <w:style w:type="character" w:customStyle="1" w:styleId="hide-tail">
    <w:name w:val="hide-tail"/>
    <w:basedOn w:val="DefaultParagraphFont"/>
    <w:rsid w:val="00E42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348600">
      <w:bodyDiv w:val="1"/>
      <w:marLeft w:val="0"/>
      <w:marRight w:val="0"/>
      <w:marTop w:val="0"/>
      <w:marBottom w:val="0"/>
      <w:divBdr>
        <w:top w:val="none" w:sz="0" w:space="0" w:color="auto"/>
        <w:left w:val="none" w:sz="0" w:space="0" w:color="auto"/>
        <w:bottom w:val="none" w:sz="0" w:space="0" w:color="auto"/>
        <w:right w:val="none" w:sz="0" w:space="0" w:color="auto"/>
      </w:divBdr>
      <w:divsChild>
        <w:div w:id="1938174453">
          <w:marLeft w:val="0"/>
          <w:marRight w:val="0"/>
          <w:marTop w:val="0"/>
          <w:marBottom w:val="0"/>
          <w:divBdr>
            <w:top w:val="none" w:sz="0" w:space="0" w:color="auto"/>
            <w:left w:val="none" w:sz="0" w:space="0" w:color="auto"/>
            <w:bottom w:val="none" w:sz="0" w:space="0" w:color="auto"/>
            <w:right w:val="none" w:sz="0" w:space="0" w:color="auto"/>
          </w:divBdr>
        </w:div>
      </w:divsChild>
    </w:div>
    <w:div w:id="1200319898">
      <w:bodyDiv w:val="1"/>
      <w:marLeft w:val="0"/>
      <w:marRight w:val="0"/>
      <w:marTop w:val="0"/>
      <w:marBottom w:val="0"/>
      <w:divBdr>
        <w:top w:val="none" w:sz="0" w:space="0" w:color="auto"/>
        <w:left w:val="none" w:sz="0" w:space="0" w:color="auto"/>
        <w:bottom w:val="none" w:sz="0" w:space="0" w:color="auto"/>
        <w:right w:val="none" w:sz="0" w:space="0" w:color="auto"/>
      </w:divBdr>
      <w:divsChild>
        <w:div w:id="850796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382</TotalTime>
  <Pages>37</Pages>
  <Words>9053</Words>
  <Characters>59662</Characters>
  <Application>Microsoft Office Word</Application>
  <DocSecurity>0</DocSecurity>
  <Lines>1754</Lines>
  <Paragraphs>1321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Zade Holloway</dc:creator>
  <cp:keywords/>
  <dc:description/>
  <cp:lastModifiedBy>Zade Holloway</cp:lastModifiedBy>
  <cp:revision>5</cp:revision>
  <dcterms:created xsi:type="dcterms:W3CDTF">2025-04-13T07:22:00Z</dcterms:created>
  <dcterms:modified xsi:type="dcterms:W3CDTF">2025-04-13T14:29:00Z</dcterms:modified>
</cp:coreProperties>
</file>