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2F" w:rsidRPr="002878A3" w:rsidRDefault="004A1E2F" w:rsidP="004A1E2F">
      <w:pPr>
        <w:pStyle w:val="Caption"/>
      </w:pPr>
      <w:bookmarkStart w:id="0" w:name="_Toc459987238"/>
      <w:r w:rsidRPr="002878A3">
        <w:t xml:space="preserve">Table A. </w:t>
      </w:r>
      <w:fldSimple w:instr=" SEQ Table_A. \* ARABIC ">
        <w:r>
          <w:rPr>
            <w:noProof/>
          </w:rPr>
          <w:t>3</w:t>
        </w:r>
      </w:fldSimple>
      <w:r w:rsidRPr="002878A3">
        <w:t xml:space="preserve">  Functional Classification Factors (SCDOT, 2015)</w:t>
      </w:r>
      <w:bookmarkStart w:id="1" w:name="_GoBack"/>
      <w:bookmarkEnd w:id="0"/>
      <w:bookmarkEnd w:id="1"/>
    </w:p>
    <w:tbl>
      <w:tblPr>
        <w:tblW w:w="12537" w:type="dxa"/>
        <w:jc w:val="center"/>
        <w:tblLook w:val="04A0" w:firstRow="1" w:lastRow="0" w:firstColumn="1" w:lastColumn="0" w:noHBand="0" w:noVBand="1"/>
      </w:tblPr>
      <w:tblGrid>
        <w:gridCol w:w="1801"/>
        <w:gridCol w:w="1134"/>
        <w:gridCol w:w="1134"/>
        <w:gridCol w:w="992"/>
        <w:gridCol w:w="851"/>
        <w:gridCol w:w="709"/>
        <w:gridCol w:w="850"/>
        <w:gridCol w:w="567"/>
        <w:gridCol w:w="715"/>
        <w:gridCol w:w="999"/>
        <w:gridCol w:w="838"/>
        <w:gridCol w:w="992"/>
        <w:gridCol w:w="955"/>
      </w:tblGrid>
      <w:tr w:rsidR="004A1E2F" w:rsidRPr="002878A3" w:rsidTr="00D4365D">
        <w:trPr>
          <w:trHeight w:val="360"/>
          <w:jc w:val="center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Functional 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January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February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March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April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May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June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July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August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September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October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November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December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1.15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1.02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1.05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1.07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1.07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</w:tr>
      <w:tr w:rsidR="004A1E2F" w:rsidRPr="002878A3" w:rsidTr="00D4365D">
        <w:trPr>
          <w:trHeight w:val="91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</w:tr>
      <w:tr w:rsidR="004A1E2F" w:rsidRPr="002878A3" w:rsidTr="00D4365D">
        <w:trPr>
          <w:trHeight w:val="89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</w:tr>
      <w:tr w:rsidR="004A1E2F" w:rsidRPr="002878A3" w:rsidTr="00D4365D">
        <w:trPr>
          <w:trHeight w:val="101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7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</w:tbl>
    <w:p w:rsidR="004A1E2F" w:rsidRDefault="004A1E2F" w:rsidP="004A1E2F">
      <w:pPr>
        <w:pStyle w:val="Caption"/>
      </w:pPr>
    </w:p>
    <w:p w:rsidR="004A1E2F" w:rsidRPr="002878A3" w:rsidRDefault="004A1E2F" w:rsidP="004A1E2F">
      <w:pPr>
        <w:pStyle w:val="Caption"/>
      </w:pPr>
      <w:bookmarkStart w:id="2" w:name="_Toc459987239"/>
      <w:r w:rsidRPr="002878A3">
        <w:lastRenderedPageBreak/>
        <w:t xml:space="preserve">Table A. </w:t>
      </w:r>
      <w:fldSimple w:instr=" SEQ Table_A. \* ARABIC ">
        <w:r>
          <w:rPr>
            <w:noProof/>
          </w:rPr>
          <w:t>4</w:t>
        </w:r>
      </w:fldSimple>
      <w:r w:rsidRPr="002878A3">
        <w:t xml:space="preserve">  Functional Classification Factors (SCDOT, 2016)</w:t>
      </w:r>
      <w:bookmarkEnd w:id="2"/>
    </w:p>
    <w:tbl>
      <w:tblPr>
        <w:tblW w:w="13161" w:type="dxa"/>
        <w:jc w:val="center"/>
        <w:tblLook w:val="04A0" w:firstRow="1" w:lastRow="0" w:firstColumn="1" w:lastColumn="0" w:noHBand="0" w:noVBand="1"/>
      </w:tblPr>
      <w:tblGrid>
        <w:gridCol w:w="1575"/>
        <w:gridCol w:w="1134"/>
        <w:gridCol w:w="857"/>
        <w:gridCol w:w="1127"/>
        <w:gridCol w:w="858"/>
        <w:gridCol w:w="985"/>
        <w:gridCol w:w="850"/>
        <w:gridCol w:w="861"/>
        <w:gridCol w:w="840"/>
        <w:gridCol w:w="1134"/>
        <w:gridCol w:w="993"/>
        <w:gridCol w:w="992"/>
        <w:gridCol w:w="955"/>
      </w:tblGrid>
      <w:tr w:rsidR="004A1E2F" w:rsidRPr="002878A3" w:rsidTr="00D4365D">
        <w:trPr>
          <w:trHeight w:val="360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Functional 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January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February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March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April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May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June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July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August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September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October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November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December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</w:tr>
      <w:tr w:rsidR="004A1E2F" w:rsidRPr="002878A3" w:rsidTr="00D4365D">
        <w:trPr>
          <w:trHeight w:val="162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1.15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1.06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1.02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1.05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1.07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1.07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1.05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</w:tr>
      <w:tr w:rsidR="004A1E2F" w:rsidRPr="002878A3" w:rsidTr="00D4365D">
        <w:trPr>
          <w:trHeight w:val="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</w:tr>
      <w:tr w:rsidR="004A1E2F" w:rsidRPr="002878A3" w:rsidTr="00D4365D">
        <w:trPr>
          <w:trHeight w:val="91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0.91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</w:tr>
      <w:tr w:rsidR="004A1E2F" w:rsidRPr="002878A3" w:rsidTr="00D4365D">
        <w:trPr>
          <w:trHeight w:val="9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1.01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</w:tr>
      <w:tr w:rsidR="004A1E2F" w:rsidRPr="002878A3" w:rsidTr="00D4365D">
        <w:trPr>
          <w:trHeight w:val="101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0.89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878A3">
              <w:rPr>
                <w:rFonts w:eastAsia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 </w:t>
            </w:r>
          </w:p>
        </w:tc>
      </w:tr>
      <w:tr w:rsidR="004A1E2F" w:rsidRPr="002878A3" w:rsidTr="00D4365D">
        <w:trPr>
          <w:trHeight w:val="25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Axle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</w:tr>
      <w:tr w:rsidR="004A1E2F" w:rsidRPr="002878A3" w:rsidTr="00D4365D">
        <w:trPr>
          <w:trHeight w:val="27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Seasonal Factor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1.04</w:t>
            </w:r>
          </w:p>
        </w:tc>
        <w:tc>
          <w:tcPr>
            <w:tcW w:w="8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0.99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0.92</w:t>
            </w:r>
          </w:p>
        </w:tc>
        <w:tc>
          <w:tcPr>
            <w:tcW w:w="9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0.95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0.97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0.98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878A3">
              <w:rPr>
                <w:rFonts w:eastAsia="Times New Roman" w:cs="Times New Roman"/>
                <w:sz w:val="16"/>
                <w:szCs w:val="16"/>
              </w:rPr>
              <w:t>1.00</w:t>
            </w:r>
          </w:p>
        </w:tc>
      </w:tr>
    </w:tbl>
    <w:p w:rsidR="004A1E2F" w:rsidRPr="002878A3" w:rsidRDefault="004A1E2F" w:rsidP="004A1E2F">
      <w:pPr>
        <w:pStyle w:val="Caption"/>
        <w:sectPr w:rsidR="004A1E2F" w:rsidRPr="002878A3" w:rsidSect="00AD02AC"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A1E2F" w:rsidRPr="002878A3" w:rsidRDefault="004A1E2F" w:rsidP="004A1E2F">
      <w:pPr>
        <w:pStyle w:val="Caption"/>
      </w:pPr>
      <w:bookmarkStart w:id="3" w:name="_Toc459987240"/>
      <w:r w:rsidRPr="002878A3">
        <w:lastRenderedPageBreak/>
        <w:t xml:space="preserve">Table A. </w:t>
      </w:r>
      <w:fldSimple w:instr=" SEQ Table_A. \* ARABIC ">
        <w:r>
          <w:rPr>
            <w:noProof/>
          </w:rPr>
          <w:t>5</w:t>
        </w:r>
      </w:fldSimple>
      <w:r w:rsidRPr="002878A3">
        <w:t xml:space="preserve">  Functional Classification Codes</w:t>
      </w:r>
      <w:bookmarkEnd w:id="3"/>
      <w:r w:rsidRPr="002878A3">
        <w:t xml:space="preserve"> 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426"/>
        <w:gridCol w:w="5386"/>
        <w:gridCol w:w="440"/>
      </w:tblGrid>
      <w:tr w:rsidR="004A1E2F" w:rsidRPr="002878A3" w:rsidTr="00D4365D">
        <w:trPr>
          <w:trHeight w:val="375"/>
          <w:jc w:val="center"/>
        </w:trPr>
        <w:tc>
          <w:tcPr>
            <w:tcW w:w="3369" w:type="dxa"/>
            <w:gridSpan w:val="2"/>
            <w:noWrap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2878A3">
              <w:rPr>
                <w:b/>
                <w:bCs/>
                <w:sz w:val="22"/>
              </w:rPr>
              <w:t>SC Codes Rural</w:t>
            </w:r>
          </w:p>
        </w:tc>
        <w:tc>
          <w:tcPr>
            <w:tcW w:w="5826" w:type="dxa"/>
            <w:gridSpan w:val="2"/>
            <w:noWrap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2878A3">
              <w:rPr>
                <w:b/>
                <w:bCs/>
                <w:sz w:val="22"/>
              </w:rPr>
              <w:t>SC Codes Urban</w:t>
            </w:r>
          </w:p>
        </w:tc>
      </w:tr>
      <w:tr w:rsidR="004A1E2F" w:rsidRPr="002878A3" w:rsidTr="00D4365D">
        <w:trPr>
          <w:trHeight w:val="435"/>
          <w:jc w:val="center"/>
        </w:trPr>
        <w:tc>
          <w:tcPr>
            <w:tcW w:w="2943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Rural-Principal Arterial other</w:t>
            </w:r>
          </w:p>
        </w:tc>
        <w:tc>
          <w:tcPr>
            <w:tcW w:w="42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2</w:t>
            </w:r>
          </w:p>
        </w:tc>
        <w:tc>
          <w:tcPr>
            <w:tcW w:w="538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Urban  Principal Arterial - Other Freeways &amp; Expressways</w:t>
            </w:r>
          </w:p>
        </w:tc>
        <w:tc>
          <w:tcPr>
            <w:tcW w:w="440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12</w:t>
            </w:r>
          </w:p>
        </w:tc>
      </w:tr>
      <w:tr w:rsidR="004A1E2F" w:rsidRPr="002878A3" w:rsidTr="00D4365D">
        <w:trPr>
          <w:trHeight w:val="315"/>
          <w:jc w:val="center"/>
        </w:trPr>
        <w:tc>
          <w:tcPr>
            <w:tcW w:w="2943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Rural-Minor Arterial</w:t>
            </w:r>
          </w:p>
        </w:tc>
        <w:tc>
          <w:tcPr>
            <w:tcW w:w="42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3</w:t>
            </w:r>
          </w:p>
        </w:tc>
        <w:tc>
          <w:tcPr>
            <w:tcW w:w="538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Urban Principal Arterial - Other</w:t>
            </w:r>
          </w:p>
        </w:tc>
        <w:tc>
          <w:tcPr>
            <w:tcW w:w="440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13</w:t>
            </w:r>
          </w:p>
        </w:tc>
      </w:tr>
      <w:tr w:rsidR="004A1E2F" w:rsidRPr="002878A3" w:rsidTr="00D4365D">
        <w:trPr>
          <w:trHeight w:val="315"/>
          <w:jc w:val="center"/>
        </w:trPr>
        <w:tc>
          <w:tcPr>
            <w:tcW w:w="2943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Rural Major Collector</w:t>
            </w:r>
          </w:p>
        </w:tc>
        <w:tc>
          <w:tcPr>
            <w:tcW w:w="42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4</w:t>
            </w:r>
          </w:p>
        </w:tc>
        <w:tc>
          <w:tcPr>
            <w:tcW w:w="538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Urban Minor Arterial</w:t>
            </w:r>
          </w:p>
        </w:tc>
        <w:tc>
          <w:tcPr>
            <w:tcW w:w="440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14</w:t>
            </w:r>
          </w:p>
        </w:tc>
      </w:tr>
      <w:tr w:rsidR="004A1E2F" w:rsidRPr="002878A3" w:rsidTr="00D4365D">
        <w:trPr>
          <w:trHeight w:val="315"/>
          <w:jc w:val="center"/>
        </w:trPr>
        <w:tc>
          <w:tcPr>
            <w:tcW w:w="2943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Rural Minor Collector</w:t>
            </w:r>
          </w:p>
        </w:tc>
        <w:tc>
          <w:tcPr>
            <w:tcW w:w="42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5</w:t>
            </w:r>
          </w:p>
        </w:tc>
        <w:tc>
          <w:tcPr>
            <w:tcW w:w="538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Urban Collector</w:t>
            </w:r>
          </w:p>
        </w:tc>
        <w:tc>
          <w:tcPr>
            <w:tcW w:w="440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15</w:t>
            </w:r>
          </w:p>
        </w:tc>
      </w:tr>
      <w:tr w:rsidR="004A1E2F" w:rsidRPr="002878A3" w:rsidTr="00D4365D">
        <w:trPr>
          <w:trHeight w:val="315"/>
          <w:jc w:val="center"/>
        </w:trPr>
        <w:tc>
          <w:tcPr>
            <w:tcW w:w="2943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Rural Local</w:t>
            </w:r>
          </w:p>
        </w:tc>
        <w:tc>
          <w:tcPr>
            <w:tcW w:w="42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9</w:t>
            </w:r>
          </w:p>
        </w:tc>
        <w:tc>
          <w:tcPr>
            <w:tcW w:w="5386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2878A3">
              <w:rPr>
                <w:sz w:val="22"/>
              </w:rPr>
              <w:t>Urban Local</w:t>
            </w:r>
          </w:p>
        </w:tc>
        <w:tc>
          <w:tcPr>
            <w:tcW w:w="440" w:type="dxa"/>
            <w:vAlign w:val="center"/>
            <w:hideMark/>
          </w:tcPr>
          <w:p w:rsidR="004A1E2F" w:rsidRPr="002878A3" w:rsidRDefault="004A1E2F" w:rsidP="00D4365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2878A3">
              <w:rPr>
                <w:sz w:val="22"/>
              </w:rPr>
              <w:t>18</w:t>
            </w:r>
          </w:p>
        </w:tc>
      </w:tr>
    </w:tbl>
    <w:p w:rsidR="004A1E2F" w:rsidRPr="002878A3" w:rsidRDefault="004A1E2F" w:rsidP="004A1E2F">
      <w:pPr>
        <w:rPr>
          <w:rFonts w:cs="Times New Roman"/>
          <w:lang w:eastAsia="ru-RU"/>
        </w:rPr>
      </w:pPr>
    </w:p>
    <w:p w:rsidR="001C5E9D" w:rsidRDefault="001F083E"/>
    <w:sectPr w:rsidR="001C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E5743B"/>
    <w:multiLevelType w:val="hybridMultilevel"/>
    <w:tmpl w:val="D505373D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FFFFFF1D"/>
    <w:multiLevelType w:val="multilevel"/>
    <w:tmpl w:val="8C68E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2763E"/>
    <w:multiLevelType w:val="hybridMultilevel"/>
    <w:tmpl w:val="DFB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2611E"/>
    <w:multiLevelType w:val="hybridMultilevel"/>
    <w:tmpl w:val="1E0283BC"/>
    <w:lvl w:ilvl="0" w:tplc="D3003F3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113C"/>
    <w:multiLevelType w:val="hybridMultilevel"/>
    <w:tmpl w:val="728E3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470A2"/>
    <w:multiLevelType w:val="hybridMultilevel"/>
    <w:tmpl w:val="9E5A7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DA40F2"/>
    <w:multiLevelType w:val="hybridMultilevel"/>
    <w:tmpl w:val="7E0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A44C7"/>
    <w:multiLevelType w:val="hybridMultilevel"/>
    <w:tmpl w:val="941EBF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0C1F2F39"/>
    <w:multiLevelType w:val="hybridMultilevel"/>
    <w:tmpl w:val="D220D2DA"/>
    <w:lvl w:ilvl="0" w:tplc="A1CCA86C">
      <w:start w:val="1"/>
      <w:numFmt w:val="decimal"/>
      <w:lvlText w:val="%1-"/>
      <w:lvlJc w:val="left"/>
      <w:pPr>
        <w:ind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9" w15:restartNumberingAfterBreak="0">
    <w:nsid w:val="0CC75964"/>
    <w:multiLevelType w:val="hybridMultilevel"/>
    <w:tmpl w:val="DEF89452"/>
    <w:lvl w:ilvl="0" w:tplc="DA92B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43015"/>
    <w:multiLevelType w:val="hybridMultilevel"/>
    <w:tmpl w:val="AF0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D5D87"/>
    <w:multiLevelType w:val="hybridMultilevel"/>
    <w:tmpl w:val="9C94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FC64704"/>
    <w:multiLevelType w:val="hybridMultilevel"/>
    <w:tmpl w:val="70BA2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215871"/>
    <w:multiLevelType w:val="multilevel"/>
    <w:tmpl w:val="5FD25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A17C45"/>
    <w:multiLevelType w:val="hybridMultilevel"/>
    <w:tmpl w:val="660C6792"/>
    <w:lvl w:ilvl="0" w:tplc="DFC07B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A4F418E"/>
    <w:multiLevelType w:val="hybridMultilevel"/>
    <w:tmpl w:val="912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230C6"/>
    <w:multiLevelType w:val="hybridMultilevel"/>
    <w:tmpl w:val="CC265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1041C7"/>
    <w:multiLevelType w:val="hybridMultilevel"/>
    <w:tmpl w:val="5A6C43A8"/>
    <w:lvl w:ilvl="0" w:tplc="10F26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CDA18">
      <w:start w:val="46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E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44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6E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8C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A9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21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7675A1"/>
    <w:multiLevelType w:val="hybridMultilevel"/>
    <w:tmpl w:val="3BFA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F10F3"/>
    <w:multiLevelType w:val="hybridMultilevel"/>
    <w:tmpl w:val="EA3CC2E6"/>
    <w:lvl w:ilvl="0" w:tplc="F6CA48F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64265"/>
    <w:multiLevelType w:val="hybridMultilevel"/>
    <w:tmpl w:val="ACC0AE28"/>
    <w:lvl w:ilvl="0" w:tplc="A4200CB8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3BB434D8"/>
    <w:multiLevelType w:val="hybridMultilevel"/>
    <w:tmpl w:val="F714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BCD67BA"/>
    <w:multiLevelType w:val="hybridMultilevel"/>
    <w:tmpl w:val="AA32E6CA"/>
    <w:lvl w:ilvl="0" w:tplc="BD922F44">
      <w:start w:val="1"/>
      <w:numFmt w:val="decimal"/>
      <w:lvlText w:val="%1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E38361E"/>
    <w:multiLevelType w:val="hybridMultilevel"/>
    <w:tmpl w:val="BEE8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E672706"/>
    <w:multiLevelType w:val="hybridMultilevel"/>
    <w:tmpl w:val="619E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825C7"/>
    <w:multiLevelType w:val="hybridMultilevel"/>
    <w:tmpl w:val="B888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42E58D0"/>
    <w:multiLevelType w:val="hybridMultilevel"/>
    <w:tmpl w:val="FC22489C"/>
    <w:lvl w:ilvl="0" w:tplc="06D8DCD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509322D"/>
    <w:multiLevelType w:val="multilevel"/>
    <w:tmpl w:val="719842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E21298"/>
    <w:multiLevelType w:val="multilevel"/>
    <w:tmpl w:val="240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53A4C"/>
    <w:multiLevelType w:val="hybridMultilevel"/>
    <w:tmpl w:val="EED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35979"/>
    <w:multiLevelType w:val="multilevel"/>
    <w:tmpl w:val="5FD25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DB122F"/>
    <w:multiLevelType w:val="hybridMultilevel"/>
    <w:tmpl w:val="9492495E"/>
    <w:lvl w:ilvl="0" w:tplc="CD642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13442"/>
    <w:multiLevelType w:val="hybridMultilevel"/>
    <w:tmpl w:val="EE561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D27FD"/>
    <w:multiLevelType w:val="hybridMultilevel"/>
    <w:tmpl w:val="87DA4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D63E3"/>
    <w:multiLevelType w:val="hybridMultilevel"/>
    <w:tmpl w:val="876A830C"/>
    <w:lvl w:ilvl="0" w:tplc="984648EA">
      <w:start w:val="2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71B53"/>
    <w:multiLevelType w:val="hybridMultilevel"/>
    <w:tmpl w:val="E830F73C"/>
    <w:lvl w:ilvl="0" w:tplc="A1CCA86C">
      <w:start w:val="1"/>
      <w:numFmt w:val="decimal"/>
      <w:lvlText w:val="%1-"/>
      <w:lvlJc w:val="left"/>
      <w:pPr>
        <w:ind w:left="720"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4E20915"/>
    <w:multiLevelType w:val="hybridMultilevel"/>
    <w:tmpl w:val="2A820F08"/>
    <w:lvl w:ilvl="0" w:tplc="D70EAC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7" w15:restartNumberingAfterBreak="0">
    <w:nsid w:val="68560B74"/>
    <w:multiLevelType w:val="hybridMultilevel"/>
    <w:tmpl w:val="66541596"/>
    <w:lvl w:ilvl="0" w:tplc="1E0652B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D6091"/>
    <w:multiLevelType w:val="hybridMultilevel"/>
    <w:tmpl w:val="5DA6076A"/>
    <w:lvl w:ilvl="0" w:tplc="95C29CB6">
      <w:start w:val="2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5271"/>
    <w:multiLevelType w:val="multilevel"/>
    <w:tmpl w:val="E3A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C42D0"/>
    <w:multiLevelType w:val="hybridMultilevel"/>
    <w:tmpl w:val="7BB8C21C"/>
    <w:lvl w:ilvl="0" w:tplc="6A6C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820E4A"/>
    <w:multiLevelType w:val="hybridMultilevel"/>
    <w:tmpl w:val="F9B8D206"/>
    <w:lvl w:ilvl="0" w:tplc="E4CC2384">
      <w:start w:val="2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F06DE"/>
    <w:multiLevelType w:val="hybridMultilevel"/>
    <w:tmpl w:val="3B7EA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1"/>
  </w:num>
  <w:num w:numId="3">
    <w:abstractNumId w:val="8"/>
  </w:num>
  <w:num w:numId="4">
    <w:abstractNumId w:val="35"/>
  </w:num>
  <w:num w:numId="5">
    <w:abstractNumId w:val="26"/>
  </w:num>
  <w:num w:numId="6">
    <w:abstractNumId w:val="0"/>
  </w:num>
  <w:num w:numId="7">
    <w:abstractNumId w:val="23"/>
  </w:num>
  <w:num w:numId="8">
    <w:abstractNumId w:val="15"/>
  </w:num>
  <w:num w:numId="9">
    <w:abstractNumId w:val="22"/>
  </w:num>
  <w:num w:numId="10">
    <w:abstractNumId w:val="19"/>
  </w:num>
  <w:num w:numId="11">
    <w:abstractNumId w:val="3"/>
  </w:num>
  <w:num w:numId="12">
    <w:abstractNumId w:val="11"/>
  </w:num>
  <w:num w:numId="13">
    <w:abstractNumId w:val="18"/>
  </w:num>
  <w:num w:numId="14">
    <w:abstractNumId w:val="14"/>
  </w:num>
  <w:num w:numId="15">
    <w:abstractNumId w:val="6"/>
  </w:num>
  <w:num w:numId="16">
    <w:abstractNumId w:val="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4"/>
  </w:num>
  <w:num w:numId="22">
    <w:abstractNumId w:val="41"/>
  </w:num>
  <w:num w:numId="23">
    <w:abstractNumId w:val="39"/>
  </w:num>
  <w:num w:numId="24">
    <w:abstractNumId w:val="28"/>
  </w:num>
  <w:num w:numId="25">
    <w:abstractNumId w:val="12"/>
  </w:num>
  <w:num w:numId="26">
    <w:abstractNumId w:val="37"/>
  </w:num>
  <w:num w:numId="27">
    <w:abstractNumId w:val="32"/>
  </w:num>
  <w:num w:numId="28">
    <w:abstractNumId w:val="29"/>
  </w:num>
  <w:num w:numId="29">
    <w:abstractNumId w:val="36"/>
  </w:num>
  <w:num w:numId="30">
    <w:abstractNumId w:val="20"/>
  </w:num>
  <w:num w:numId="31">
    <w:abstractNumId w:val="30"/>
  </w:num>
  <w:num w:numId="32">
    <w:abstractNumId w:val="1"/>
  </w:num>
  <w:num w:numId="33">
    <w:abstractNumId w:val="13"/>
  </w:num>
  <w:num w:numId="34">
    <w:abstractNumId w:val="27"/>
  </w:num>
  <w:num w:numId="35">
    <w:abstractNumId w:val="7"/>
  </w:num>
  <w:num w:numId="36">
    <w:abstractNumId w:val="24"/>
  </w:num>
  <w:num w:numId="37">
    <w:abstractNumId w:val="16"/>
  </w:num>
  <w:num w:numId="38">
    <w:abstractNumId w:val="42"/>
  </w:num>
  <w:num w:numId="39">
    <w:abstractNumId w:val="4"/>
  </w:num>
  <w:num w:numId="40">
    <w:abstractNumId w:val="5"/>
  </w:num>
  <w:num w:numId="41">
    <w:abstractNumId w:val="10"/>
  </w:num>
  <w:num w:numId="42">
    <w:abstractNumId w:val="4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2F"/>
    <w:rsid w:val="001F083E"/>
    <w:rsid w:val="002F39EE"/>
    <w:rsid w:val="003C6D71"/>
    <w:rsid w:val="003D0DE7"/>
    <w:rsid w:val="004A1E2F"/>
    <w:rsid w:val="004A3362"/>
    <w:rsid w:val="00887CAB"/>
    <w:rsid w:val="008B0B55"/>
    <w:rsid w:val="00D5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E6F87-48EC-4840-B7E5-4159B264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2F"/>
    <w:pPr>
      <w:spacing w:after="0" w:line="480" w:lineRule="auto"/>
      <w:ind w:firstLine="720"/>
      <w:jc w:val="both"/>
    </w:pPr>
    <w:rPr>
      <w:rFonts w:ascii="Times New Roman" w:eastAsia="Calibri" w:hAnsi="Times New Roman" w:cs="Arial"/>
      <w:sz w:val="24"/>
    </w:rPr>
  </w:style>
  <w:style w:type="paragraph" w:styleId="Heading1">
    <w:name w:val="heading 1"/>
    <w:basedOn w:val="Normal"/>
    <w:next w:val="FirstParagraph"/>
    <w:link w:val="Heading1Char"/>
    <w:autoRedefine/>
    <w:uiPriority w:val="9"/>
    <w:qFormat/>
    <w:rsid w:val="004A1E2F"/>
    <w:pPr>
      <w:keepNext/>
      <w:shd w:val="solid" w:color="FFFFFF" w:fill="auto"/>
      <w:spacing w:after="120"/>
      <w:ind w:firstLine="0"/>
      <w:jc w:val="center"/>
      <w:outlineLvl w:val="0"/>
    </w:pPr>
    <w:rPr>
      <w:rFonts w:asciiTheme="majorBidi" w:eastAsiaTheme="minorHAnsi" w:hAnsiTheme="majorBidi" w:cstheme="majorBidi"/>
      <w:b/>
      <w:caps/>
      <w:kern w:val="32"/>
      <w:szCs w:val="20"/>
      <w:shd w:val="solid" w:color="FFFFFF" w:fill="auto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A1E2F"/>
    <w:pPr>
      <w:keepNext/>
      <w:shd w:val="solid" w:color="FFFFFF" w:fill="auto"/>
      <w:spacing w:before="120" w:after="120"/>
      <w:ind w:firstLine="0"/>
      <w:outlineLvl w:val="1"/>
    </w:pPr>
    <w:rPr>
      <w:rFonts w:cs="Times New Roman"/>
      <w:b/>
      <w:color w:val="000000"/>
      <w:szCs w:val="20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1E2F"/>
    <w:pPr>
      <w:keepNext/>
      <w:shd w:val="solid" w:color="FFFFFF" w:fill="auto"/>
      <w:spacing w:after="120"/>
      <w:ind w:firstLine="0"/>
      <w:outlineLvl w:val="2"/>
    </w:pPr>
    <w:rPr>
      <w:rFonts w:cs="Times New Roman"/>
      <w:i/>
      <w:color w:val="000000"/>
      <w:szCs w:val="20"/>
      <w:shd w:val="solid" w:color="FFFFFF" w:fill="auto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A1E2F"/>
    <w:pPr>
      <w:keepNext/>
      <w:shd w:val="solid" w:color="FFFFFF" w:fill="auto"/>
      <w:spacing w:before="90" w:after="90"/>
      <w:outlineLvl w:val="3"/>
    </w:pPr>
    <w:rPr>
      <w:rFonts w:cs="Times New Roman"/>
      <w:b/>
      <w:color w:val="000000"/>
      <w:sz w:val="28"/>
      <w:szCs w:val="20"/>
      <w:shd w:val="solid" w:color="FFFFFF" w:fill="auto"/>
      <w:lang w:val="ru-RU" w:eastAsia="ru-RU"/>
    </w:rPr>
  </w:style>
  <w:style w:type="paragraph" w:styleId="Heading6">
    <w:name w:val="heading 6"/>
    <w:basedOn w:val="Normal"/>
    <w:next w:val="Normal"/>
    <w:link w:val="Heading6Char"/>
    <w:unhideWhenUsed/>
    <w:qFormat/>
    <w:rsid w:val="004A1E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2F"/>
    <w:rPr>
      <w:rFonts w:asciiTheme="majorBidi" w:hAnsiTheme="majorBidi" w:cstheme="majorBidi"/>
      <w:b/>
      <w:caps/>
      <w:kern w:val="32"/>
      <w:sz w:val="24"/>
      <w:szCs w:val="20"/>
      <w:shd w:val="solid" w:color="FFFFFF" w:fil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4A1E2F"/>
    <w:rPr>
      <w:rFonts w:ascii="Times New Roman" w:eastAsia="Calibri" w:hAnsi="Times New Roman" w:cs="Times New Roman"/>
      <w:b/>
      <w:color w:val="000000"/>
      <w:sz w:val="24"/>
      <w:szCs w:val="20"/>
      <w:shd w:val="solid" w:color="FFFFFF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4A1E2F"/>
    <w:rPr>
      <w:rFonts w:ascii="Times New Roman" w:eastAsia="Calibri" w:hAnsi="Times New Roman" w:cs="Times New Roman"/>
      <w:i/>
      <w:color w:val="000000"/>
      <w:sz w:val="24"/>
      <w:szCs w:val="20"/>
      <w:shd w:val="solid" w:color="FFFFFF" w:fill="auto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4A1E2F"/>
    <w:rPr>
      <w:rFonts w:ascii="Times New Roman" w:eastAsia="Calibri" w:hAnsi="Times New Roman" w:cs="Times New Roman"/>
      <w:b/>
      <w:color w:val="000000"/>
      <w:sz w:val="28"/>
      <w:szCs w:val="20"/>
      <w:shd w:val="solid" w:color="FFFFFF" w:fill="auto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4A1E2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CommentReference">
    <w:name w:val="annotation reference"/>
    <w:uiPriority w:val="99"/>
    <w:semiHidden/>
    <w:rsid w:val="004A1E2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1E2F"/>
    <w:pPr>
      <w:shd w:val="solid" w:color="FFFFFF" w:fill="auto"/>
    </w:pPr>
    <w:rPr>
      <w:rFonts w:cs="Times New Roman"/>
      <w:color w:val="000000"/>
      <w:sz w:val="20"/>
      <w:szCs w:val="20"/>
      <w:shd w:val="solid" w:color="FFFFFF" w:fill="auto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1E2F"/>
    <w:rPr>
      <w:rFonts w:ascii="Times New Roman" w:eastAsia="Calibri" w:hAnsi="Times New Roman" w:cs="Times New Roman"/>
      <w:color w:val="000000"/>
      <w:sz w:val="20"/>
      <w:szCs w:val="20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4A1E2F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2F"/>
    <w:rPr>
      <w:rFonts w:ascii="Tahoma" w:eastAsia="Calibri" w:hAnsi="Tahoma" w:cs="Times New Roman"/>
      <w:sz w:val="16"/>
      <w:szCs w:val="20"/>
    </w:rPr>
  </w:style>
  <w:style w:type="character" w:styleId="Hyperlink">
    <w:name w:val="Hyperlink"/>
    <w:uiPriority w:val="99"/>
    <w:rsid w:val="004A1E2F"/>
    <w:rPr>
      <w:rFonts w:ascii="Times New Roman" w:hAnsi="Times New Roman" w:cs="Times New Roman"/>
      <w:color w:val="auto"/>
      <w:u w:val="single"/>
    </w:rPr>
  </w:style>
  <w:style w:type="paragraph" w:styleId="Caption">
    <w:name w:val="caption"/>
    <w:basedOn w:val="Normal"/>
    <w:next w:val="Normal"/>
    <w:autoRedefine/>
    <w:uiPriority w:val="99"/>
    <w:qFormat/>
    <w:rsid w:val="004A1E2F"/>
    <w:pPr>
      <w:ind w:firstLine="0"/>
      <w:jc w:val="center"/>
    </w:pPr>
    <w:rPr>
      <w:rFonts w:cs="Times New Roman"/>
      <w:b/>
      <w:position w:val="-12"/>
      <w:sz w:val="22"/>
      <w:lang w:eastAsia="ru-RU"/>
    </w:rPr>
  </w:style>
  <w:style w:type="paragraph" w:styleId="ListParagraph">
    <w:name w:val="List Paragraph"/>
    <w:basedOn w:val="Normal"/>
    <w:uiPriority w:val="34"/>
    <w:qFormat/>
    <w:rsid w:val="004A1E2F"/>
    <w:pPr>
      <w:ind w:left="720"/>
      <w:contextualSpacing/>
    </w:pPr>
  </w:style>
  <w:style w:type="character" w:styleId="PlaceholderText">
    <w:name w:val="Placeholder Text"/>
    <w:uiPriority w:val="99"/>
    <w:semiHidden/>
    <w:rsid w:val="004A1E2F"/>
    <w:rPr>
      <w:color w:val="808080"/>
    </w:rPr>
  </w:style>
  <w:style w:type="paragraph" w:customStyle="1" w:styleId="Table">
    <w:name w:val="Table"/>
    <w:basedOn w:val="Normal"/>
    <w:uiPriority w:val="99"/>
    <w:rsid w:val="004A1E2F"/>
    <w:pPr>
      <w:shd w:val="solid" w:color="FFFFFF" w:fill="auto"/>
    </w:pPr>
    <w:rPr>
      <w:rFonts w:eastAsia="Times New Roman" w:cs="Times New Roman"/>
      <w:color w:val="000000"/>
      <w:szCs w:val="24"/>
      <w:shd w:val="solid" w:color="FFFFFF" w:fill="auto"/>
      <w:lang w:val="ru-RU" w:eastAsia="ru-RU"/>
    </w:rPr>
  </w:style>
  <w:style w:type="paragraph" w:customStyle="1" w:styleId="Reference">
    <w:name w:val="Reference"/>
    <w:basedOn w:val="Normal"/>
    <w:autoRedefine/>
    <w:uiPriority w:val="99"/>
    <w:rsid w:val="004A1E2F"/>
    <w:pPr>
      <w:autoSpaceDE w:val="0"/>
      <w:autoSpaceDN w:val="0"/>
      <w:adjustRightInd w:val="0"/>
    </w:pPr>
    <w:rPr>
      <w:rFonts w:cs="Times New Roman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1E2F"/>
    <w:pPr>
      <w:shd w:val="clear" w:color="auto" w:fill="auto"/>
      <w:spacing w:after="200"/>
    </w:pPr>
    <w:rPr>
      <w:b/>
      <w:shd w:val="clear" w:color="auto" w:fil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E2F"/>
    <w:rPr>
      <w:rFonts w:ascii="Times New Roman" w:eastAsia="Calibri" w:hAnsi="Times New Roman" w:cs="Times New Roman"/>
      <w:b/>
      <w:color w:val="000000"/>
      <w:sz w:val="20"/>
      <w:szCs w:val="20"/>
      <w:shd w:val="solid" w:color="FFFFFF" w:fill="auto"/>
      <w:lang w:val="ru-RU" w:eastAsia="ru-RU"/>
    </w:rPr>
  </w:style>
  <w:style w:type="character" w:styleId="LineNumber">
    <w:name w:val="line number"/>
    <w:uiPriority w:val="99"/>
    <w:semiHidden/>
    <w:rsid w:val="004A1E2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A1E2F"/>
    <w:pPr>
      <w:tabs>
        <w:tab w:val="center" w:pos="4680"/>
        <w:tab w:val="right" w:pos="9360"/>
      </w:tabs>
    </w:pPr>
    <w:rPr>
      <w:rFonts w:ascii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A1E2F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A1E2F"/>
    <w:pPr>
      <w:tabs>
        <w:tab w:val="center" w:pos="4680"/>
        <w:tab w:val="right" w:pos="9360"/>
      </w:tabs>
    </w:pPr>
    <w:rPr>
      <w:rFonts w:ascii="Calibri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A1E2F"/>
    <w:rPr>
      <w:rFonts w:ascii="Calibri" w:eastAsia="Calibri" w:hAnsi="Calibri" w:cs="Times New Roman"/>
      <w:sz w:val="20"/>
      <w:szCs w:val="20"/>
    </w:rPr>
  </w:style>
  <w:style w:type="character" w:customStyle="1" w:styleId="apple-style-span">
    <w:name w:val="apple-style-span"/>
    <w:uiPriority w:val="99"/>
    <w:rsid w:val="004A1E2F"/>
    <w:rPr>
      <w:rFonts w:cs="Times New Roman"/>
    </w:rPr>
  </w:style>
  <w:style w:type="character" w:customStyle="1" w:styleId="apple-converted-space">
    <w:name w:val="apple-converted-space"/>
    <w:rsid w:val="004A1E2F"/>
    <w:rPr>
      <w:rFonts w:cs="Times New Roman"/>
    </w:rPr>
  </w:style>
  <w:style w:type="paragraph" w:styleId="NormalWeb">
    <w:name w:val="Normal (Web)"/>
    <w:basedOn w:val="Normal"/>
    <w:uiPriority w:val="99"/>
    <w:rsid w:val="004A1E2F"/>
    <w:pPr>
      <w:spacing w:before="100" w:beforeAutospacing="1" w:after="100" w:afterAutospacing="1"/>
    </w:pPr>
    <w:rPr>
      <w:rFonts w:cs="Times New Roman"/>
      <w:szCs w:val="24"/>
    </w:rPr>
  </w:style>
  <w:style w:type="paragraph" w:customStyle="1" w:styleId="Div">
    <w:name w:val="Div"/>
    <w:basedOn w:val="Normal"/>
    <w:uiPriority w:val="99"/>
    <w:rsid w:val="004A1E2F"/>
    <w:pPr>
      <w:shd w:val="solid" w:color="FFFFFF" w:fill="auto"/>
    </w:pPr>
    <w:rPr>
      <w:rFonts w:eastAsia="Times New Roman" w:cs="Times New Roman"/>
      <w:color w:val="00000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4A1E2F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uiPriority w:val="99"/>
    <w:rsid w:val="004A1E2F"/>
    <w:rPr>
      <w:rFonts w:cs="Times New Roman"/>
    </w:rPr>
  </w:style>
  <w:style w:type="character" w:customStyle="1" w:styleId="referencetext">
    <w:name w:val="referencetext"/>
    <w:uiPriority w:val="99"/>
    <w:rsid w:val="004A1E2F"/>
    <w:rPr>
      <w:rFonts w:cs="Times New Roman"/>
    </w:rPr>
  </w:style>
  <w:style w:type="character" w:styleId="Strong">
    <w:name w:val="Strong"/>
    <w:uiPriority w:val="22"/>
    <w:qFormat/>
    <w:rsid w:val="004A1E2F"/>
    <w:rPr>
      <w:rFonts w:cs="Times New Roman"/>
      <w:b/>
    </w:rPr>
  </w:style>
  <w:style w:type="character" w:styleId="PageNumber">
    <w:name w:val="page number"/>
    <w:uiPriority w:val="99"/>
    <w:semiHidden/>
    <w:rsid w:val="004A1E2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4A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E2F"/>
    <w:rPr>
      <w:rFonts w:ascii="Courier New" w:eastAsia="Calibri" w:hAnsi="Courier New" w:cs="Times New Roman"/>
      <w:sz w:val="20"/>
      <w:szCs w:val="20"/>
    </w:rPr>
  </w:style>
  <w:style w:type="character" w:customStyle="1" w:styleId="interref">
    <w:name w:val="interref"/>
    <w:basedOn w:val="DefaultParagraphFont"/>
    <w:rsid w:val="004A1E2F"/>
    <w:rPr>
      <w:sz w:val="24"/>
      <w:szCs w:val="24"/>
      <w:bdr w:val="none" w:sz="0" w:space="0" w:color="auto" w:frame="1"/>
      <w:vertAlign w:val="baseline"/>
    </w:rPr>
  </w:style>
  <w:style w:type="paragraph" w:customStyle="1" w:styleId="recordlabel">
    <w:name w:val="recordlabel"/>
    <w:basedOn w:val="Normal"/>
    <w:rsid w:val="004A1E2F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4A1E2F"/>
    <w:pPr>
      <w:spacing w:after="0" w:line="240" w:lineRule="auto"/>
    </w:pPr>
    <w:rPr>
      <w:rFonts w:ascii="Times New Roman" w:eastAsia="Calibri" w:hAnsi="Times New Roman" w:cs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1E2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1E2F"/>
    <w:rPr>
      <w:rFonts w:ascii="Times New Roman" w:eastAsia="Calibri" w:hAnsi="Times New Roman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1E2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A1E2F"/>
  </w:style>
  <w:style w:type="character" w:customStyle="1" w:styleId="LightGrid-Accent11">
    <w:name w:val="Light Grid - Accent 11"/>
    <w:uiPriority w:val="99"/>
    <w:semiHidden/>
    <w:rsid w:val="004A1E2F"/>
    <w:rPr>
      <w:color w:val="808080"/>
    </w:rPr>
  </w:style>
  <w:style w:type="character" w:styleId="HTMLTypewriter">
    <w:name w:val="HTML Typewriter"/>
    <w:uiPriority w:val="99"/>
    <w:semiHidden/>
    <w:unhideWhenUsed/>
    <w:rsid w:val="004A1E2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4A1E2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4A1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rstParagraph">
    <w:name w:val="First Paragraph"/>
    <w:basedOn w:val="Normal"/>
    <w:next w:val="Normal"/>
    <w:qFormat/>
    <w:rsid w:val="004A1E2F"/>
    <w:pPr>
      <w:autoSpaceDE w:val="0"/>
      <w:autoSpaceDN w:val="0"/>
      <w:adjustRightInd w:val="0"/>
      <w:ind w:firstLine="0"/>
    </w:pPr>
    <w:rPr>
      <w:rFonts w:asciiTheme="majorBidi" w:hAnsiTheme="majorBidi" w:cstheme="majorBidi"/>
      <w:iCs/>
      <w:lang w:eastAsia="ru-RU"/>
    </w:rPr>
  </w:style>
  <w:style w:type="paragraph" w:styleId="NoSpacing">
    <w:name w:val="No Spacing"/>
    <w:link w:val="NoSpacingChar"/>
    <w:uiPriority w:val="1"/>
    <w:qFormat/>
    <w:rsid w:val="004A1E2F"/>
    <w:pPr>
      <w:spacing w:after="0" w:line="240" w:lineRule="auto"/>
    </w:pPr>
  </w:style>
  <w:style w:type="paragraph" w:customStyle="1" w:styleId="Equation">
    <w:name w:val="Equation"/>
    <w:link w:val="EquationChar"/>
    <w:qFormat/>
    <w:rsid w:val="004A1E2F"/>
    <w:pPr>
      <w:spacing w:after="0" w:line="240" w:lineRule="auto"/>
    </w:pPr>
    <w:rPr>
      <w:rFonts w:ascii="Times New Roman" w:eastAsia="Calibri" w:hAnsi="Times New Roman" w:cs="Arial"/>
      <w:sz w:val="24"/>
    </w:rPr>
  </w:style>
  <w:style w:type="paragraph" w:customStyle="1" w:styleId="Style1">
    <w:name w:val="Style1"/>
    <w:basedOn w:val="Normal"/>
    <w:link w:val="Style1Char"/>
    <w:qFormat/>
    <w:rsid w:val="004A1E2F"/>
    <w:pPr>
      <w:autoSpaceDE w:val="0"/>
      <w:autoSpaceDN w:val="0"/>
      <w:adjustRightInd w:val="0"/>
    </w:pPr>
    <w:rPr>
      <w:rFonts w:eastAsiaTheme="minorHAnsi" w:cs="Times New Roman"/>
      <w:szCs w:val="24"/>
    </w:rPr>
  </w:style>
  <w:style w:type="character" w:customStyle="1" w:styleId="EquationChar">
    <w:name w:val="Equation Char"/>
    <w:basedOn w:val="DefaultParagraphFont"/>
    <w:link w:val="Equation"/>
    <w:rsid w:val="004A1E2F"/>
    <w:rPr>
      <w:rFonts w:ascii="Times New Roman" w:eastAsia="Calibri" w:hAnsi="Times New Roman" w:cs="Arial"/>
      <w:sz w:val="24"/>
    </w:rPr>
  </w:style>
  <w:style w:type="character" w:customStyle="1" w:styleId="Style1Char">
    <w:name w:val="Style1 Char"/>
    <w:basedOn w:val="DefaultParagraphFont"/>
    <w:link w:val="Style1"/>
    <w:rsid w:val="004A1E2F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A1E2F"/>
    <w:pPr>
      <w:ind w:firstLine="0"/>
      <w:jc w:val="left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E2F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A1E2F"/>
    <w:rPr>
      <w:vertAlign w:val="superscript"/>
    </w:rPr>
  </w:style>
  <w:style w:type="table" w:customStyle="1" w:styleId="TableGrid3">
    <w:name w:val="Table Grid3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A1E2F"/>
  </w:style>
  <w:style w:type="paragraph" w:customStyle="1" w:styleId="Titlepageinfo">
    <w:name w:val="Title page info"/>
    <w:basedOn w:val="Normal"/>
    <w:rsid w:val="004A1E2F"/>
    <w:pPr>
      <w:widowControl w:val="0"/>
      <w:ind w:firstLine="0"/>
      <w:jc w:val="center"/>
    </w:pPr>
    <w:rPr>
      <w:rFonts w:eastAsia="SimSu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1E2F"/>
    <w:rPr>
      <w:color w:val="800080" w:themeColor="followedHyperlink"/>
      <w:u w:val="single"/>
    </w:rPr>
  </w:style>
  <w:style w:type="paragraph" w:styleId="TOC3">
    <w:name w:val="toc 3"/>
    <w:basedOn w:val="Normal"/>
    <w:next w:val="Normal"/>
    <w:uiPriority w:val="39"/>
    <w:rsid w:val="004A1E2F"/>
    <w:pPr>
      <w:widowControl w:val="0"/>
      <w:ind w:left="480" w:firstLine="0"/>
      <w:jc w:val="left"/>
    </w:pPr>
    <w:rPr>
      <w:rFonts w:ascii="Calibri" w:eastAsia="SimSun" w:hAnsi="Calibri" w:cs="Times New Roman"/>
      <w:i/>
      <w:iCs/>
      <w:sz w:val="20"/>
      <w:szCs w:val="20"/>
    </w:rPr>
  </w:style>
  <w:style w:type="paragraph" w:styleId="TOC2">
    <w:name w:val="toc 2"/>
    <w:basedOn w:val="Normal"/>
    <w:next w:val="Normal"/>
    <w:uiPriority w:val="39"/>
    <w:rsid w:val="004A1E2F"/>
    <w:pPr>
      <w:widowControl w:val="0"/>
      <w:ind w:left="240" w:firstLine="0"/>
      <w:jc w:val="left"/>
    </w:pPr>
    <w:rPr>
      <w:rFonts w:ascii="Calibri" w:eastAsia="SimSun" w:hAnsi="Calibri" w:cs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4A1E2F"/>
    <w:pPr>
      <w:widowControl w:val="0"/>
      <w:spacing w:before="120" w:after="120"/>
      <w:ind w:firstLine="0"/>
      <w:jc w:val="left"/>
    </w:pPr>
    <w:rPr>
      <w:rFonts w:ascii="Calibri" w:eastAsia="SimSun" w:hAnsi="Calibri" w:cs="Times New Roman"/>
      <w:b/>
      <w:bCs/>
      <w:caps/>
      <w:sz w:val="20"/>
      <w:szCs w:val="20"/>
    </w:rPr>
  </w:style>
  <w:style w:type="paragraph" w:customStyle="1" w:styleId="TOCHeading1">
    <w:name w:val="TOC Heading1"/>
    <w:basedOn w:val="Normal"/>
    <w:next w:val="Normal"/>
    <w:rsid w:val="004A1E2F"/>
    <w:pPr>
      <w:widowControl w:val="0"/>
      <w:spacing w:after="360"/>
      <w:ind w:firstLine="0"/>
      <w:jc w:val="center"/>
    </w:pPr>
    <w:rPr>
      <w:rFonts w:eastAsia="SimSun" w:cs="Times New Roman"/>
      <w:b/>
      <w:caps/>
      <w:szCs w:val="20"/>
    </w:rPr>
  </w:style>
  <w:style w:type="paragraph" w:styleId="TableofFigures">
    <w:name w:val="table of figures"/>
    <w:aliases w:val="Tables"/>
    <w:basedOn w:val="Normal"/>
    <w:next w:val="Normal"/>
    <w:uiPriority w:val="99"/>
    <w:rsid w:val="004A1E2F"/>
    <w:pPr>
      <w:widowControl w:val="0"/>
      <w:tabs>
        <w:tab w:val="right" w:leader="dot" w:pos="9360"/>
      </w:tabs>
      <w:ind w:left="720" w:hanging="720"/>
      <w:jc w:val="left"/>
    </w:pPr>
    <w:rPr>
      <w:rFonts w:eastAsia="SimSun" w:cs="Times New Roman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1E2F"/>
    <w:pPr>
      <w:keepLines/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/>
      <w:bCs/>
      <w:caps w:val="0"/>
      <w:color w:val="365F91" w:themeColor="accent1" w:themeShade="BF"/>
      <w:kern w:val="0"/>
      <w:sz w:val="28"/>
      <w:szCs w:val="28"/>
      <w:shd w:val="clear" w:color="auto" w:fill="auto"/>
      <w:lang w:eastAsia="ja-JP"/>
    </w:rPr>
  </w:style>
  <w:style w:type="table" w:customStyle="1" w:styleId="TableGrid4">
    <w:name w:val="Table Grid4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1E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TableGrid5">
    <w:name w:val="Table Grid5"/>
    <w:basedOn w:val="TableNormal"/>
    <w:next w:val="TableGrid"/>
    <w:uiPriority w:val="59"/>
    <w:rsid w:val="004A1E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KAVESHGA</dc:creator>
  <cp:lastModifiedBy>Torkjazi, Mohammad</cp:lastModifiedBy>
  <cp:revision>2</cp:revision>
  <dcterms:created xsi:type="dcterms:W3CDTF">2016-08-29T17:27:00Z</dcterms:created>
  <dcterms:modified xsi:type="dcterms:W3CDTF">2017-07-04T14:40:00Z</dcterms:modified>
</cp:coreProperties>
</file>