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7E9F2" w14:textId="41AD4313" w:rsidR="00127D51" w:rsidRPr="00127D51" w:rsidRDefault="00D217E5" w:rsidP="00483741">
      <w:pPr>
        <w:spacing w:line="276" w:lineRule="auto"/>
        <w:jc w:val="both"/>
        <w:rPr>
          <w:b/>
          <w:sz w:val="24"/>
          <w:szCs w:val="24"/>
        </w:rPr>
      </w:pPr>
      <w:r>
        <w:rPr>
          <w:b/>
          <w:sz w:val="24"/>
          <w:szCs w:val="24"/>
        </w:rPr>
        <w:t xml:space="preserve">Software </w:t>
      </w:r>
      <w:r w:rsidR="00127D51" w:rsidRPr="00127D51">
        <w:rPr>
          <w:b/>
          <w:sz w:val="24"/>
          <w:szCs w:val="24"/>
        </w:rPr>
        <w:t>Overview</w:t>
      </w:r>
    </w:p>
    <w:p w14:paraId="6CF09286" w14:textId="6CA5AA6C" w:rsidR="00483741" w:rsidRDefault="00483741" w:rsidP="00483741">
      <w:pPr>
        <w:spacing w:line="276" w:lineRule="auto"/>
        <w:jc w:val="both"/>
        <w:rPr>
          <w:sz w:val="24"/>
          <w:szCs w:val="24"/>
        </w:rPr>
      </w:pPr>
      <w:bookmarkStart w:id="0" w:name="_GoBack"/>
      <w:proofErr w:type="spellStart"/>
      <w:r w:rsidRPr="00717453">
        <w:rPr>
          <w:i/>
          <w:sz w:val="24"/>
          <w:szCs w:val="24"/>
        </w:rPr>
        <w:t>EstimAADTion</w:t>
      </w:r>
      <w:bookmarkEnd w:id="0"/>
      <w:proofErr w:type="spellEnd"/>
      <w:r w:rsidRPr="0027689A">
        <w:rPr>
          <w:sz w:val="24"/>
          <w:szCs w:val="24"/>
        </w:rPr>
        <w:t xml:space="preserve"> is a software designed for SCDOT to estimate Annual Average Daily Traffic (AADT) using short-term count data. SCDOT conducts short-term counts </w:t>
      </w:r>
      <w:r>
        <w:rPr>
          <w:sz w:val="24"/>
          <w:szCs w:val="24"/>
        </w:rPr>
        <w:t>at</w:t>
      </w:r>
      <w:r w:rsidRPr="0027689A">
        <w:rPr>
          <w:sz w:val="24"/>
          <w:szCs w:val="24"/>
        </w:rPr>
        <w:t xml:space="preserve"> different locations in the state</w:t>
      </w:r>
      <w:r>
        <w:rPr>
          <w:sz w:val="24"/>
          <w:szCs w:val="24"/>
        </w:rPr>
        <w:t xml:space="preserve"> periodically</w:t>
      </w:r>
      <w:r w:rsidRPr="0027689A">
        <w:rPr>
          <w:sz w:val="24"/>
          <w:szCs w:val="24"/>
        </w:rPr>
        <w:t xml:space="preserve">. This software has been designed to estimate the AADT </w:t>
      </w:r>
      <w:r>
        <w:rPr>
          <w:sz w:val="24"/>
          <w:szCs w:val="24"/>
        </w:rPr>
        <w:t>at</w:t>
      </w:r>
      <w:r w:rsidRPr="0027689A">
        <w:rPr>
          <w:sz w:val="24"/>
          <w:szCs w:val="24"/>
        </w:rPr>
        <w:t xml:space="preserve"> those locations</w:t>
      </w:r>
      <w:r>
        <w:rPr>
          <w:sz w:val="24"/>
          <w:szCs w:val="24"/>
        </w:rPr>
        <w:t xml:space="preserve"> from the short-term counts at those locations</w:t>
      </w:r>
      <w:r w:rsidRPr="0027689A">
        <w:rPr>
          <w:sz w:val="24"/>
          <w:szCs w:val="24"/>
        </w:rPr>
        <w:t>. The software uses a</w:t>
      </w:r>
      <w:r>
        <w:rPr>
          <w:sz w:val="24"/>
          <w:szCs w:val="24"/>
        </w:rPr>
        <w:t xml:space="preserve"> machine-learning (ML) model </w:t>
      </w:r>
      <w:r w:rsidRPr="0027689A">
        <w:rPr>
          <w:sz w:val="24"/>
          <w:szCs w:val="24"/>
        </w:rPr>
        <w:t>to estimate the AADT</w:t>
      </w:r>
      <w:r>
        <w:rPr>
          <w:sz w:val="24"/>
          <w:szCs w:val="24"/>
        </w:rPr>
        <w:t>. In order to estimate AADT from short-term counts, the software uses</w:t>
      </w:r>
      <w:r w:rsidRPr="0027689A">
        <w:rPr>
          <w:sz w:val="24"/>
          <w:szCs w:val="24"/>
        </w:rPr>
        <w:t xml:space="preserve"> data from permanent count stations (ATRs).</w:t>
      </w:r>
      <w:r>
        <w:rPr>
          <w:sz w:val="24"/>
          <w:szCs w:val="24"/>
        </w:rPr>
        <w:t xml:space="preserve"> </w:t>
      </w:r>
      <w:r w:rsidRPr="0027689A">
        <w:rPr>
          <w:sz w:val="24"/>
          <w:szCs w:val="24"/>
        </w:rPr>
        <w:t xml:space="preserve">The software provides the capability </w:t>
      </w:r>
      <w:r>
        <w:rPr>
          <w:sz w:val="24"/>
          <w:szCs w:val="24"/>
        </w:rPr>
        <w:t>to</w:t>
      </w:r>
      <w:r w:rsidRPr="0027689A">
        <w:rPr>
          <w:sz w:val="24"/>
          <w:szCs w:val="24"/>
        </w:rPr>
        <w:t xml:space="preserve"> collect the permanent count station data from the SCDOT website </w:t>
      </w:r>
      <w:r>
        <w:rPr>
          <w:sz w:val="24"/>
          <w:szCs w:val="24"/>
        </w:rPr>
        <w:t>to facilitate the use of the permanent count stations</w:t>
      </w:r>
      <w:r w:rsidRPr="0027689A">
        <w:rPr>
          <w:sz w:val="24"/>
          <w:szCs w:val="24"/>
        </w:rPr>
        <w:t>. The software has been implemented using C# in Visual Studio.</w:t>
      </w:r>
    </w:p>
    <w:p w14:paraId="643201BC" w14:textId="77777777" w:rsidR="00483741" w:rsidRPr="0027689A" w:rsidRDefault="00483741" w:rsidP="00483741">
      <w:pPr>
        <w:spacing w:line="276" w:lineRule="auto"/>
        <w:jc w:val="both"/>
        <w:rPr>
          <w:b/>
          <w:sz w:val="24"/>
          <w:szCs w:val="24"/>
        </w:rPr>
      </w:pPr>
    </w:p>
    <w:p w14:paraId="6D79683B" w14:textId="17DB019D" w:rsidR="00483741" w:rsidRPr="00F026A7" w:rsidRDefault="00483741" w:rsidP="00483741">
      <w:pPr>
        <w:pStyle w:val="Heading2"/>
        <w:spacing w:before="0" w:after="0" w:line="276" w:lineRule="auto"/>
        <w:jc w:val="both"/>
        <w:rPr>
          <w:rFonts w:ascii="Times New Roman" w:hAnsi="Times New Roman"/>
          <w:sz w:val="24"/>
          <w:szCs w:val="24"/>
        </w:rPr>
      </w:pPr>
      <w:r w:rsidRPr="0027689A">
        <w:rPr>
          <w:rFonts w:ascii="Times New Roman" w:hAnsi="Times New Roman"/>
          <w:sz w:val="24"/>
          <w:szCs w:val="24"/>
        </w:rPr>
        <w:t>Software Functions</w:t>
      </w:r>
    </w:p>
    <w:p w14:paraId="65A07E97" w14:textId="77777777" w:rsidR="00483741" w:rsidRDefault="00483741" w:rsidP="00483741">
      <w:pPr>
        <w:spacing w:line="276" w:lineRule="auto"/>
        <w:jc w:val="both"/>
        <w:rPr>
          <w:sz w:val="24"/>
          <w:szCs w:val="24"/>
        </w:rPr>
      </w:pPr>
      <w:r w:rsidRPr="0027689A">
        <w:rPr>
          <w:sz w:val="24"/>
          <w:szCs w:val="24"/>
        </w:rPr>
        <w:t>This software is capable of performing two functions: AADT estimation and ATR Data Collection.</w:t>
      </w:r>
    </w:p>
    <w:p w14:paraId="59255B11" w14:textId="77777777" w:rsidR="00483741" w:rsidRPr="0027689A" w:rsidRDefault="00483741" w:rsidP="00483741">
      <w:pPr>
        <w:spacing w:line="276" w:lineRule="auto"/>
        <w:jc w:val="both"/>
        <w:rPr>
          <w:sz w:val="24"/>
          <w:szCs w:val="24"/>
        </w:rPr>
      </w:pPr>
    </w:p>
    <w:p w14:paraId="092390D1" w14:textId="1E07000A" w:rsidR="00483741" w:rsidRPr="00064830" w:rsidRDefault="00483741" w:rsidP="00483741">
      <w:pPr>
        <w:pStyle w:val="Heading3"/>
        <w:spacing w:before="0" w:after="0" w:line="276" w:lineRule="auto"/>
        <w:jc w:val="both"/>
        <w:rPr>
          <w:rFonts w:ascii="Times New Roman" w:hAnsi="Times New Roman"/>
          <w:b w:val="0"/>
          <w:i/>
          <w:szCs w:val="24"/>
        </w:rPr>
      </w:pPr>
      <w:r w:rsidRPr="00064830">
        <w:rPr>
          <w:rFonts w:ascii="Times New Roman" w:hAnsi="Times New Roman"/>
          <w:b w:val="0"/>
          <w:i/>
          <w:szCs w:val="24"/>
        </w:rPr>
        <w:t xml:space="preserve">AADT Estimation </w:t>
      </w:r>
    </w:p>
    <w:p w14:paraId="34775C25" w14:textId="77777777" w:rsidR="00483741" w:rsidRPr="0027689A" w:rsidRDefault="00483741" w:rsidP="00483741">
      <w:pPr>
        <w:spacing w:line="276" w:lineRule="auto"/>
        <w:jc w:val="both"/>
        <w:rPr>
          <w:sz w:val="24"/>
          <w:szCs w:val="24"/>
        </w:rPr>
      </w:pPr>
      <w:r w:rsidRPr="0027689A">
        <w:rPr>
          <w:sz w:val="24"/>
          <w:szCs w:val="24"/>
        </w:rPr>
        <w:t xml:space="preserve">AADT Estimation is the primary function of the software. The user needs to provide several inputs to the software. The </w:t>
      </w:r>
      <w:r>
        <w:rPr>
          <w:sz w:val="24"/>
          <w:szCs w:val="24"/>
        </w:rPr>
        <w:t xml:space="preserve">required </w:t>
      </w:r>
      <w:r w:rsidRPr="0027689A">
        <w:rPr>
          <w:sz w:val="24"/>
          <w:szCs w:val="24"/>
        </w:rPr>
        <w:t>inputs are:</w:t>
      </w:r>
    </w:p>
    <w:p w14:paraId="6216D673" w14:textId="77777777" w:rsidR="00483741" w:rsidRPr="0027689A" w:rsidRDefault="00483741" w:rsidP="00483741">
      <w:pPr>
        <w:pStyle w:val="ListParagraph"/>
        <w:numPr>
          <w:ilvl w:val="0"/>
          <w:numId w:val="2"/>
        </w:numPr>
        <w:spacing w:line="276" w:lineRule="auto"/>
        <w:jc w:val="both"/>
        <w:rPr>
          <w:sz w:val="24"/>
          <w:szCs w:val="24"/>
        </w:rPr>
      </w:pPr>
      <w:r w:rsidRPr="0027689A">
        <w:rPr>
          <w:sz w:val="24"/>
          <w:szCs w:val="24"/>
        </w:rPr>
        <w:t>List of ATRs and their functional classes</w:t>
      </w:r>
    </w:p>
    <w:p w14:paraId="212DDFE8" w14:textId="77777777" w:rsidR="00483741" w:rsidRPr="0027689A" w:rsidRDefault="00483741" w:rsidP="00483741">
      <w:pPr>
        <w:pStyle w:val="ListParagraph"/>
        <w:numPr>
          <w:ilvl w:val="0"/>
          <w:numId w:val="2"/>
        </w:numPr>
        <w:spacing w:line="276" w:lineRule="auto"/>
        <w:jc w:val="both"/>
        <w:rPr>
          <w:sz w:val="24"/>
          <w:szCs w:val="24"/>
        </w:rPr>
      </w:pPr>
      <w:r w:rsidRPr="0027689A">
        <w:rPr>
          <w:sz w:val="24"/>
          <w:szCs w:val="24"/>
        </w:rPr>
        <w:t>Short-term count</w:t>
      </w:r>
      <w:r>
        <w:rPr>
          <w:sz w:val="24"/>
          <w:szCs w:val="24"/>
        </w:rPr>
        <w:t>s</w:t>
      </w:r>
    </w:p>
    <w:p w14:paraId="77F390DC" w14:textId="77777777" w:rsidR="00483741" w:rsidRPr="0027689A" w:rsidRDefault="00483741" w:rsidP="00483741">
      <w:pPr>
        <w:pStyle w:val="ListParagraph"/>
        <w:numPr>
          <w:ilvl w:val="0"/>
          <w:numId w:val="2"/>
        </w:numPr>
        <w:spacing w:line="276" w:lineRule="auto"/>
        <w:jc w:val="both"/>
        <w:rPr>
          <w:sz w:val="24"/>
          <w:szCs w:val="24"/>
        </w:rPr>
      </w:pPr>
      <w:r w:rsidRPr="0027689A">
        <w:rPr>
          <w:sz w:val="24"/>
          <w:szCs w:val="24"/>
        </w:rPr>
        <w:t>ATR Data of that year</w:t>
      </w:r>
    </w:p>
    <w:p w14:paraId="56092FFF" w14:textId="77777777" w:rsidR="00483741" w:rsidRPr="0027689A" w:rsidRDefault="00483741" w:rsidP="00483741">
      <w:pPr>
        <w:pStyle w:val="ListParagraph"/>
        <w:numPr>
          <w:ilvl w:val="0"/>
          <w:numId w:val="2"/>
        </w:numPr>
        <w:spacing w:line="276" w:lineRule="auto"/>
        <w:jc w:val="both"/>
        <w:rPr>
          <w:sz w:val="24"/>
          <w:szCs w:val="24"/>
        </w:rPr>
      </w:pPr>
      <w:r w:rsidRPr="0027689A">
        <w:rPr>
          <w:sz w:val="24"/>
          <w:szCs w:val="24"/>
        </w:rPr>
        <w:t>Functional classification factors</w:t>
      </w:r>
    </w:p>
    <w:p w14:paraId="39832F04" w14:textId="77777777" w:rsidR="00483741" w:rsidRDefault="00483741" w:rsidP="00483741">
      <w:pPr>
        <w:pStyle w:val="ListParagraph"/>
        <w:numPr>
          <w:ilvl w:val="0"/>
          <w:numId w:val="2"/>
        </w:numPr>
        <w:spacing w:line="276" w:lineRule="auto"/>
        <w:jc w:val="both"/>
        <w:rPr>
          <w:sz w:val="24"/>
          <w:szCs w:val="24"/>
        </w:rPr>
      </w:pPr>
      <w:r w:rsidRPr="0027689A">
        <w:rPr>
          <w:sz w:val="24"/>
          <w:szCs w:val="24"/>
        </w:rPr>
        <w:t>Model Parameters</w:t>
      </w:r>
    </w:p>
    <w:p w14:paraId="78AF7D13" w14:textId="77777777" w:rsidR="00483741" w:rsidRPr="0027689A" w:rsidRDefault="00483741" w:rsidP="00483741">
      <w:pPr>
        <w:pStyle w:val="ListParagraph"/>
        <w:numPr>
          <w:ilvl w:val="0"/>
          <w:numId w:val="2"/>
        </w:numPr>
        <w:spacing w:line="276" w:lineRule="auto"/>
        <w:jc w:val="both"/>
        <w:rPr>
          <w:sz w:val="24"/>
          <w:szCs w:val="24"/>
        </w:rPr>
      </w:pPr>
      <w:r>
        <w:rPr>
          <w:sz w:val="24"/>
          <w:szCs w:val="24"/>
        </w:rPr>
        <w:t>Growth factor (to project short-term count to current year)</w:t>
      </w:r>
    </w:p>
    <w:p w14:paraId="1EC00C1B" w14:textId="77777777" w:rsidR="0088564B" w:rsidRDefault="0088564B" w:rsidP="00483741">
      <w:pPr>
        <w:spacing w:line="276" w:lineRule="auto"/>
        <w:jc w:val="both"/>
        <w:rPr>
          <w:sz w:val="24"/>
          <w:szCs w:val="24"/>
        </w:rPr>
      </w:pPr>
    </w:p>
    <w:p w14:paraId="27D90D68" w14:textId="77777777" w:rsidR="0032441C" w:rsidRDefault="00483741" w:rsidP="0032441C">
      <w:pPr>
        <w:spacing w:line="276" w:lineRule="auto"/>
        <w:ind w:firstLine="360"/>
        <w:jc w:val="both"/>
        <w:rPr>
          <w:sz w:val="24"/>
          <w:szCs w:val="24"/>
        </w:rPr>
      </w:pPr>
      <w:r w:rsidRPr="0027689A">
        <w:rPr>
          <w:sz w:val="24"/>
          <w:szCs w:val="24"/>
        </w:rPr>
        <w:t>The software uses a machine</w:t>
      </w:r>
      <w:r>
        <w:rPr>
          <w:sz w:val="24"/>
          <w:szCs w:val="24"/>
        </w:rPr>
        <w:t>-</w:t>
      </w:r>
      <w:r w:rsidRPr="0027689A">
        <w:rPr>
          <w:sz w:val="24"/>
          <w:szCs w:val="24"/>
        </w:rPr>
        <w:t xml:space="preserve">learning based predictive model to estimate the AADT from short-term counts. The machine-learning method used in the software is Support Vector Regression (SVR). The SVR model has been implemented using the open source LIBSVM library. The SVR model uses the ATR data of </w:t>
      </w:r>
      <w:r>
        <w:rPr>
          <w:sz w:val="24"/>
          <w:szCs w:val="24"/>
        </w:rPr>
        <w:t>a specific</w:t>
      </w:r>
      <w:r w:rsidRPr="0027689A">
        <w:rPr>
          <w:sz w:val="24"/>
          <w:szCs w:val="24"/>
        </w:rPr>
        <w:t xml:space="preserve"> year to train the model, </w:t>
      </w:r>
      <w:r>
        <w:rPr>
          <w:sz w:val="24"/>
          <w:szCs w:val="24"/>
        </w:rPr>
        <w:t>determines</w:t>
      </w:r>
      <w:r w:rsidRPr="0027689A">
        <w:rPr>
          <w:sz w:val="24"/>
          <w:szCs w:val="24"/>
        </w:rPr>
        <w:t xml:space="preserve"> the model parameters, and estimate</w:t>
      </w:r>
      <w:r>
        <w:rPr>
          <w:sz w:val="24"/>
          <w:szCs w:val="24"/>
        </w:rPr>
        <w:t>s</w:t>
      </w:r>
      <w:r w:rsidRPr="0027689A">
        <w:rPr>
          <w:sz w:val="24"/>
          <w:szCs w:val="24"/>
        </w:rPr>
        <w:t xml:space="preserve"> the AADT </w:t>
      </w:r>
      <w:r>
        <w:rPr>
          <w:sz w:val="24"/>
          <w:szCs w:val="24"/>
        </w:rPr>
        <w:t>using</w:t>
      </w:r>
      <w:r w:rsidRPr="0027689A">
        <w:rPr>
          <w:sz w:val="24"/>
          <w:szCs w:val="24"/>
        </w:rPr>
        <w:t xml:space="preserve"> short-term counts</w:t>
      </w:r>
      <w:r>
        <w:rPr>
          <w:sz w:val="24"/>
          <w:szCs w:val="24"/>
        </w:rPr>
        <w:t xml:space="preserve"> as inputs</w:t>
      </w:r>
      <w:r w:rsidRPr="0027689A">
        <w:rPr>
          <w:sz w:val="24"/>
          <w:szCs w:val="24"/>
        </w:rPr>
        <w:t xml:space="preserve">. </w:t>
      </w:r>
    </w:p>
    <w:p w14:paraId="7C8AEE4D" w14:textId="4C926928" w:rsidR="00483741" w:rsidRDefault="00483741" w:rsidP="0032441C">
      <w:pPr>
        <w:spacing w:line="276" w:lineRule="auto"/>
        <w:ind w:firstLine="360"/>
        <w:jc w:val="both"/>
        <w:rPr>
          <w:sz w:val="24"/>
          <w:szCs w:val="24"/>
        </w:rPr>
      </w:pPr>
      <w:r w:rsidRPr="0027689A">
        <w:rPr>
          <w:sz w:val="24"/>
          <w:szCs w:val="24"/>
        </w:rPr>
        <w:t xml:space="preserve">The list of ATRs and functional class information </w:t>
      </w:r>
      <w:r>
        <w:rPr>
          <w:sz w:val="24"/>
          <w:szCs w:val="24"/>
        </w:rPr>
        <w:t>are</w:t>
      </w:r>
      <w:r w:rsidRPr="0027689A">
        <w:rPr>
          <w:sz w:val="24"/>
          <w:szCs w:val="24"/>
        </w:rPr>
        <w:t xml:space="preserve"> used to form three major road groups: interstate, arterial and collecto</w:t>
      </w:r>
      <w:r>
        <w:rPr>
          <w:sz w:val="24"/>
          <w:szCs w:val="24"/>
        </w:rPr>
        <w:t>r (this group includes collectors and local roads).</w:t>
      </w:r>
      <w:r w:rsidRPr="0027689A">
        <w:rPr>
          <w:sz w:val="24"/>
          <w:szCs w:val="24"/>
        </w:rPr>
        <w:t xml:space="preserve"> If the ATR data has been used previously in the model, then the model </w:t>
      </w:r>
      <w:r>
        <w:rPr>
          <w:sz w:val="24"/>
          <w:szCs w:val="24"/>
        </w:rPr>
        <w:t xml:space="preserve">will </w:t>
      </w:r>
      <w:r w:rsidRPr="0027689A">
        <w:rPr>
          <w:sz w:val="24"/>
          <w:szCs w:val="24"/>
        </w:rPr>
        <w:t>use the parameters input by the user. If the ATR data is new, then the software will create new models</w:t>
      </w:r>
      <w:r>
        <w:rPr>
          <w:sz w:val="24"/>
          <w:szCs w:val="24"/>
        </w:rPr>
        <w:t xml:space="preserve"> and</w:t>
      </w:r>
      <w:r w:rsidRPr="0027689A">
        <w:rPr>
          <w:sz w:val="24"/>
          <w:szCs w:val="24"/>
        </w:rPr>
        <w:t xml:space="preserve"> recalculate the parameters. The software creates three separate models for the three major road groups. After that, the short-term counts data is input to the appropriate model based on their functional classes to estimate the AADT of that location. The functional classification factors are used to calculate the AADT from seasonal and axle factors. This is the traditional factor method of AADT estimation. The output file </w:t>
      </w:r>
      <w:r>
        <w:rPr>
          <w:sz w:val="24"/>
          <w:szCs w:val="24"/>
        </w:rPr>
        <w:t>contains</w:t>
      </w:r>
      <w:r w:rsidRPr="0027689A">
        <w:rPr>
          <w:sz w:val="24"/>
          <w:szCs w:val="24"/>
        </w:rPr>
        <w:t xml:space="preserve"> </w:t>
      </w:r>
      <w:r>
        <w:rPr>
          <w:sz w:val="24"/>
          <w:szCs w:val="24"/>
        </w:rPr>
        <w:t>two</w:t>
      </w:r>
      <w:r w:rsidRPr="0027689A">
        <w:rPr>
          <w:sz w:val="24"/>
          <w:szCs w:val="24"/>
        </w:rPr>
        <w:t xml:space="preserve"> AADT values</w:t>
      </w:r>
      <w:r>
        <w:rPr>
          <w:sz w:val="24"/>
          <w:szCs w:val="24"/>
        </w:rPr>
        <w:t>, AADT from factor method and SVR method.</w:t>
      </w:r>
    </w:p>
    <w:p w14:paraId="78E4F130" w14:textId="77777777" w:rsidR="00483741" w:rsidRPr="0027689A" w:rsidRDefault="00483741" w:rsidP="00483741">
      <w:pPr>
        <w:spacing w:line="276" w:lineRule="auto"/>
        <w:jc w:val="both"/>
        <w:rPr>
          <w:sz w:val="24"/>
          <w:szCs w:val="24"/>
        </w:rPr>
      </w:pPr>
    </w:p>
    <w:p w14:paraId="0205A9F7" w14:textId="59482032" w:rsidR="00483741" w:rsidRPr="003F765D" w:rsidRDefault="00483741" w:rsidP="00483741">
      <w:pPr>
        <w:pStyle w:val="Heading3"/>
        <w:spacing w:before="0" w:after="0" w:line="276" w:lineRule="auto"/>
        <w:jc w:val="both"/>
        <w:rPr>
          <w:rFonts w:ascii="Times New Roman" w:hAnsi="Times New Roman"/>
          <w:b w:val="0"/>
          <w:i/>
          <w:szCs w:val="24"/>
        </w:rPr>
      </w:pPr>
      <w:r w:rsidRPr="003F765D">
        <w:rPr>
          <w:rFonts w:ascii="Times New Roman" w:hAnsi="Times New Roman"/>
          <w:b w:val="0"/>
          <w:i/>
          <w:szCs w:val="24"/>
        </w:rPr>
        <w:lastRenderedPageBreak/>
        <w:t>ATR Data Collection</w:t>
      </w:r>
    </w:p>
    <w:p w14:paraId="2E560F05" w14:textId="77777777" w:rsidR="00483741" w:rsidRPr="0027689A" w:rsidRDefault="00483741" w:rsidP="00483741">
      <w:pPr>
        <w:spacing w:line="276" w:lineRule="auto"/>
        <w:jc w:val="both"/>
        <w:rPr>
          <w:sz w:val="24"/>
          <w:szCs w:val="24"/>
        </w:rPr>
      </w:pPr>
      <w:r w:rsidRPr="0027689A">
        <w:rPr>
          <w:sz w:val="24"/>
          <w:szCs w:val="24"/>
        </w:rPr>
        <w:t>In order to perform AADT estimation, the user needs to input the ATR data (hourly volume data from all permanent count stations) to the model. The software provides the capability of ATR data collection also. For this function, the user also needs to provide several inputs to the software. The inputs are:</w:t>
      </w:r>
    </w:p>
    <w:p w14:paraId="368B05B1" w14:textId="77777777" w:rsidR="00483741" w:rsidRPr="0027689A" w:rsidRDefault="00483741" w:rsidP="00483741">
      <w:pPr>
        <w:pStyle w:val="ListParagraph"/>
        <w:numPr>
          <w:ilvl w:val="0"/>
          <w:numId w:val="3"/>
        </w:numPr>
        <w:spacing w:line="276" w:lineRule="auto"/>
        <w:jc w:val="both"/>
        <w:rPr>
          <w:sz w:val="24"/>
          <w:szCs w:val="24"/>
        </w:rPr>
      </w:pPr>
      <w:r w:rsidRPr="0027689A">
        <w:rPr>
          <w:sz w:val="24"/>
          <w:szCs w:val="24"/>
        </w:rPr>
        <w:t>List of ATRs</w:t>
      </w:r>
    </w:p>
    <w:p w14:paraId="0E661DBD" w14:textId="77777777" w:rsidR="00483741" w:rsidRPr="0027689A" w:rsidRDefault="00483741" w:rsidP="00483741">
      <w:pPr>
        <w:pStyle w:val="ListParagraph"/>
        <w:numPr>
          <w:ilvl w:val="0"/>
          <w:numId w:val="3"/>
        </w:numPr>
        <w:spacing w:line="276" w:lineRule="auto"/>
        <w:jc w:val="both"/>
        <w:rPr>
          <w:sz w:val="24"/>
          <w:szCs w:val="24"/>
        </w:rPr>
      </w:pPr>
      <w:r w:rsidRPr="0027689A">
        <w:rPr>
          <w:sz w:val="24"/>
          <w:szCs w:val="24"/>
        </w:rPr>
        <w:t xml:space="preserve">Data </w:t>
      </w:r>
      <w:r>
        <w:rPr>
          <w:sz w:val="24"/>
          <w:szCs w:val="24"/>
        </w:rPr>
        <w:t>c</w:t>
      </w:r>
      <w:r w:rsidRPr="0027689A">
        <w:rPr>
          <w:sz w:val="24"/>
          <w:szCs w:val="24"/>
        </w:rPr>
        <w:t>ollection location</w:t>
      </w:r>
    </w:p>
    <w:p w14:paraId="7E8F853E" w14:textId="77777777" w:rsidR="00483741" w:rsidRPr="0027689A" w:rsidRDefault="00483741" w:rsidP="00483741">
      <w:pPr>
        <w:pStyle w:val="ListParagraph"/>
        <w:numPr>
          <w:ilvl w:val="0"/>
          <w:numId w:val="3"/>
        </w:numPr>
        <w:spacing w:line="276" w:lineRule="auto"/>
        <w:jc w:val="both"/>
        <w:rPr>
          <w:sz w:val="24"/>
          <w:szCs w:val="24"/>
        </w:rPr>
      </w:pPr>
      <w:r w:rsidRPr="0027689A">
        <w:rPr>
          <w:sz w:val="24"/>
          <w:szCs w:val="24"/>
        </w:rPr>
        <w:t>Year</w:t>
      </w:r>
    </w:p>
    <w:p w14:paraId="62F79475" w14:textId="77777777" w:rsidR="00483741" w:rsidRPr="0027689A" w:rsidRDefault="00483741" w:rsidP="00483741">
      <w:pPr>
        <w:spacing w:line="276" w:lineRule="auto"/>
        <w:jc w:val="both"/>
        <w:rPr>
          <w:sz w:val="24"/>
          <w:szCs w:val="24"/>
        </w:rPr>
      </w:pPr>
    </w:p>
    <w:p w14:paraId="4F072CF0" w14:textId="0C73FAF6" w:rsidR="00483741" w:rsidRDefault="00483741" w:rsidP="00127D51">
      <w:pPr>
        <w:spacing w:line="276" w:lineRule="auto"/>
        <w:ind w:firstLine="360"/>
        <w:jc w:val="both"/>
        <w:rPr>
          <w:sz w:val="24"/>
          <w:szCs w:val="24"/>
        </w:rPr>
      </w:pPr>
      <w:r w:rsidRPr="0027689A">
        <w:rPr>
          <w:sz w:val="24"/>
          <w:szCs w:val="24"/>
        </w:rPr>
        <w:t xml:space="preserve">A script has been developed using Python programming language </w:t>
      </w:r>
      <w:r>
        <w:rPr>
          <w:sz w:val="24"/>
          <w:szCs w:val="24"/>
        </w:rPr>
        <w:t>to</w:t>
      </w:r>
      <w:r w:rsidRPr="0027689A">
        <w:rPr>
          <w:sz w:val="24"/>
          <w:szCs w:val="24"/>
        </w:rPr>
        <w:t xml:space="preserve"> automatically collect all the ATR data from the SCDOT website. The script will be provided to the users with the software package. The script collects the hourly volumes for each ATR in a separate text file, which can be directly used by the AADT estimation part of the software. The user </w:t>
      </w:r>
      <w:r w:rsidR="009245AE">
        <w:rPr>
          <w:sz w:val="24"/>
          <w:szCs w:val="24"/>
        </w:rPr>
        <w:t>will</w:t>
      </w:r>
      <w:r w:rsidRPr="0027689A">
        <w:rPr>
          <w:sz w:val="24"/>
          <w:szCs w:val="24"/>
        </w:rPr>
        <w:t xml:space="preserve"> need to specify the year of data collection and the folder where all the data will be saved.</w:t>
      </w:r>
      <w:r>
        <w:rPr>
          <w:sz w:val="24"/>
          <w:szCs w:val="24"/>
        </w:rPr>
        <w:t xml:space="preserve"> Although the primary use of the software is to estimate AADT of current year, the year has been kept as an input so that users can choose to estimate AADT for a previous year also, if required. </w:t>
      </w:r>
      <w:r w:rsidRPr="0027689A">
        <w:rPr>
          <w:sz w:val="24"/>
          <w:szCs w:val="24"/>
        </w:rPr>
        <w:t>This process takes approximately 12</w:t>
      </w:r>
      <w:r>
        <w:rPr>
          <w:sz w:val="24"/>
          <w:szCs w:val="24"/>
        </w:rPr>
        <w:t xml:space="preserve"> to </w:t>
      </w:r>
      <w:r w:rsidRPr="0027689A">
        <w:rPr>
          <w:sz w:val="24"/>
          <w:szCs w:val="24"/>
        </w:rPr>
        <w:t>2</w:t>
      </w:r>
      <w:r>
        <w:rPr>
          <w:sz w:val="24"/>
          <w:szCs w:val="24"/>
        </w:rPr>
        <w:t>4</w:t>
      </w:r>
      <w:r w:rsidRPr="0027689A">
        <w:rPr>
          <w:sz w:val="24"/>
          <w:szCs w:val="24"/>
        </w:rPr>
        <w:t xml:space="preserve"> hours depending on data availability</w:t>
      </w:r>
      <w:r>
        <w:rPr>
          <w:sz w:val="24"/>
          <w:szCs w:val="24"/>
        </w:rPr>
        <w:t xml:space="preserve">, </w:t>
      </w:r>
      <w:r w:rsidRPr="0027689A">
        <w:rPr>
          <w:sz w:val="24"/>
          <w:szCs w:val="24"/>
        </w:rPr>
        <w:t>connectivity</w:t>
      </w:r>
      <w:r>
        <w:rPr>
          <w:sz w:val="24"/>
          <w:szCs w:val="24"/>
        </w:rPr>
        <w:t xml:space="preserve"> and hardware specifications of the computer</w:t>
      </w:r>
      <w:r w:rsidRPr="0027689A">
        <w:rPr>
          <w:sz w:val="24"/>
          <w:szCs w:val="24"/>
        </w:rPr>
        <w:t xml:space="preserve">. However, </w:t>
      </w:r>
      <w:r>
        <w:rPr>
          <w:sz w:val="24"/>
          <w:szCs w:val="24"/>
        </w:rPr>
        <w:t xml:space="preserve">in an ideal situation, </w:t>
      </w:r>
      <w:r w:rsidRPr="0027689A">
        <w:rPr>
          <w:sz w:val="24"/>
          <w:szCs w:val="24"/>
        </w:rPr>
        <w:t xml:space="preserve">this </w:t>
      </w:r>
      <w:r>
        <w:rPr>
          <w:sz w:val="24"/>
          <w:szCs w:val="24"/>
        </w:rPr>
        <w:t xml:space="preserve">procedure </w:t>
      </w:r>
      <w:r w:rsidRPr="0027689A">
        <w:rPr>
          <w:sz w:val="24"/>
          <w:szCs w:val="24"/>
        </w:rPr>
        <w:t xml:space="preserve">will </w:t>
      </w:r>
      <w:r>
        <w:rPr>
          <w:sz w:val="24"/>
          <w:szCs w:val="24"/>
        </w:rPr>
        <w:t xml:space="preserve">only need to </w:t>
      </w:r>
      <w:r w:rsidRPr="0027689A">
        <w:rPr>
          <w:sz w:val="24"/>
          <w:szCs w:val="24"/>
        </w:rPr>
        <w:t xml:space="preserve">be done once per year. After downloading the </w:t>
      </w:r>
      <w:r>
        <w:rPr>
          <w:sz w:val="24"/>
          <w:szCs w:val="24"/>
        </w:rPr>
        <w:t xml:space="preserve">ATR </w:t>
      </w:r>
      <w:r w:rsidRPr="0027689A">
        <w:rPr>
          <w:sz w:val="24"/>
          <w:szCs w:val="24"/>
        </w:rPr>
        <w:t>data, the user can reuse the data for the rest of the year.</w:t>
      </w:r>
    </w:p>
    <w:p w14:paraId="6153C442" w14:textId="77777777" w:rsidR="00483741" w:rsidRPr="0027689A" w:rsidRDefault="00483741" w:rsidP="00483741">
      <w:pPr>
        <w:spacing w:line="276" w:lineRule="auto"/>
        <w:jc w:val="both"/>
        <w:rPr>
          <w:sz w:val="24"/>
          <w:szCs w:val="24"/>
        </w:rPr>
      </w:pPr>
    </w:p>
    <w:p w14:paraId="659D0658" w14:textId="4DAC48D2" w:rsidR="00483741" w:rsidRPr="00271379" w:rsidRDefault="00483741" w:rsidP="00483741">
      <w:pPr>
        <w:pStyle w:val="Heading2"/>
        <w:spacing w:before="0" w:after="0" w:line="276" w:lineRule="auto"/>
        <w:jc w:val="both"/>
        <w:rPr>
          <w:rFonts w:ascii="Times New Roman" w:hAnsi="Times New Roman"/>
          <w:sz w:val="24"/>
          <w:szCs w:val="24"/>
        </w:rPr>
      </w:pPr>
      <w:r w:rsidRPr="00271379">
        <w:rPr>
          <w:rFonts w:ascii="Times New Roman" w:hAnsi="Times New Roman"/>
          <w:sz w:val="24"/>
          <w:szCs w:val="24"/>
        </w:rPr>
        <w:t>User Interface</w:t>
      </w:r>
    </w:p>
    <w:p w14:paraId="03E20D04" w14:textId="0247C0F0" w:rsidR="00483741" w:rsidRDefault="00483741" w:rsidP="007354E5">
      <w:pPr>
        <w:spacing w:line="276" w:lineRule="auto"/>
        <w:jc w:val="both"/>
        <w:rPr>
          <w:sz w:val="24"/>
          <w:szCs w:val="24"/>
        </w:rPr>
      </w:pPr>
      <w:r w:rsidRPr="0027689A">
        <w:rPr>
          <w:sz w:val="24"/>
          <w:szCs w:val="24"/>
        </w:rPr>
        <w:t xml:space="preserve">The user interface of the software has three separate tabs for different types of inputs. </w:t>
      </w:r>
      <w:r w:rsidR="000C09D8">
        <w:rPr>
          <w:sz w:val="24"/>
          <w:szCs w:val="24"/>
        </w:rPr>
        <w:t>It should be mentioned here that, the details about constructing the input files will be discussed in Appendix D of this report. In Appendix D, there is a separate section on how to construct th</w:t>
      </w:r>
      <w:r w:rsidR="007354E5">
        <w:rPr>
          <w:sz w:val="24"/>
          <w:szCs w:val="24"/>
        </w:rPr>
        <w:t xml:space="preserve">e input files for the software. </w:t>
      </w:r>
      <w:r w:rsidRPr="0027689A">
        <w:rPr>
          <w:sz w:val="24"/>
          <w:szCs w:val="24"/>
        </w:rPr>
        <w:t xml:space="preserve">The three tabs are described </w:t>
      </w:r>
      <w:r w:rsidR="000C09D8">
        <w:rPr>
          <w:sz w:val="24"/>
          <w:szCs w:val="24"/>
        </w:rPr>
        <w:t xml:space="preserve">briefly </w:t>
      </w:r>
      <w:r w:rsidRPr="0027689A">
        <w:rPr>
          <w:sz w:val="24"/>
          <w:szCs w:val="24"/>
        </w:rPr>
        <w:t>below.</w:t>
      </w:r>
    </w:p>
    <w:p w14:paraId="708D3D0C" w14:textId="77777777" w:rsidR="00271379" w:rsidRPr="0027689A" w:rsidRDefault="00271379" w:rsidP="00483741">
      <w:pPr>
        <w:spacing w:line="276" w:lineRule="auto"/>
        <w:jc w:val="both"/>
        <w:rPr>
          <w:sz w:val="24"/>
          <w:szCs w:val="24"/>
        </w:rPr>
      </w:pPr>
    </w:p>
    <w:p w14:paraId="121A143E" w14:textId="0D545C2B" w:rsidR="00483741" w:rsidRPr="00127D51" w:rsidRDefault="00483741" w:rsidP="00483741">
      <w:pPr>
        <w:pStyle w:val="Heading3"/>
        <w:spacing w:before="0" w:after="0" w:line="276" w:lineRule="auto"/>
        <w:jc w:val="both"/>
        <w:rPr>
          <w:rFonts w:ascii="Times New Roman" w:hAnsi="Times New Roman"/>
          <w:b w:val="0"/>
          <w:i/>
          <w:szCs w:val="24"/>
        </w:rPr>
      </w:pPr>
      <w:r w:rsidRPr="00127D51">
        <w:rPr>
          <w:rFonts w:ascii="Times New Roman" w:hAnsi="Times New Roman"/>
          <w:b w:val="0"/>
          <w:i/>
          <w:szCs w:val="24"/>
        </w:rPr>
        <w:t>AADT Estimation</w:t>
      </w:r>
    </w:p>
    <w:p w14:paraId="0D87546F" w14:textId="77777777" w:rsidR="00483741" w:rsidRPr="0027689A" w:rsidRDefault="00483741" w:rsidP="00483741">
      <w:pPr>
        <w:spacing w:line="276" w:lineRule="auto"/>
        <w:jc w:val="both"/>
        <w:rPr>
          <w:sz w:val="24"/>
          <w:szCs w:val="24"/>
        </w:rPr>
      </w:pPr>
      <w:r w:rsidRPr="0027689A">
        <w:rPr>
          <w:sz w:val="24"/>
          <w:szCs w:val="24"/>
        </w:rPr>
        <w:t>The first tab at the top of the window is designed for inputs related to the AADT estimation. Below is a screenshot of the first tab.</w:t>
      </w:r>
      <w:r>
        <w:rPr>
          <w:sz w:val="24"/>
          <w:szCs w:val="24"/>
        </w:rPr>
        <w:t xml:space="preserve"> </w:t>
      </w:r>
    </w:p>
    <w:p w14:paraId="1BBEEBDC" w14:textId="77777777" w:rsidR="00483741" w:rsidRPr="0027689A" w:rsidRDefault="00483741" w:rsidP="00483741">
      <w:pPr>
        <w:spacing w:line="276" w:lineRule="auto"/>
        <w:jc w:val="both"/>
        <w:rPr>
          <w:sz w:val="24"/>
          <w:szCs w:val="24"/>
        </w:rPr>
      </w:pPr>
    </w:p>
    <w:p w14:paraId="066B1FFB" w14:textId="5CBF7691" w:rsidR="00483741" w:rsidRPr="0027689A" w:rsidRDefault="00483741" w:rsidP="00483741">
      <w:pPr>
        <w:spacing w:line="276" w:lineRule="auto"/>
        <w:jc w:val="both"/>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38760A58" wp14:editId="13B0AD96">
                <wp:simplePos x="0" y="0"/>
                <wp:positionH relativeFrom="column">
                  <wp:posOffset>1933575</wp:posOffset>
                </wp:positionH>
                <wp:positionV relativeFrom="paragraph">
                  <wp:posOffset>2303780</wp:posOffset>
                </wp:positionV>
                <wp:extent cx="3295650" cy="45719"/>
                <wp:effectExtent l="38100" t="57150" r="19050" b="107315"/>
                <wp:wrapNone/>
                <wp:docPr id="17" name="Straight Arrow Connector 17"/>
                <wp:cNvGraphicFramePr/>
                <a:graphic xmlns:a="http://schemas.openxmlformats.org/drawingml/2006/main">
                  <a:graphicData uri="http://schemas.microsoft.com/office/word/2010/wordprocessingShape">
                    <wps:wsp>
                      <wps:cNvCnPr/>
                      <wps:spPr>
                        <a:xfrm flipH="1">
                          <a:off x="0" y="0"/>
                          <a:ext cx="329565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3B09C9" id="_x0000_t32" coordsize="21600,21600" o:spt="32" o:oned="t" path="m,l21600,21600e" filled="f">
                <v:path arrowok="t" fillok="f" o:connecttype="none"/>
                <o:lock v:ext="edit" shapetype="t"/>
              </v:shapetype>
              <v:shape id="Straight Arrow Connector 17" o:spid="_x0000_s1026" type="#_x0000_t32" style="position:absolute;margin-left:152.25pt;margin-top:181.4pt;width:259.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" strokecolor="black [3213]" strokeweight="2.25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3E4C80C3" wp14:editId="2A037027">
                <wp:simplePos x="0" y="0"/>
                <wp:positionH relativeFrom="column">
                  <wp:posOffset>2771775</wp:posOffset>
                </wp:positionH>
                <wp:positionV relativeFrom="paragraph">
                  <wp:posOffset>1798955</wp:posOffset>
                </wp:positionV>
                <wp:extent cx="2457450" cy="123825"/>
                <wp:effectExtent l="0" t="9525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2457450" cy="123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8C843" id="Straight Arrow Connector 15" o:spid="_x0000_s1026" type="#_x0000_t32" style="position:absolute;margin-left:218.25pt;margin-top:141.65pt;width:193.5pt;height: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" strokecolor="black [3213]" strokeweight="2.25pt">
                <v:stroke endarrow="block"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1BFF76A5" wp14:editId="3F402411">
                <wp:simplePos x="0" y="0"/>
                <wp:positionH relativeFrom="column">
                  <wp:posOffset>2771775</wp:posOffset>
                </wp:positionH>
                <wp:positionV relativeFrom="paragraph">
                  <wp:posOffset>1417955</wp:posOffset>
                </wp:positionV>
                <wp:extent cx="2457450" cy="76200"/>
                <wp:effectExtent l="0" t="95250" r="19050" b="57150"/>
                <wp:wrapNone/>
                <wp:docPr id="10" name="Straight Arrow Connector 10"/>
                <wp:cNvGraphicFramePr/>
                <a:graphic xmlns:a="http://schemas.openxmlformats.org/drawingml/2006/main">
                  <a:graphicData uri="http://schemas.microsoft.com/office/word/2010/wordprocessingShape">
                    <wps:wsp>
                      <wps:cNvCnPr/>
                      <wps:spPr>
                        <a:xfrm flipH="1" flipV="1">
                          <a:off x="0" y="0"/>
                          <a:ext cx="2457450" cy="762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2FCC2" id="Straight Arrow Connector 10" o:spid="_x0000_s1026" type="#_x0000_t32" style="position:absolute;margin-left:218.25pt;margin-top:111.65pt;width:193.5pt;height: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" strokecolor="black [3213]" strokeweight="2.2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8133CD6" wp14:editId="790BE644">
                <wp:simplePos x="0" y="0"/>
                <wp:positionH relativeFrom="column">
                  <wp:posOffset>2752724</wp:posOffset>
                </wp:positionH>
                <wp:positionV relativeFrom="paragraph">
                  <wp:posOffset>1008379</wp:posOffset>
                </wp:positionV>
                <wp:extent cx="2466975" cy="121285"/>
                <wp:effectExtent l="0" t="95250" r="9525" b="31115"/>
                <wp:wrapNone/>
                <wp:docPr id="8" name="Straight Arrow Connector 8"/>
                <wp:cNvGraphicFramePr/>
                <a:graphic xmlns:a="http://schemas.openxmlformats.org/drawingml/2006/main">
                  <a:graphicData uri="http://schemas.microsoft.com/office/word/2010/wordprocessingShape">
                    <wps:wsp>
                      <wps:cNvCnPr/>
                      <wps:spPr>
                        <a:xfrm flipH="1" flipV="1">
                          <a:off x="0" y="0"/>
                          <a:ext cx="2466975" cy="12128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C8C61" id="Straight Arrow Connector 8" o:spid="_x0000_s1026" type="#_x0000_t32" style="position:absolute;margin-left:216.75pt;margin-top:79.4pt;width:194.25pt;height:9.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" strokecolor="black [3213]" strokeweight="2.2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0ECBD9B5" wp14:editId="4242B530">
                <wp:simplePos x="0" y="0"/>
                <wp:positionH relativeFrom="column">
                  <wp:posOffset>2714624</wp:posOffset>
                </wp:positionH>
                <wp:positionV relativeFrom="paragraph">
                  <wp:posOffset>610236</wp:posOffset>
                </wp:positionV>
                <wp:extent cx="2505075" cy="45719"/>
                <wp:effectExtent l="38100" t="19050" r="19050" b="104775"/>
                <wp:wrapNone/>
                <wp:docPr id="3" name="Straight Arrow Connector 3"/>
                <wp:cNvGraphicFramePr/>
                <a:graphic xmlns:a="http://schemas.openxmlformats.org/drawingml/2006/main">
                  <a:graphicData uri="http://schemas.microsoft.com/office/word/2010/wordprocessingShape">
                    <wps:wsp>
                      <wps:cNvCnPr/>
                      <wps:spPr>
                        <a:xfrm flipH="1" flipV="1">
                          <a:off x="0" y="0"/>
                          <a:ext cx="2505075"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8D6C6" id="Straight Arrow Connector 3" o:spid="_x0000_s1026" type="#_x0000_t32" style="position:absolute;margin-left:213.75pt;margin-top:48.05pt;width:197.2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" strokecolor="black [3213]" strokeweight="2.25pt">
                <v:stroke endarrow="block" joinstyle="miter"/>
              </v:shape>
            </w:pict>
          </mc:Fallback>
        </mc:AlternateContent>
      </w:r>
      <w:r w:rsidR="00271379" w:rsidRPr="0027689A">
        <w:rPr>
          <w:noProof/>
          <w:sz w:val="24"/>
          <w:szCs w:val="24"/>
        </w:rPr>
        <mc:AlternateContent>
          <mc:Choice Requires="wps">
            <w:drawing>
              <wp:anchor distT="45720" distB="45720" distL="114300" distR="114300" simplePos="0" relativeHeight="251659264" behindDoc="0" locked="0" layoutInCell="1" allowOverlap="1" wp14:anchorId="6797604A" wp14:editId="237EF6F1">
                <wp:simplePos x="0" y="0"/>
                <wp:positionH relativeFrom="margin">
                  <wp:align>right</wp:align>
                </wp:positionH>
                <wp:positionV relativeFrom="paragraph">
                  <wp:posOffset>523875</wp:posOffset>
                </wp:positionV>
                <wp:extent cx="666750" cy="2076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076450"/>
                        </a:xfrm>
                        <a:prstGeom prst="rect">
                          <a:avLst/>
                        </a:prstGeom>
                        <a:solidFill>
                          <a:schemeClr val="bg1"/>
                        </a:solidFill>
                        <a:ln w="19050">
                          <a:solidFill>
                            <a:srgbClr val="000000"/>
                          </a:solidFill>
                          <a:miter lim="800000"/>
                          <a:headEnd/>
                          <a:tailEnd/>
                        </a:ln>
                      </wps:spPr>
                      <wps:txbx>
                        <w:txbxContent>
                          <w:p w14:paraId="34C9481C" w14:textId="77777777" w:rsidR="00483741" w:rsidRPr="00B447DD" w:rsidRDefault="00483741" w:rsidP="00483741">
                            <w:pPr>
                              <w:jc w:val="center"/>
                              <w:rPr>
                                <w:sz w:val="28"/>
                                <w:szCs w:val="28"/>
                              </w:rPr>
                            </w:pPr>
                            <w:r>
                              <w:rPr>
                                <w:sz w:val="28"/>
                                <w:szCs w:val="28"/>
                              </w:rPr>
                              <w:t xml:space="preserve">Step </w:t>
                            </w:r>
                            <w:r w:rsidRPr="00B447DD">
                              <w:rPr>
                                <w:sz w:val="28"/>
                                <w:szCs w:val="28"/>
                              </w:rPr>
                              <w:t>1</w:t>
                            </w:r>
                          </w:p>
                          <w:p w14:paraId="28E0330A" w14:textId="77777777" w:rsidR="00483741" w:rsidRPr="00B447DD" w:rsidRDefault="00483741" w:rsidP="00483741">
                            <w:pPr>
                              <w:jc w:val="center"/>
                              <w:rPr>
                                <w:sz w:val="28"/>
                                <w:szCs w:val="28"/>
                              </w:rPr>
                            </w:pPr>
                          </w:p>
                          <w:p w14:paraId="3C12CA72" w14:textId="77777777" w:rsidR="00483741" w:rsidRPr="00B447DD" w:rsidRDefault="00483741" w:rsidP="00483741">
                            <w:pPr>
                              <w:jc w:val="center"/>
                              <w:rPr>
                                <w:sz w:val="28"/>
                                <w:szCs w:val="28"/>
                              </w:rPr>
                            </w:pPr>
                            <w:r>
                              <w:rPr>
                                <w:sz w:val="28"/>
                                <w:szCs w:val="28"/>
                              </w:rPr>
                              <w:t xml:space="preserve">Step </w:t>
                            </w:r>
                            <w:r w:rsidRPr="00B447DD">
                              <w:rPr>
                                <w:sz w:val="28"/>
                                <w:szCs w:val="28"/>
                              </w:rPr>
                              <w:t>2</w:t>
                            </w:r>
                          </w:p>
                          <w:p w14:paraId="37ED39A7" w14:textId="77777777" w:rsidR="00483741" w:rsidRPr="00B447DD" w:rsidRDefault="00483741" w:rsidP="00483741">
                            <w:pPr>
                              <w:jc w:val="center"/>
                              <w:rPr>
                                <w:sz w:val="28"/>
                                <w:szCs w:val="28"/>
                              </w:rPr>
                            </w:pPr>
                          </w:p>
                          <w:p w14:paraId="22C98506" w14:textId="77777777" w:rsidR="00483741" w:rsidRPr="00B447DD" w:rsidRDefault="00483741" w:rsidP="00483741">
                            <w:pPr>
                              <w:jc w:val="center"/>
                              <w:rPr>
                                <w:sz w:val="28"/>
                                <w:szCs w:val="28"/>
                              </w:rPr>
                            </w:pPr>
                            <w:r>
                              <w:rPr>
                                <w:sz w:val="28"/>
                                <w:szCs w:val="28"/>
                              </w:rPr>
                              <w:t xml:space="preserve">Step </w:t>
                            </w:r>
                            <w:r w:rsidRPr="00B447DD">
                              <w:rPr>
                                <w:sz w:val="28"/>
                                <w:szCs w:val="28"/>
                              </w:rPr>
                              <w:t>3</w:t>
                            </w:r>
                          </w:p>
                          <w:p w14:paraId="28010A5A" w14:textId="77777777" w:rsidR="00483741" w:rsidRPr="00B447DD" w:rsidRDefault="00483741" w:rsidP="00483741">
                            <w:pPr>
                              <w:jc w:val="center"/>
                              <w:rPr>
                                <w:sz w:val="28"/>
                                <w:szCs w:val="28"/>
                              </w:rPr>
                            </w:pPr>
                          </w:p>
                          <w:p w14:paraId="4AF6E9FF" w14:textId="77777777" w:rsidR="00483741" w:rsidRPr="00B447DD" w:rsidRDefault="00483741" w:rsidP="00483741">
                            <w:pPr>
                              <w:jc w:val="center"/>
                              <w:rPr>
                                <w:sz w:val="28"/>
                                <w:szCs w:val="28"/>
                              </w:rPr>
                            </w:pPr>
                            <w:r>
                              <w:rPr>
                                <w:sz w:val="28"/>
                                <w:szCs w:val="28"/>
                              </w:rPr>
                              <w:t xml:space="preserve">Step </w:t>
                            </w:r>
                            <w:r w:rsidRPr="00B447DD">
                              <w:rPr>
                                <w:sz w:val="28"/>
                                <w:szCs w:val="28"/>
                              </w:rPr>
                              <w:t>4</w:t>
                            </w:r>
                          </w:p>
                          <w:p w14:paraId="7D7BCA87" w14:textId="77777777" w:rsidR="00483741" w:rsidRPr="00B447DD" w:rsidRDefault="00483741" w:rsidP="00483741">
                            <w:pPr>
                              <w:jc w:val="center"/>
                              <w:rPr>
                                <w:sz w:val="28"/>
                                <w:szCs w:val="28"/>
                              </w:rPr>
                            </w:pPr>
                          </w:p>
                          <w:p w14:paraId="111596A8" w14:textId="77777777" w:rsidR="00483741" w:rsidRPr="00B447DD" w:rsidRDefault="00483741" w:rsidP="00483741">
                            <w:pPr>
                              <w:jc w:val="center"/>
                              <w:rPr>
                                <w:sz w:val="28"/>
                                <w:szCs w:val="28"/>
                              </w:rPr>
                            </w:pPr>
                            <w:r>
                              <w:rPr>
                                <w:sz w:val="28"/>
                                <w:szCs w:val="28"/>
                              </w:rPr>
                              <w:t xml:space="preserve">Step </w:t>
                            </w:r>
                            <w:r w:rsidRPr="00B447DD">
                              <w:rPr>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7604A" id="_x0000_t202" coordsize="21600,21600" o:spt="202" path="m,l,21600r21600,l21600,xe">
                <v:stroke joinstyle="miter"/>
                <v:path gradientshapeok="t" o:connecttype="rect"/>
              </v:shapetype>
              <v:shape id="Text Box 2" o:spid="_x0000_s1026" type="#_x0000_t202" style="position:absolute;left:0;text-align:left;margin-left:1.3pt;margin-top:41.25pt;width:52.5pt;height:16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" fillcolor="white [3212]" strokeweight="1.5pt">
                <v:textbox>
                  <w:txbxContent>
                    <w:p w14:paraId="34C9481C" w14:textId="77777777" w:rsidR="00483741" w:rsidRPr="00B447DD" w:rsidRDefault="00483741" w:rsidP="00483741">
                      <w:pPr>
                        <w:jc w:val="center"/>
                        <w:rPr>
                          <w:sz w:val="28"/>
                          <w:szCs w:val="28"/>
                        </w:rPr>
                      </w:pPr>
                      <w:r>
                        <w:rPr>
                          <w:sz w:val="28"/>
                          <w:szCs w:val="28"/>
                        </w:rPr>
                        <w:t xml:space="preserve">Step </w:t>
                      </w:r>
                      <w:r w:rsidRPr="00B447DD">
                        <w:rPr>
                          <w:sz w:val="28"/>
                          <w:szCs w:val="28"/>
                        </w:rPr>
                        <w:t>1</w:t>
                      </w:r>
                    </w:p>
                    <w:p w14:paraId="28E0330A" w14:textId="77777777" w:rsidR="00483741" w:rsidRPr="00B447DD" w:rsidRDefault="00483741" w:rsidP="00483741">
                      <w:pPr>
                        <w:jc w:val="center"/>
                        <w:rPr>
                          <w:sz w:val="28"/>
                          <w:szCs w:val="28"/>
                        </w:rPr>
                      </w:pPr>
                    </w:p>
                    <w:p w14:paraId="3C12CA72" w14:textId="77777777" w:rsidR="00483741" w:rsidRPr="00B447DD" w:rsidRDefault="00483741" w:rsidP="00483741">
                      <w:pPr>
                        <w:jc w:val="center"/>
                        <w:rPr>
                          <w:sz w:val="28"/>
                          <w:szCs w:val="28"/>
                        </w:rPr>
                      </w:pPr>
                      <w:r>
                        <w:rPr>
                          <w:sz w:val="28"/>
                          <w:szCs w:val="28"/>
                        </w:rPr>
                        <w:t xml:space="preserve">Step </w:t>
                      </w:r>
                      <w:r w:rsidRPr="00B447DD">
                        <w:rPr>
                          <w:sz w:val="28"/>
                          <w:szCs w:val="28"/>
                        </w:rPr>
                        <w:t>2</w:t>
                      </w:r>
                    </w:p>
                    <w:p w14:paraId="37ED39A7" w14:textId="77777777" w:rsidR="00483741" w:rsidRPr="00B447DD" w:rsidRDefault="00483741" w:rsidP="00483741">
                      <w:pPr>
                        <w:jc w:val="center"/>
                        <w:rPr>
                          <w:sz w:val="28"/>
                          <w:szCs w:val="28"/>
                        </w:rPr>
                      </w:pPr>
                    </w:p>
                    <w:p w14:paraId="22C98506" w14:textId="77777777" w:rsidR="00483741" w:rsidRPr="00B447DD" w:rsidRDefault="00483741" w:rsidP="00483741">
                      <w:pPr>
                        <w:jc w:val="center"/>
                        <w:rPr>
                          <w:sz w:val="28"/>
                          <w:szCs w:val="28"/>
                        </w:rPr>
                      </w:pPr>
                      <w:r>
                        <w:rPr>
                          <w:sz w:val="28"/>
                          <w:szCs w:val="28"/>
                        </w:rPr>
                        <w:t xml:space="preserve">Step </w:t>
                      </w:r>
                      <w:r w:rsidRPr="00B447DD">
                        <w:rPr>
                          <w:sz w:val="28"/>
                          <w:szCs w:val="28"/>
                        </w:rPr>
                        <w:t>3</w:t>
                      </w:r>
                    </w:p>
                    <w:p w14:paraId="28010A5A" w14:textId="77777777" w:rsidR="00483741" w:rsidRPr="00B447DD" w:rsidRDefault="00483741" w:rsidP="00483741">
                      <w:pPr>
                        <w:jc w:val="center"/>
                        <w:rPr>
                          <w:sz w:val="28"/>
                          <w:szCs w:val="28"/>
                        </w:rPr>
                      </w:pPr>
                    </w:p>
                    <w:p w14:paraId="4AF6E9FF" w14:textId="77777777" w:rsidR="00483741" w:rsidRPr="00B447DD" w:rsidRDefault="00483741" w:rsidP="00483741">
                      <w:pPr>
                        <w:jc w:val="center"/>
                        <w:rPr>
                          <w:sz w:val="28"/>
                          <w:szCs w:val="28"/>
                        </w:rPr>
                      </w:pPr>
                      <w:r>
                        <w:rPr>
                          <w:sz w:val="28"/>
                          <w:szCs w:val="28"/>
                        </w:rPr>
                        <w:t xml:space="preserve">Step </w:t>
                      </w:r>
                      <w:r w:rsidRPr="00B447DD">
                        <w:rPr>
                          <w:sz w:val="28"/>
                          <w:szCs w:val="28"/>
                        </w:rPr>
                        <w:t>4</w:t>
                      </w:r>
                    </w:p>
                    <w:p w14:paraId="7D7BCA87" w14:textId="77777777" w:rsidR="00483741" w:rsidRPr="00B447DD" w:rsidRDefault="00483741" w:rsidP="00483741">
                      <w:pPr>
                        <w:jc w:val="center"/>
                        <w:rPr>
                          <w:sz w:val="28"/>
                          <w:szCs w:val="28"/>
                        </w:rPr>
                      </w:pPr>
                    </w:p>
                    <w:p w14:paraId="111596A8" w14:textId="77777777" w:rsidR="00483741" w:rsidRPr="00B447DD" w:rsidRDefault="00483741" w:rsidP="00483741">
                      <w:pPr>
                        <w:jc w:val="center"/>
                        <w:rPr>
                          <w:sz w:val="28"/>
                          <w:szCs w:val="28"/>
                        </w:rPr>
                      </w:pPr>
                      <w:r>
                        <w:rPr>
                          <w:sz w:val="28"/>
                          <w:szCs w:val="28"/>
                        </w:rPr>
                        <w:t xml:space="preserve">Step </w:t>
                      </w:r>
                      <w:r w:rsidRPr="00B447DD">
                        <w:rPr>
                          <w:sz w:val="28"/>
                          <w:szCs w:val="28"/>
                        </w:rPr>
                        <w:t>5</w:t>
                      </w:r>
                    </w:p>
                  </w:txbxContent>
                </v:textbox>
                <w10:wrap type="square" anchorx="margin"/>
              </v:shape>
            </w:pict>
          </mc:Fallback>
        </mc:AlternateContent>
      </w:r>
      <w:r w:rsidRPr="0027689A">
        <w:rPr>
          <w:noProof/>
          <w:sz w:val="24"/>
          <w:szCs w:val="24"/>
        </w:rPr>
        <w:t xml:space="preserve"> </w:t>
      </w:r>
      <w:r w:rsidRPr="0027689A">
        <w:rPr>
          <w:noProof/>
          <w:sz w:val="24"/>
          <w:szCs w:val="24"/>
        </w:rPr>
        <w:drawing>
          <wp:inline distT="0" distB="0" distL="0" distR="0" wp14:anchorId="3E17571D" wp14:editId="7F5FC416">
            <wp:extent cx="3120404" cy="29622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0404" cy="2962275"/>
                    </a:xfrm>
                    <a:prstGeom prst="rect">
                      <a:avLst/>
                    </a:prstGeom>
                  </pic:spPr>
                </pic:pic>
              </a:graphicData>
            </a:graphic>
          </wp:inline>
        </w:drawing>
      </w:r>
    </w:p>
    <w:p w14:paraId="56B6977B" w14:textId="77777777" w:rsidR="00483741" w:rsidRPr="0027689A" w:rsidRDefault="00483741" w:rsidP="00483741">
      <w:pPr>
        <w:spacing w:line="276" w:lineRule="auto"/>
        <w:jc w:val="both"/>
        <w:rPr>
          <w:sz w:val="24"/>
          <w:szCs w:val="24"/>
        </w:rPr>
      </w:pPr>
    </w:p>
    <w:p w14:paraId="35DE2579" w14:textId="77777777" w:rsidR="00483741" w:rsidRPr="0027689A" w:rsidRDefault="00483741" w:rsidP="00483741">
      <w:pPr>
        <w:spacing w:line="276" w:lineRule="auto"/>
        <w:jc w:val="both"/>
        <w:rPr>
          <w:sz w:val="24"/>
          <w:szCs w:val="24"/>
        </w:rPr>
      </w:pPr>
      <w:r>
        <w:rPr>
          <w:sz w:val="24"/>
          <w:szCs w:val="24"/>
        </w:rPr>
        <w:t>Each step is described below.</w:t>
      </w:r>
    </w:p>
    <w:p w14:paraId="5476C27D" w14:textId="77CCFBC7" w:rsidR="00483741" w:rsidRDefault="00483741" w:rsidP="002D0D2E">
      <w:pPr>
        <w:spacing w:line="276" w:lineRule="auto"/>
        <w:ind w:firstLine="720"/>
        <w:jc w:val="both"/>
        <w:rPr>
          <w:sz w:val="24"/>
          <w:szCs w:val="24"/>
        </w:rPr>
      </w:pPr>
      <w:r w:rsidRPr="007377EC">
        <w:rPr>
          <w:b/>
          <w:sz w:val="24"/>
          <w:szCs w:val="24"/>
        </w:rPr>
        <w:t>Step 1:</w:t>
      </w:r>
      <w:r>
        <w:rPr>
          <w:sz w:val="24"/>
          <w:szCs w:val="24"/>
        </w:rPr>
        <w:t xml:space="preserve"> </w:t>
      </w:r>
      <w:r w:rsidRPr="0032117F">
        <w:rPr>
          <w:sz w:val="24"/>
          <w:szCs w:val="24"/>
        </w:rPr>
        <w:t xml:space="preserve">Input the location of the short-term count file using the browse button. </w:t>
      </w:r>
      <w:r w:rsidR="001078AB">
        <w:rPr>
          <w:sz w:val="24"/>
          <w:szCs w:val="24"/>
        </w:rPr>
        <w:t>The file must be in .csv format</w:t>
      </w:r>
      <w:r w:rsidRPr="0032117F">
        <w:rPr>
          <w:sz w:val="24"/>
          <w:szCs w:val="24"/>
        </w:rPr>
        <w:t xml:space="preserve">. You may also copy and paste the location of the file into the text box if you prefer. </w:t>
      </w:r>
    </w:p>
    <w:p w14:paraId="6B1018D6" w14:textId="77777777" w:rsidR="00483741" w:rsidRPr="0032117F" w:rsidRDefault="00483741" w:rsidP="002D0D2E">
      <w:pPr>
        <w:spacing w:line="276" w:lineRule="auto"/>
        <w:ind w:firstLine="720"/>
        <w:jc w:val="both"/>
        <w:rPr>
          <w:sz w:val="24"/>
          <w:szCs w:val="24"/>
        </w:rPr>
      </w:pPr>
      <w:r w:rsidRPr="007377EC">
        <w:rPr>
          <w:b/>
          <w:sz w:val="24"/>
          <w:szCs w:val="24"/>
        </w:rPr>
        <w:t>Step 2:</w:t>
      </w:r>
      <w:r>
        <w:rPr>
          <w:sz w:val="24"/>
          <w:szCs w:val="24"/>
        </w:rPr>
        <w:t xml:space="preserve"> </w:t>
      </w:r>
      <w:r w:rsidRPr="0032117F">
        <w:rPr>
          <w:sz w:val="24"/>
          <w:szCs w:val="24"/>
        </w:rPr>
        <w:t xml:space="preserve">Input the location of the ATR data, which will be a folder produced by the script from step 2.1.2. You can use the browse button to locate this folder or copy and paste the folder location if you prefer.  </w:t>
      </w:r>
    </w:p>
    <w:p w14:paraId="04A7B848" w14:textId="6F9E6AE4" w:rsidR="00483741" w:rsidRPr="0032117F" w:rsidRDefault="00483741" w:rsidP="002D0D2E">
      <w:pPr>
        <w:spacing w:line="276" w:lineRule="auto"/>
        <w:ind w:firstLine="720"/>
        <w:jc w:val="both"/>
        <w:rPr>
          <w:sz w:val="24"/>
          <w:szCs w:val="24"/>
        </w:rPr>
      </w:pPr>
      <w:r w:rsidRPr="007377EC">
        <w:rPr>
          <w:b/>
          <w:sz w:val="24"/>
          <w:szCs w:val="24"/>
        </w:rPr>
        <w:t>Step 3:</w:t>
      </w:r>
      <w:r>
        <w:rPr>
          <w:sz w:val="24"/>
          <w:szCs w:val="24"/>
        </w:rPr>
        <w:t xml:space="preserve"> </w:t>
      </w:r>
      <w:r w:rsidRPr="0032117F">
        <w:rPr>
          <w:sz w:val="24"/>
          <w:szCs w:val="24"/>
        </w:rPr>
        <w:t xml:space="preserve">Input the location of the functional classification factor file. You can do this using the browse button or copying and pasting the folder location into the text box. This file must also be in .csv format.   </w:t>
      </w:r>
    </w:p>
    <w:p w14:paraId="338C04F6" w14:textId="0ACE092C" w:rsidR="00483741" w:rsidRPr="0032117F" w:rsidRDefault="00483741" w:rsidP="002D0D2E">
      <w:pPr>
        <w:spacing w:line="276" w:lineRule="auto"/>
        <w:ind w:firstLine="720"/>
        <w:jc w:val="both"/>
        <w:rPr>
          <w:sz w:val="24"/>
          <w:szCs w:val="24"/>
        </w:rPr>
      </w:pPr>
      <w:r w:rsidRPr="007377EC">
        <w:rPr>
          <w:b/>
          <w:sz w:val="24"/>
          <w:szCs w:val="24"/>
        </w:rPr>
        <w:t>Step 4:</w:t>
      </w:r>
      <w:r>
        <w:rPr>
          <w:sz w:val="24"/>
          <w:szCs w:val="24"/>
        </w:rPr>
        <w:t xml:space="preserve"> I</w:t>
      </w:r>
      <w:r w:rsidRPr="0032117F">
        <w:rPr>
          <w:sz w:val="24"/>
          <w:szCs w:val="24"/>
        </w:rPr>
        <w:t xml:space="preserve">nput the model parameter file, which can be found using the browse button or the copy and paste method. The software will create a new model parameter file if you check the box “New ATR Data.” The </w:t>
      </w:r>
      <w:r>
        <w:rPr>
          <w:sz w:val="24"/>
          <w:szCs w:val="24"/>
        </w:rPr>
        <w:t xml:space="preserve">procedure </w:t>
      </w:r>
      <w:r w:rsidRPr="0032117F">
        <w:rPr>
          <w:sz w:val="24"/>
          <w:szCs w:val="24"/>
        </w:rPr>
        <w:t>will take a</w:t>
      </w:r>
      <w:r>
        <w:rPr>
          <w:sz w:val="24"/>
          <w:szCs w:val="24"/>
        </w:rPr>
        <w:t xml:space="preserve"> while to complete (12 to 20 hours) </w:t>
      </w:r>
      <w:r w:rsidRPr="0032117F">
        <w:rPr>
          <w:sz w:val="24"/>
          <w:szCs w:val="24"/>
        </w:rPr>
        <w:t xml:space="preserve">as mentioned </w:t>
      </w:r>
      <w:r>
        <w:rPr>
          <w:sz w:val="24"/>
          <w:szCs w:val="24"/>
        </w:rPr>
        <w:t>above</w:t>
      </w:r>
      <w:r w:rsidRPr="0032117F">
        <w:rPr>
          <w:sz w:val="24"/>
          <w:szCs w:val="24"/>
        </w:rPr>
        <w:t xml:space="preserve">, </w:t>
      </w:r>
      <w:r>
        <w:rPr>
          <w:sz w:val="24"/>
          <w:szCs w:val="24"/>
        </w:rPr>
        <w:t xml:space="preserve">but </w:t>
      </w:r>
      <w:r w:rsidRPr="0032117F">
        <w:rPr>
          <w:sz w:val="24"/>
          <w:szCs w:val="24"/>
        </w:rPr>
        <w:t xml:space="preserve">this step </w:t>
      </w:r>
      <w:r>
        <w:rPr>
          <w:sz w:val="24"/>
          <w:szCs w:val="24"/>
        </w:rPr>
        <w:t>should</w:t>
      </w:r>
      <w:r w:rsidRPr="0032117F">
        <w:rPr>
          <w:sz w:val="24"/>
          <w:szCs w:val="24"/>
        </w:rPr>
        <w:t xml:space="preserve"> only </w:t>
      </w:r>
      <w:r>
        <w:rPr>
          <w:sz w:val="24"/>
          <w:szCs w:val="24"/>
        </w:rPr>
        <w:t xml:space="preserve">be </w:t>
      </w:r>
      <w:r w:rsidRPr="0032117F">
        <w:rPr>
          <w:sz w:val="24"/>
          <w:szCs w:val="24"/>
        </w:rPr>
        <w:t xml:space="preserve">performed when inputting new ATR Data. </w:t>
      </w:r>
      <w:r>
        <w:rPr>
          <w:sz w:val="24"/>
          <w:szCs w:val="24"/>
        </w:rPr>
        <w:t xml:space="preserve">The </w:t>
      </w:r>
      <w:r w:rsidRPr="0032117F">
        <w:rPr>
          <w:sz w:val="24"/>
          <w:szCs w:val="24"/>
        </w:rPr>
        <w:t xml:space="preserve">model parameters </w:t>
      </w:r>
      <w:r>
        <w:rPr>
          <w:sz w:val="24"/>
          <w:szCs w:val="24"/>
        </w:rPr>
        <w:t xml:space="preserve">will get updated </w:t>
      </w:r>
      <w:r w:rsidRPr="0032117F">
        <w:rPr>
          <w:sz w:val="24"/>
          <w:szCs w:val="24"/>
        </w:rPr>
        <w:t xml:space="preserve">each time there is a new data. The next time the user wants to use the software with the same ATR data, the user can just select this file and leave the “New ATR Data” box unchecked. </w:t>
      </w:r>
    </w:p>
    <w:p w14:paraId="30AA4801" w14:textId="736244E4" w:rsidR="00483741" w:rsidRPr="0032117F" w:rsidRDefault="00483741" w:rsidP="002D0D2E">
      <w:pPr>
        <w:spacing w:line="276" w:lineRule="auto"/>
        <w:ind w:firstLine="720"/>
        <w:jc w:val="both"/>
        <w:rPr>
          <w:sz w:val="24"/>
          <w:szCs w:val="24"/>
        </w:rPr>
      </w:pPr>
      <w:r w:rsidRPr="007377EC">
        <w:rPr>
          <w:b/>
          <w:sz w:val="24"/>
          <w:szCs w:val="24"/>
        </w:rPr>
        <w:t>Step 5:</w:t>
      </w:r>
      <w:r>
        <w:rPr>
          <w:sz w:val="24"/>
          <w:szCs w:val="24"/>
        </w:rPr>
        <w:t xml:space="preserve"> </w:t>
      </w:r>
      <w:r w:rsidRPr="0032117F">
        <w:rPr>
          <w:sz w:val="24"/>
          <w:szCs w:val="24"/>
        </w:rPr>
        <w:t xml:space="preserve">After providing all the inputs, the user can </w:t>
      </w:r>
      <w:r>
        <w:rPr>
          <w:sz w:val="24"/>
          <w:szCs w:val="24"/>
        </w:rPr>
        <w:t>click</w:t>
      </w:r>
      <w:r w:rsidRPr="0032117F">
        <w:rPr>
          <w:sz w:val="24"/>
          <w:szCs w:val="24"/>
        </w:rPr>
        <w:t xml:space="preserve"> the “Predict AADT” </w:t>
      </w:r>
      <w:r>
        <w:rPr>
          <w:sz w:val="24"/>
          <w:szCs w:val="24"/>
        </w:rPr>
        <w:t xml:space="preserve">button </w:t>
      </w:r>
      <w:r w:rsidRPr="0032117F">
        <w:rPr>
          <w:sz w:val="24"/>
          <w:szCs w:val="24"/>
        </w:rPr>
        <w:t>at the bottom and the software will run the program</w:t>
      </w:r>
      <w:r>
        <w:rPr>
          <w:sz w:val="24"/>
          <w:szCs w:val="24"/>
        </w:rPr>
        <w:t>. While the program runs</w:t>
      </w:r>
      <w:r w:rsidRPr="0032117F">
        <w:rPr>
          <w:sz w:val="24"/>
          <w:szCs w:val="24"/>
        </w:rPr>
        <w:t xml:space="preserve"> in the background</w:t>
      </w:r>
      <w:r>
        <w:rPr>
          <w:sz w:val="24"/>
          <w:szCs w:val="24"/>
        </w:rPr>
        <w:t xml:space="preserve">, a progress bar will show the progress of the software. After the run is completed, the software will </w:t>
      </w:r>
      <w:r w:rsidRPr="0032117F">
        <w:rPr>
          <w:sz w:val="24"/>
          <w:szCs w:val="24"/>
        </w:rPr>
        <w:t>provide the predicted AADT output</w:t>
      </w:r>
      <w:r>
        <w:rPr>
          <w:sz w:val="24"/>
          <w:szCs w:val="24"/>
        </w:rPr>
        <w:t xml:space="preserve"> in an excel file with the current date and time, so the users can identify it easily.</w:t>
      </w:r>
    </w:p>
    <w:p w14:paraId="0F9929A1" w14:textId="77777777" w:rsidR="00483741" w:rsidRPr="0027689A" w:rsidRDefault="00483741" w:rsidP="00483741">
      <w:pPr>
        <w:spacing w:line="276" w:lineRule="auto"/>
        <w:jc w:val="both"/>
        <w:rPr>
          <w:sz w:val="24"/>
          <w:szCs w:val="24"/>
        </w:rPr>
      </w:pPr>
    </w:p>
    <w:p w14:paraId="01DEC21C" w14:textId="75195E47" w:rsidR="00483741" w:rsidRPr="00894386" w:rsidRDefault="00483741" w:rsidP="00483741">
      <w:pPr>
        <w:pStyle w:val="Heading3"/>
        <w:spacing w:before="0" w:after="0" w:line="276" w:lineRule="auto"/>
        <w:jc w:val="both"/>
        <w:rPr>
          <w:rFonts w:ascii="Times New Roman" w:hAnsi="Times New Roman"/>
          <w:b w:val="0"/>
          <w:i/>
          <w:szCs w:val="24"/>
        </w:rPr>
      </w:pPr>
      <w:r w:rsidRPr="00894386">
        <w:rPr>
          <w:rFonts w:ascii="Times New Roman" w:hAnsi="Times New Roman"/>
          <w:b w:val="0"/>
          <w:i/>
          <w:szCs w:val="24"/>
        </w:rPr>
        <w:lastRenderedPageBreak/>
        <w:t>ATR Data Collection</w:t>
      </w:r>
    </w:p>
    <w:p w14:paraId="59C95DA0" w14:textId="77777777" w:rsidR="00483741" w:rsidRPr="0027689A" w:rsidRDefault="00483741" w:rsidP="00483741">
      <w:pPr>
        <w:spacing w:line="276" w:lineRule="auto"/>
        <w:jc w:val="both"/>
        <w:rPr>
          <w:sz w:val="24"/>
          <w:szCs w:val="24"/>
        </w:rPr>
      </w:pPr>
      <w:r w:rsidRPr="0027689A">
        <w:rPr>
          <w:sz w:val="24"/>
          <w:szCs w:val="24"/>
        </w:rPr>
        <w:t>The second tab at the top of the window is designed for inputs related to ATR data collection. Below is a screenshot of it and the steps to input the appropriate files.</w:t>
      </w:r>
    </w:p>
    <w:p w14:paraId="1D199879" w14:textId="77777777" w:rsidR="00483741" w:rsidRPr="0027689A" w:rsidRDefault="00483741" w:rsidP="00483741">
      <w:pPr>
        <w:spacing w:line="276" w:lineRule="auto"/>
        <w:jc w:val="both"/>
        <w:rPr>
          <w:sz w:val="24"/>
          <w:szCs w:val="24"/>
        </w:rPr>
      </w:pPr>
    </w:p>
    <w:p w14:paraId="79FB2029" w14:textId="77777777" w:rsidR="00483741" w:rsidRPr="0027689A" w:rsidRDefault="00483741" w:rsidP="00483741">
      <w:pPr>
        <w:spacing w:line="276" w:lineRule="auto"/>
        <w:jc w:val="both"/>
        <w:rPr>
          <w:sz w:val="24"/>
          <w:szCs w:val="24"/>
        </w:rPr>
      </w:pPr>
      <w:r>
        <w:rPr>
          <w:noProof/>
          <w:sz w:val="24"/>
          <w:szCs w:val="24"/>
        </w:rPr>
        <mc:AlternateContent>
          <mc:Choice Requires="wps">
            <w:drawing>
              <wp:anchor distT="0" distB="0" distL="114300" distR="114300" simplePos="0" relativeHeight="251669504" behindDoc="0" locked="0" layoutInCell="1" allowOverlap="1" wp14:anchorId="609A0176" wp14:editId="0F36FA17">
                <wp:simplePos x="0" y="0"/>
                <wp:positionH relativeFrom="column">
                  <wp:posOffset>2143125</wp:posOffset>
                </wp:positionH>
                <wp:positionV relativeFrom="paragraph">
                  <wp:posOffset>1979929</wp:posOffset>
                </wp:positionV>
                <wp:extent cx="3057525" cy="123825"/>
                <wp:effectExtent l="38100" t="19050" r="9525" b="104775"/>
                <wp:wrapNone/>
                <wp:docPr id="29" name="Straight Arrow Connector 29"/>
                <wp:cNvGraphicFramePr/>
                <a:graphic xmlns:a="http://schemas.openxmlformats.org/drawingml/2006/main">
                  <a:graphicData uri="http://schemas.microsoft.com/office/word/2010/wordprocessingShape">
                    <wps:wsp>
                      <wps:cNvCnPr/>
                      <wps:spPr>
                        <a:xfrm flipH="1">
                          <a:off x="0" y="0"/>
                          <a:ext cx="3057525" cy="123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F7081" id="Straight Arrow Connector 29" o:spid="_x0000_s1026" type="#_x0000_t32" style="position:absolute;margin-left:168.75pt;margin-top:155.9pt;width:240.75pt;height:9.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" strokecolor="black [3213]" strokeweight="2.25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B24FF40" wp14:editId="65610B3F">
                <wp:simplePos x="0" y="0"/>
                <wp:positionH relativeFrom="column">
                  <wp:posOffset>2105025</wp:posOffset>
                </wp:positionH>
                <wp:positionV relativeFrom="paragraph">
                  <wp:posOffset>1608454</wp:posOffset>
                </wp:positionV>
                <wp:extent cx="3114675" cy="45719"/>
                <wp:effectExtent l="38100" t="57150" r="9525" b="107315"/>
                <wp:wrapNone/>
                <wp:docPr id="28" name="Straight Arrow Connector 28"/>
                <wp:cNvGraphicFramePr/>
                <a:graphic xmlns:a="http://schemas.openxmlformats.org/drawingml/2006/main">
                  <a:graphicData uri="http://schemas.microsoft.com/office/word/2010/wordprocessingShape">
                    <wps:wsp>
                      <wps:cNvCnPr/>
                      <wps:spPr>
                        <a:xfrm flipH="1">
                          <a:off x="0" y="0"/>
                          <a:ext cx="3114675"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D6D20" id="Straight Arrow Connector 28" o:spid="_x0000_s1026" type="#_x0000_t32" style="position:absolute;margin-left:165.75pt;margin-top:126.65pt;width:245.2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" strokecolor="black [3213]" strokeweight="2.25pt">
                <v:stroke endarrow="block" joinstyle="miter"/>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56F95749" wp14:editId="36967ED6">
                <wp:simplePos x="0" y="0"/>
                <wp:positionH relativeFrom="column">
                  <wp:posOffset>3152775</wp:posOffset>
                </wp:positionH>
                <wp:positionV relativeFrom="paragraph">
                  <wp:posOffset>1132205</wp:posOffset>
                </wp:positionV>
                <wp:extent cx="2076450" cy="47625"/>
                <wp:effectExtent l="0" t="95250" r="19050" b="66675"/>
                <wp:wrapNone/>
                <wp:docPr id="27" name="Straight Arrow Connector 27"/>
                <wp:cNvGraphicFramePr/>
                <a:graphic xmlns:a="http://schemas.openxmlformats.org/drawingml/2006/main">
                  <a:graphicData uri="http://schemas.microsoft.com/office/word/2010/wordprocessingShape">
                    <wps:wsp>
                      <wps:cNvCnPr/>
                      <wps:spPr>
                        <a:xfrm flipH="1" flipV="1">
                          <a:off x="0" y="0"/>
                          <a:ext cx="2076450" cy="476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64750" id="Straight Arrow Connector 27" o:spid="_x0000_s1026" type="#_x0000_t32" style="position:absolute;margin-left:248.25pt;margin-top:89.15pt;width:163.5pt;height: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" strokecolor="black [3213]" strokeweight="2.2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468CA01F" wp14:editId="1BE7B0F0">
                <wp:simplePos x="0" y="0"/>
                <wp:positionH relativeFrom="column">
                  <wp:posOffset>3133724</wp:posOffset>
                </wp:positionH>
                <wp:positionV relativeFrom="paragraph">
                  <wp:posOffset>722630</wp:posOffset>
                </wp:positionV>
                <wp:extent cx="2076450" cy="47625"/>
                <wp:effectExtent l="0" t="95250" r="19050" b="66675"/>
                <wp:wrapNone/>
                <wp:docPr id="26" name="Straight Arrow Connector 26"/>
                <wp:cNvGraphicFramePr/>
                <a:graphic xmlns:a="http://schemas.openxmlformats.org/drawingml/2006/main">
                  <a:graphicData uri="http://schemas.microsoft.com/office/word/2010/wordprocessingShape">
                    <wps:wsp>
                      <wps:cNvCnPr/>
                      <wps:spPr>
                        <a:xfrm flipH="1" flipV="1">
                          <a:off x="0" y="0"/>
                          <a:ext cx="2076450" cy="476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51E84" id="Straight Arrow Connector 26" o:spid="_x0000_s1026" type="#_x0000_t32" style="position:absolute;margin-left:246.75pt;margin-top:56.9pt;width:163.5pt;height:3.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" strokecolor="black [3213]" strokeweight="2.25pt">
                <v:stroke endarrow="block" joinstyle="miter"/>
              </v:shape>
            </w:pict>
          </mc:Fallback>
        </mc:AlternateContent>
      </w:r>
      <w:r w:rsidRPr="0027689A">
        <w:rPr>
          <w:noProof/>
          <w:sz w:val="24"/>
          <w:szCs w:val="24"/>
        </w:rPr>
        <mc:AlternateContent>
          <mc:Choice Requires="wps">
            <w:drawing>
              <wp:anchor distT="45720" distB="45720" distL="114300" distR="114300" simplePos="0" relativeHeight="251665408" behindDoc="0" locked="0" layoutInCell="1" allowOverlap="1" wp14:anchorId="227B9B57" wp14:editId="7B031C43">
                <wp:simplePos x="0" y="0"/>
                <wp:positionH relativeFrom="margin">
                  <wp:align>right</wp:align>
                </wp:positionH>
                <wp:positionV relativeFrom="paragraph">
                  <wp:posOffset>607695</wp:posOffset>
                </wp:positionV>
                <wp:extent cx="666750" cy="16478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647825"/>
                        </a:xfrm>
                        <a:prstGeom prst="rect">
                          <a:avLst/>
                        </a:prstGeom>
                        <a:solidFill>
                          <a:schemeClr val="bg1"/>
                        </a:solidFill>
                        <a:ln w="19050">
                          <a:solidFill>
                            <a:srgbClr val="000000"/>
                          </a:solidFill>
                          <a:miter lim="800000"/>
                          <a:headEnd/>
                          <a:tailEnd/>
                        </a:ln>
                      </wps:spPr>
                      <wps:txbx>
                        <w:txbxContent>
                          <w:p w14:paraId="59B3FFD4" w14:textId="77777777" w:rsidR="00483741" w:rsidRPr="00B447DD" w:rsidRDefault="00483741" w:rsidP="00483741">
                            <w:pPr>
                              <w:jc w:val="center"/>
                              <w:rPr>
                                <w:sz w:val="28"/>
                                <w:szCs w:val="28"/>
                              </w:rPr>
                            </w:pPr>
                            <w:r>
                              <w:rPr>
                                <w:sz w:val="28"/>
                                <w:szCs w:val="28"/>
                              </w:rPr>
                              <w:t xml:space="preserve">Step </w:t>
                            </w:r>
                            <w:r w:rsidRPr="00B447DD">
                              <w:rPr>
                                <w:sz w:val="28"/>
                                <w:szCs w:val="28"/>
                              </w:rPr>
                              <w:t>1</w:t>
                            </w:r>
                          </w:p>
                          <w:p w14:paraId="696A5DE0" w14:textId="77777777" w:rsidR="00483741" w:rsidRPr="00B447DD" w:rsidRDefault="00483741" w:rsidP="00483741">
                            <w:pPr>
                              <w:jc w:val="center"/>
                              <w:rPr>
                                <w:sz w:val="28"/>
                                <w:szCs w:val="28"/>
                              </w:rPr>
                            </w:pPr>
                          </w:p>
                          <w:p w14:paraId="30A04FDD" w14:textId="77777777" w:rsidR="00483741" w:rsidRPr="00B447DD" w:rsidRDefault="00483741" w:rsidP="00483741">
                            <w:pPr>
                              <w:jc w:val="center"/>
                              <w:rPr>
                                <w:sz w:val="28"/>
                                <w:szCs w:val="28"/>
                              </w:rPr>
                            </w:pPr>
                            <w:r>
                              <w:rPr>
                                <w:sz w:val="28"/>
                                <w:szCs w:val="28"/>
                              </w:rPr>
                              <w:t xml:space="preserve">Step </w:t>
                            </w:r>
                            <w:r w:rsidRPr="00B447DD">
                              <w:rPr>
                                <w:sz w:val="28"/>
                                <w:szCs w:val="28"/>
                              </w:rPr>
                              <w:t>2</w:t>
                            </w:r>
                          </w:p>
                          <w:p w14:paraId="1124A3EF" w14:textId="77777777" w:rsidR="00483741" w:rsidRPr="00B447DD" w:rsidRDefault="00483741" w:rsidP="00483741">
                            <w:pPr>
                              <w:jc w:val="center"/>
                              <w:rPr>
                                <w:sz w:val="28"/>
                                <w:szCs w:val="28"/>
                              </w:rPr>
                            </w:pPr>
                          </w:p>
                          <w:p w14:paraId="45B1C8B6" w14:textId="77777777" w:rsidR="00483741" w:rsidRPr="00B447DD" w:rsidRDefault="00483741" w:rsidP="00483741">
                            <w:pPr>
                              <w:jc w:val="center"/>
                              <w:rPr>
                                <w:sz w:val="28"/>
                                <w:szCs w:val="28"/>
                              </w:rPr>
                            </w:pPr>
                            <w:r>
                              <w:rPr>
                                <w:sz w:val="28"/>
                                <w:szCs w:val="28"/>
                              </w:rPr>
                              <w:t xml:space="preserve">Step </w:t>
                            </w:r>
                            <w:r w:rsidRPr="00B447DD">
                              <w:rPr>
                                <w:sz w:val="28"/>
                                <w:szCs w:val="28"/>
                              </w:rPr>
                              <w:t>3</w:t>
                            </w:r>
                          </w:p>
                          <w:p w14:paraId="506DD37F" w14:textId="77777777" w:rsidR="00483741" w:rsidRPr="00B447DD" w:rsidRDefault="00483741" w:rsidP="00483741">
                            <w:pPr>
                              <w:jc w:val="center"/>
                              <w:rPr>
                                <w:sz w:val="28"/>
                                <w:szCs w:val="28"/>
                              </w:rPr>
                            </w:pPr>
                          </w:p>
                          <w:p w14:paraId="20577FC3" w14:textId="77777777" w:rsidR="00483741" w:rsidRPr="00B447DD" w:rsidRDefault="00483741" w:rsidP="00483741">
                            <w:pPr>
                              <w:jc w:val="center"/>
                              <w:rPr>
                                <w:sz w:val="28"/>
                                <w:szCs w:val="28"/>
                              </w:rPr>
                            </w:pPr>
                            <w:r>
                              <w:rPr>
                                <w:sz w:val="28"/>
                                <w:szCs w:val="28"/>
                              </w:rPr>
                              <w:t xml:space="preserve">Step </w:t>
                            </w:r>
                            <w:r w:rsidRPr="00B447DD">
                              <w:rPr>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B9B57" id="_x0000_s1027" type="#_x0000_t202" style="position:absolute;left:0;text-align:left;margin-left:1.3pt;margin-top:47.85pt;width:52.5pt;height:129.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" fillcolor="white [3212]" strokeweight="1.5pt">
                <v:textbox>
                  <w:txbxContent>
                    <w:p w14:paraId="59B3FFD4" w14:textId="77777777" w:rsidR="00483741" w:rsidRPr="00B447DD" w:rsidRDefault="00483741" w:rsidP="00483741">
                      <w:pPr>
                        <w:jc w:val="center"/>
                        <w:rPr>
                          <w:sz w:val="28"/>
                          <w:szCs w:val="28"/>
                        </w:rPr>
                      </w:pPr>
                      <w:r>
                        <w:rPr>
                          <w:sz w:val="28"/>
                          <w:szCs w:val="28"/>
                        </w:rPr>
                        <w:t xml:space="preserve">Step </w:t>
                      </w:r>
                      <w:r w:rsidRPr="00B447DD">
                        <w:rPr>
                          <w:sz w:val="28"/>
                          <w:szCs w:val="28"/>
                        </w:rPr>
                        <w:t>1</w:t>
                      </w:r>
                    </w:p>
                    <w:p w14:paraId="696A5DE0" w14:textId="77777777" w:rsidR="00483741" w:rsidRPr="00B447DD" w:rsidRDefault="00483741" w:rsidP="00483741">
                      <w:pPr>
                        <w:jc w:val="center"/>
                        <w:rPr>
                          <w:sz w:val="28"/>
                          <w:szCs w:val="28"/>
                        </w:rPr>
                      </w:pPr>
                    </w:p>
                    <w:p w14:paraId="30A04FDD" w14:textId="77777777" w:rsidR="00483741" w:rsidRPr="00B447DD" w:rsidRDefault="00483741" w:rsidP="00483741">
                      <w:pPr>
                        <w:jc w:val="center"/>
                        <w:rPr>
                          <w:sz w:val="28"/>
                          <w:szCs w:val="28"/>
                        </w:rPr>
                      </w:pPr>
                      <w:r>
                        <w:rPr>
                          <w:sz w:val="28"/>
                          <w:szCs w:val="28"/>
                        </w:rPr>
                        <w:t xml:space="preserve">Step </w:t>
                      </w:r>
                      <w:r w:rsidRPr="00B447DD">
                        <w:rPr>
                          <w:sz w:val="28"/>
                          <w:szCs w:val="28"/>
                        </w:rPr>
                        <w:t>2</w:t>
                      </w:r>
                    </w:p>
                    <w:p w14:paraId="1124A3EF" w14:textId="77777777" w:rsidR="00483741" w:rsidRPr="00B447DD" w:rsidRDefault="00483741" w:rsidP="00483741">
                      <w:pPr>
                        <w:jc w:val="center"/>
                        <w:rPr>
                          <w:sz w:val="28"/>
                          <w:szCs w:val="28"/>
                        </w:rPr>
                      </w:pPr>
                    </w:p>
                    <w:p w14:paraId="45B1C8B6" w14:textId="77777777" w:rsidR="00483741" w:rsidRPr="00B447DD" w:rsidRDefault="00483741" w:rsidP="00483741">
                      <w:pPr>
                        <w:jc w:val="center"/>
                        <w:rPr>
                          <w:sz w:val="28"/>
                          <w:szCs w:val="28"/>
                        </w:rPr>
                      </w:pPr>
                      <w:r>
                        <w:rPr>
                          <w:sz w:val="28"/>
                          <w:szCs w:val="28"/>
                        </w:rPr>
                        <w:t xml:space="preserve">Step </w:t>
                      </w:r>
                      <w:r w:rsidRPr="00B447DD">
                        <w:rPr>
                          <w:sz w:val="28"/>
                          <w:szCs w:val="28"/>
                        </w:rPr>
                        <w:t>3</w:t>
                      </w:r>
                    </w:p>
                    <w:p w14:paraId="506DD37F" w14:textId="77777777" w:rsidR="00483741" w:rsidRPr="00B447DD" w:rsidRDefault="00483741" w:rsidP="00483741">
                      <w:pPr>
                        <w:jc w:val="center"/>
                        <w:rPr>
                          <w:sz w:val="28"/>
                          <w:szCs w:val="28"/>
                        </w:rPr>
                      </w:pPr>
                    </w:p>
                    <w:p w14:paraId="20577FC3" w14:textId="77777777" w:rsidR="00483741" w:rsidRPr="00B447DD" w:rsidRDefault="00483741" w:rsidP="00483741">
                      <w:pPr>
                        <w:jc w:val="center"/>
                        <w:rPr>
                          <w:sz w:val="28"/>
                          <w:szCs w:val="28"/>
                        </w:rPr>
                      </w:pPr>
                      <w:r>
                        <w:rPr>
                          <w:sz w:val="28"/>
                          <w:szCs w:val="28"/>
                        </w:rPr>
                        <w:t xml:space="preserve">Step </w:t>
                      </w:r>
                      <w:r w:rsidRPr="00B447DD">
                        <w:rPr>
                          <w:sz w:val="28"/>
                          <w:szCs w:val="28"/>
                        </w:rPr>
                        <w:t>4</w:t>
                      </w:r>
                    </w:p>
                  </w:txbxContent>
                </v:textbox>
                <w10:wrap type="square" anchorx="margin"/>
              </v:shape>
            </w:pict>
          </mc:Fallback>
        </mc:AlternateContent>
      </w:r>
      <w:r w:rsidRPr="0027689A">
        <w:rPr>
          <w:noProof/>
          <w:sz w:val="24"/>
          <w:szCs w:val="24"/>
        </w:rPr>
        <w:drawing>
          <wp:inline distT="0" distB="0" distL="0" distR="0" wp14:anchorId="4160375E" wp14:editId="2338E2E6">
            <wp:extent cx="3689405" cy="3496861"/>
            <wp:effectExtent l="0" t="0" r="635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966" cy="3503080"/>
                    </a:xfrm>
                    <a:prstGeom prst="rect">
                      <a:avLst/>
                    </a:prstGeom>
                  </pic:spPr>
                </pic:pic>
              </a:graphicData>
            </a:graphic>
          </wp:inline>
        </w:drawing>
      </w:r>
      <w:r w:rsidRPr="0027689A">
        <w:rPr>
          <w:sz w:val="24"/>
          <w:szCs w:val="24"/>
        </w:rPr>
        <w:t xml:space="preserve"> </w:t>
      </w:r>
    </w:p>
    <w:p w14:paraId="320DCCAA" w14:textId="77777777" w:rsidR="00483741" w:rsidRDefault="00483741" w:rsidP="00483741">
      <w:pPr>
        <w:spacing w:line="276" w:lineRule="auto"/>
        <w:jc w:val="both"/>
        <w:rPr>
          <w:sz w:val="24"/>
          <w:szCs w:val="24"/>
        </w:rPr>
      </w:pPr>
    </w:p>
    <w:p w14:paraId="567174B1" w14:textId="77777777" w:rsidR="00483741" w:rsidRDefault="00483741" w:rsidP="00483741">
      <w:pPr>
        <w:spacing w:line="276" w:lineRule="auto"/>
        <w:jc w:val="both"/>
        <w:rPr>
          <w:sz w:val="24"/>
          <w:szCs w:val="24"/>
        </w:rPr>
      </w:pPr>
      <w:r>
        <w:rPr>
          <w:sz w:val="24"/>
          <w:szCs w:val="24"/>
        </w:rPr>
        <w:t>Each step is described below.</w:t>
      </w:r>
    </w:p>
    <w:p w14:paraId="7F244190" w14:textId="639C1162" w:rsidR="00483741" w:rsidRPr="00B232C1" w:rsidRDefault="00483741" w:rsidP="002D0D2E">
      <w:pPr>
        <w:spacing w:line="276" w:lineRule="auto"/>
        <w:ind w:firstLine="720"/>
        <w:jc w:val="both"/>
        <w:rPr>
          <w:sz w:val="24"/>
          <w:szCs w:val="24"/>
        </w:rPr>
      </w:pPr>
      <w:r w:rsidRPr="007377EC">
        <w:rPr>
          <w:b/>
          <w:sz w:val="24"/>
          <w:szCs w:val="24"/>
        </w:rPr>
        <w:t>Step 1:</w:t>
      </w:r>
      <w:r>
        <w:rPr>
          <w:sz w:val="24"/>
          <w:szCs w:val="24"/>
        </w:rPr>
        <w:t xml:space="preserve"> </w:t>
      </w:r>
      <w:r w:rsidRPr="00B232C1">
        <w:rPr>
          <w:sz w:val="24"/>
          <w:szCs w:val="24"/>
        </w:rPr>
        <w:t>Input the location of the data collector script using the browse button or copy and paste method. The script will be provided to the user with the software package, so the user is not</w:t>
      </w:r>
      <w:r w:rsidR="00584F9A">
        <w:rPr>
          <w:sz w:val="24"/>
          <w:szCs w:val="24"/>
        </w:rPr>
        <w:t xml:space="preserve"> required to write this script. </w:t>
      </w:r>
    </w:p>
    <w:p w14:paraId="31302EB3" w14:textId="1185DD41" w:rsidR="00483741" w:rsidRPr="00B232C1" w:rsidRDefault="00483741" w:rsidP="002D0D2E">
      <w:pPr>
        <w:spacing w:line="276" w:lineRule="auto"/>
        <w:ind w:firstLine="720"/>
        <w:jc w:val="both"/>
        <w:rPr>
          <w:sz w:val="24"/>
          <w:szCs w:val="24"/>
        </w:rPr>
      </w:pPr>
      <w:r w:rsidRPr="007377EC">
        <w:rPr>
          <w:b/>
          <w:sz w:val="24"/>
          <w:szCs w:val="24"/>
        </w:rPr>
        <w:t>Step 2:</w:t>
      </w:r>
      <w:r>
        <w:rPr>
          <w:sz w:val="24"/>
          <w:szCs w:val="24"/>
        </w:rPr>
        <w:t xml:space="preserve"> </w:t>
      </w:r>
      <w:r w:rsidRPr="00B232C1">
        <w:rPr>
          <w:sz w:val="24"/>
          <w:szCs w:val="24"/>
        </w:rPr>
        <w:t>Input the location to the data collection folder. The browse button can be used to browse to the folder where the user has selected to store the data. The user also has the option of copying and pasting the location of the folder in the box.</w:t>
      </w:r>
    </w:p>
    <w:p w14:paraId="5F9348B0" w14:textId="30D727D5" w:rsidR="00483741" w:rsidRPr="00B232C1" w:rsidRDefault="00483741" w:rsidP="002D0D2E">
      <w:pPr>
        <w:spacing w:line="276" w:lineRule="auto"/>
        <w:ind w:firstLine="720"/>
        <w:jc w:val="both"/>
        <w:rPr>
          <w:sz w:val="24"/>
          <w:szCs w:val="24"/>
        </w:rPr>
      </w:pPr>
      <w:r w:rsidRPr="007377EC">
        <w:rPr>
          <w:b/>
          <w:sz w:val="24"/>
          <w:szCs w:val="24"/>
        </w:rPr>
        <w:t>Step 3:</w:t>
      </w:r>
      <w:r>
        <w:rPr>
          <w:sz w:val="24"/>
          <w:szCs w:val="24"/>
        </w:rPr>
        <w:t xml:space="preserve"> </w:t>
      </w:r>
      <w:r w:rsidRPr="00B232C1">
        <w:rPr>
          <w:sz w:val="24"/>
          <w:szCs w:val="24"/>
        </w:rPr>
        <w:t>Input the year of ATR data collection by typing in the format YYYY</w:t>
      </w:r>
      <w:r>
        <w:rPr>
          <w:sz w:val="24"/>
          <w:szCs w:val="24"/>
        </w:rPr>
        <w:t xml:space="preserve"> (i.e</w:t>
      </w:r>
      <w:proofErr w:type="gramStart"/>
      <w:r>
        <w:rPr>
          <w:sz w:val="24"/>
          <w:szCs w:val="24"/>
        </w:rPr>
        <w:t>.-</w:t>
      </w:r>
      <w:proofErr w:type="gramEnd"/>
      <w:r>
        <w:rPr>
          <w:sz w:val="24"/>
          <w:szCs w:val="24"/>
        </w:rPr>
        <w:t xml:space="preserve"> 2017, 2018)</w:t>
      </w:r>
      <w:r w:rsidRPr="00B232C1">
        <w:rPr>
          <w:sz w:val="24"/>
          <w:szCs w:val="24"/>
        </w:rPr>
        <w:t xml:space="preserve">. </w:t>
      </w:r>
    </w:p>
    <w:p w14:paraId="4D6915E6" w14:textId="3A87946D" w:rsidR="00483741" w:rsidRPr="00B232C1" w:rsidRDefault="00483741" w:rsidP="002D0D2E">
      <w:pPr>
        <w:spacing w:line="276" w:lineRule="auto"/>
        <w:ind w:firstLine="720"/>
        <w:jc w:val="both"/>
        <w:rPr>
          <w:sz w:val="24"/>
          <w:szCs w:val="24"/>
        </w:rPr>
      </w:pPr>
      <w:r w:rsidRPr="007377EC">
        <w:rPr>
          <w:b/>
          <w:sz w:val="24"/>
          <w:szCs w:val="24"/>
        </w:rPr>
        <w:t>Step 4:</w:t>
      </w:r>
      <w:r>
        <w:rPr>
          <w:sz w:val="24"/>
          <w:szCs w:val="24"/>
        </w:rPr>
        <w:t xml:space="preserve"> </w:t>
      </w:r>
      <w:r w:rsidRPr="00B232C1">
        <w:rPr>
          <w:sz w:val="24"/>
          <w:szCs w:val="24"/>
        </w:rPr>
        <w:t>After providing all the inputs, click “Get Data” at the bottom and the software will run the program in the background.</w:t>
      </w:r>
    </w:p>
    <w:p w14:paraId="5379FAB6" w14:textId="77777777" w:rsidR="00483741" w:rsidRPr="002A36BD" w:rsidRDefault="00483741" w:rsidP="00483741">
      <w:pPr>
        <w:spacing w:line="276" w:lineRule="auto"/>
        <w:jc w:val="both"/>
        <w:rPr>
          <w:sz w:val="24"/>
          <w:szCs w:val="24"/>
        </w:rPr>
      </w:pPr>
      <w:r w:rsidRPr="002A36BD">
        <w:rPr>
          <w:sz w:val="24"/>
          <w:szCs w:val="24"/>
        </w:rPr>
        <w:t xml:space="preserve"> </w:t>
      </w:r>
    </w:p>
    <w:p w14:paraId="0993F003" w14:textId="1D9F0ED2" w:rsidR="00483741" w:rsidRPr="002D0D2E" w:rsidRDefault="00483741" w:rsidP="00483741">
      <w:pPr>
        <w:pStyle w:val="Heading3"/>
        <w:spacing w:before="0" w:after="0" w:line="276" w:lineRule="auto"/>
        <w:jc w:val="both"/>
        <w:rPr>
          <w:rFonts w:ascii="Times New Roman" w:hAnsi="Times New Roman"/>
          <w:b w:val="0"/>
          <w:i/>
          <w:szCs w:val="24"/>
        </w:rPr>
      </w:pPr>
      <w:r w:rsidRPr="002D0D2E">
        <w:rPr>
          <w:rFonts w:ascii="Times New Roman" w:hAnsi="Times New Roman"/>
          <w:b w:val="0"/>
          <w:i/>
          <w:szCs w:val="24"/>
        </w:rPr>
        <w:t>ATR List</w:t>
      </w:r>
    </w:p>
    <w:p w14:paraId="0B6B590B" w14:textId="77777777" w:rsidR="00483741" w:rsidRPr="0027689A" w:rsidRDefault="00483741" w:rsidP="00483741">
      <w:pPr>
        <w:spacing w:line="276" w:lineRule="auto"/>
        <w:jc w:val="both"/>
        <w:rPr>
          <w:sz w:val="24"/>
          <w:szCs w:val="24"/>
        </w:rPr>
      </w:pPr>
      <w:r w:rsidRPr="0027689A">
        <w:rPr>
          <w:sz w:val="24"/>
          <w:szCs w:val="24"/>
        </w:rPr>
        <w:t xml:space="preserve">Regardless of the whether </w:t>
      </w:r>
      <w:r>
        <w:rPr>
          <w:sz w:val="24"/>
          <w:szCs w:val="24"/>
        </w:rPr>
        <w:t>the user is</w:t>
      </w:r>
      <w:r w:rsidRPr="0027689A">
        <w:rPr>
          <w:sz w:val="24"/>
          <w:szCs w:val="24"/>
        </w:rPr>
        <w:t xml:space="preserve"> using the software to estimate AADT or collect ATR data, the software requires </w:t>
      </w:r>
      <w:r>
        <w:rPr>
          <w:sz w:val="24"/>
          <w:szCs w:val="24"/>
        </w:rPr>
        <w:t xml:space="preserve">the list </w:t>
      </w:r>
      <w:r w:rsidRPr="0027689A">
        <w:rPr>
          <w:sz w:val="24"/>
          <w:szCs w:val="24"/>
        </w:rPr>
        <w:t>of ATRs</w:t>
      </w:r>
      <w:r>
        <w:rPr>
          <w:sz w:val="24"/>
          <w:szCs w:val="24"/>
        </w:rPr>
        <w:t xml:space="preserve"> </w:t>
      </w:r>
      <w:r w:rsidRPr="0027689A">
        <w:rPr>
          <w:sz w:val="24"/>
          <w:szCs w:val="24"/>
        </w:rPr>
        <w:t xml:space="preserve">entered on the third tab. </w:t>
      </w:r>
      <w:r>
        <w:rPr>
          <w:sz w:val="24"/>
          <w:szCs w:val="24"/>
        </w:rPr>
        <w:t>ATRs can get added or removed for various reasons. So, the ATR list needs to be updated accordingly in an excel file (.csv file) and it should be uploaded whenever we use the software</w:t>
      </w:r>
    </w:p>
    <w:p w14:paraId="3043A615" w14:textId="77777777" w:rsidR="00483741" w:rsidRPr="0027689A" w:rsidRDefault="00483741" w:rsidP="00483741">
      <w:pPr>
        <w:spacing w:line="276" w:lineRule="auto"/>
        <w:jc w:val="both"/>
        <w:rPr>
          <w:sz w:val="24"/>
          <w:szCs w:val="24"/>
        </w:rPr>
      </w:pPr>
    </w:p>
    <w:p w14:paraId="2E47381D" w14:textId="77777777" w:rsidR="00483741" w:rsidRPr="0027689A" w:rsidRDefault="00483741" w:rsidP="00483741">
      <w:pPr>
        <w:spacing w:line="276" w:lineRule="auto"/>
        <w:jc w:val="both"/>
        <w:rPr>
          <w:sz w:val="24"/>
          <w:szCs w:val="24"/>
        </w:rPr>
      </w:pPr>
      <w:r w:rsidRPr="0027689A">
        <w:rPr>
          <w:noProof/>
          <w:sz w:val="24"/>
          <w:szCs w:val="24"/>
        </w:rPr>
        <w:lastRenderedPageBreak/>
        <w:drawing>
          <wp:inline distT="0" distB="0" distL="0" distR="0" wp14:anchorId="58654B8C" wp14:editId="41102A54">
            <wp:extent cx="3662701" cy="3482672"/>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1996" cy="3510527"/>
                    </a:xfrm>
                    <a:prstGeom prst="rect">
                      <a:avLst/>
                    </a:prstGeom>
                  </pic:spPr>
                </pic:pic>
              </a:graphicData>
            </a:graphic>
          </wp:inline>
        </w:drawing>
      </w:r>
    </w:p>
    <w:p w14:paraId="7D408B1F" w14:textId="77777777" w:rsidR="00483741" w:rsidRPr="0027689A" w:rsidRDefault="00483741" w:rsidP="00483741">
      <w:pPr>
        <w:spacing w:line="276" w:lineRule="auto"/>
        <w:jc w:val="both"/>
        <w:rPr>
          <w:sz w:val="24"/>
          <w:szCs w:val="24"/>
        </w:rPr>
      </w:pPr>
    </w:p>
    <w:p w14:paraId="30261541" w14:textId="77777777" w:rsidR="00483741" w:rsidRPr="0027689A" w:rsidRDefault="00483741" w:rsidP="00483741">
      <w:pPr>
        <w:spacing w:line="276" w:lineRule="auto"/>
        <w:jc w:val="both"/>
        <w:rPr>
          <w:sz w:val="24"/>
          <w:szCs w:val="24"/>
        </w:rPr>
      </w:pPr>
      <w:r w:rsidRPr="0027689A">
        <w:rPr>
          <w:sz w:val="24"/>
          <w:szCs w:val="24"/>
        </w:rPr>
        <w:t xml:space="preserve">The browse button can be used to browse the location of the ATR list </w:t>
      </w:r>
      <w:r>
        <w:rPr>
          <w:sz w:val="24"/>
          <w:szCs w:val="24"/>
        </w:rPr>
        <w:t xml:space="preserve">csv </w:t>
      </w:r>
      <w:r w:rsidRPr="0027689A">
        <w:rPr>
          <w:sz w:val="24"/>
          <w:szCs w:val="24"/>
        </w:rPr>
        <w:t xml:space="preserve">file. This file has to be in csv format. The user also has the option </w:t>
      </w:r>
      <w:r>
        <w:rPr>
          <w:sz w:val="24"/>
          <w:szCs w:val="24"/>
        </w:rPr>
        <w:t>to copy and paste</w:t>
      </w:r>
      <w:r w:rsidRPr="0027689A">
        <w:rPr>
          <w:sz w:val="24"/>
          <w:szCs w:val="24"/>
        </w:rPr>
        <w:t xml:space="preserve"> the location of the file in the box.</w:t>
      </w:r>
    </w:p>
    <w:p w14:paraId="400A3528" w14:textId="77777777" w:rsidR="008B08CE" w:rsidRDefault="008B08CE"/>
    <w:sectPr w:rsidR="008B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8DC49A0"/>
    <w:multiLevelType w:val="hybridMultilevel"/>
    <w:tmpl w:val="5BA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04924"/>
    <w:multiLevelType w:val="hybridMultilevel"/>
    <w:tmpl w:val="5BA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74"/>
    <w:rsid w:val="00064830"/>
    <w:rsid w:val="000C09D8"/>
    <w:rsid w:val="001078AB"/>
    <w:rsid w:val="00127D51"/>
    <w:rsid w:val="00271379"/>
    <w:rsid w:val="002D0D2E"/>
    <w:rsid w:val="002E71C2"/>
    <w:rsid w:val="0032441C"/>
    <w:rsid w:val="003620A3"/>
    <w:rsid w:val="003759FE"/>
    <w:rsid w:val="003C72BC"/>
    <w:rsid w:val="003E4506"/>
    <w:rsid w:val="003F765D"/>
    <w:rsid w:val="004779F8"/>
    <w:rsid w:val="00483741"/>
    <w:rsid w:val="004E4AB9"/>
    <w:rsid w:val="00584F9A"/>
    <w:rsid w:val="00717453"/>
    <w:rsid w:val="007354E5"/>
    <w:rsid w:val="0077213F"/>
    <w:rsid w:val="0088564B"/>
    <w:rsid w:val="00894386"/>
    <w:rsid w:val="008B08CE"/>
    <w:rsid w:val="009245AE"/>
    <w:rsid w:val="00986EA2"/>
    <w:rsid w:val="009A315C"/>
    <w:rsid w:val="00A75415"/>
    <w:rsid w:val="00AD462D"/>
    <w:rsid w:val="00BD2614"/>
    <w:rsid w:val="00CD1DAD"/>
    <w:rsid w:val="00D00574"/>
    <w:rsid w:val="00D217E5"/>
    <w:rsid w:val="00D3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11CA"/>
  <w15:chartTrackingRefBased/>
  <w15:docId w15:val="{427BB164-B480-4EBF-98B1-E45C2A45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741"/>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48374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48374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48374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483741"/>
    <w:pPr>
      <w:keepNext/>
      <w:numPr>
        <w:ilvl w:val="3"/>
        <w:numId w:val="1"/>
      </w:numPr>
      <w:spacing w:before="240" w:after="60"/>
      <w:outlineLvl w:val="3"/>
    </w:pPr>
    <w:rPr>
      <w:rFonts w:ascii="Arial" w:hAnsi="Arial"/>
      <w:i/>
    </w:rPr>
  </w:style>
  <w:style w:type="paragraph" w:styleId="Heading5">
    <w:name w:val="heading 5"/>
    <w:basedOn w:val="Normal"/>
    <w:next w:val="Normal"/>
    <w:link w:val="Heading5Char"/>
    <w:qFormat/>
    <w:rsid w:val="00483741"/>
    <w:pPr>
      <w:numPr>
        <w:ilvl w:val="4"/>
        <w:numId w:val="1"/>
      </w:numPr>
      <w:spacing w:before="240" w:after="60"/>
      <w:outlineLvl w:val="4"/>
    </w:pPr>
    <w:rPr>
      <w:rFonts w:ascii="Arial" w:hAnsi="Arial"/>
      <w:b/>
    </w:rPr>
  </w:style>
  <w:style w:type="paragraph" w:styleId="Heading6">
    <w:name w:val="heading 6"/>
    <w:basedOn w:val="Normal"/>
    <w:next w:val="Normal"/>
    <w:link w:val="Heading6Char"/>
    <w:qFormat/>
    <w:rsid w:val="00483741"/>
    <w:pPr>
      <w:numPr>
        <w:ilvl w:val="5"/>
        <w:numId w:val="1"/>
      </w:numPr>
      <w:spacing w:before="240" w:after="60"/>
      <w:outlineLvl w:val="5"/>
    </w:pPr>
    <w:rPr>
      <w:i/>
    </w:rPr>
  </w:style>
  <w:style w:type="paragraph" w:styleId="Heading7">
    <w:name w:val="heading 7"/>
    <w:basedOn w:val="Normal"/>
    <w:next w:val="Normal"/>
    <w:link w:val="Heading7Char"/>
    <w:qFormat/>
    <w:rsid w:val="00483741"/>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8374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8374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41"/>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483741"/>
    <w:rPr>
      <w:rFonts w:ascii="Arial" w:eastAsia="Times New Roman" w:hAnsi="Arial" w:cs="Times New Roman"/>
      <w:b/>
      <w:sz w:val="28"/>
      <w:szCs w:val="20"/>
    </w:rPr>
  </w:style>
  <w:style w:type="character" w:customStyle="1" w:styleId="Heading3Char">
    <w:name w:val="Heading 3 Char"/>
    <w:basedOn w:val="DefaultParagraphFont"/>
    <w:link w:val="Heading3"/>
    <w:rsid w:val="00483741"/>
    <w:rPr>
      <w:rFonts w:ascii="Arial" w:eastAsia="Times New Roman" w:hAnsi="Arial" w:cs="Times New Roman"/>
      <w:b/>
      <w:sz w:val="24"/>
      <w:szCs w:val="20"/>
    </w:rPr>
  </w:style>
  <w:style w:type="character" w:customStyle="1" w:styleId="Heading4Char">
    <w:name w:val="Heading 4 Char"/>
    <w:basedOn w:val="DefaultParagraphFont"/>
    <w:link w:val="Heading4"/>
    <w:rsid w:val="00483741"/>
    <w:rPr>
      <w:rFonts w:ascii="Arial" w:eastAsia="Times New Roman" w:hAnsi="Arial" w:cs="Times New Roman"/>
      <w:i/>
      <w:szCs w:val="20"/>
    </w:rPr>
  </w:style>
  <w:style w:type="character" w:customStyle="1" w:styleId="Heading5Char">
    <w:name w:val="Heading 5 Char"/>
    <w:basedOn w:val="DefaultParagraphFont"/>
    <w:link w:val="Heading5"/>
    <w:rsid w:val="00483741"/>
    <w:rPr>
      <w:rFonts w:ascii="Arial" w:eastAsia="Times New Roman" w:hAnsi="Arial" w:cs="Times New Roman"/>
      <w:b/>
      <w:szCs w:val="20"/>
    </w:rPr>
  </w:style>
  <w:style w:type="character" w:customStyle="1" w:styleId="Heading6Char">
    <w:name w:val="Heading 6 Char"/>
    <w:basedOn w:val="DefaultParagraphFont"/>
    <w:link w:val="Heading6"/>
    <w:rsid w:val="00483741"/>
    <w:rPr>
      <w:rFonts w:ascii="Times New Roman" w:eastAsia="Times New Roman" w:hAnsi="Times New Roman" w:cs="Times New Roman"/>
      <w:i/>
      <w:szCs w:val="20"/>
    </w:rPr>
  </w:style>
  <w:style w:type="character" w:customStyle="1" w:styleId="Heading7Char">
    <w:name w:val="Heading 7 Char"/>
    <w:basedOn w:val="DefaultParagraphFont"/>
    <w:link w:val="Heading7"/>
    <w:rsid w:val="00483741"/>
    <w:rPr>
      <w:rFonts w:ascii="Arial" w:eastAsia="Times New Roman" w:hAnsi="Arial" w:cs="Times New Roman"/>
      <w:sz w:val="20"/>
      <w:szCs w:val="20"/>
    </w:rPr>
  </w:style>
  <w:style w:type="character" w:customStyle="1" w:styleId="Heading8Char">
    <w:name w:val="Heading 8 Char"/>
    <w:basedOn w:val="DefaultParagraphFont"/>
    <w:link w:val="Heading8"/>
    <w:rsid w:val="00483741"/>
    <w:rPr>
      <w:rFonts w:ascii="Arial" w:eastAsia="Times New Roman" w:hAnsi="Arial" w:cs="Times New Roman"/>
      <w:i/>
      <w:sz w:val="20"/>
      <w:szCs w:val="20"/>
    </w:rPr>
  </w:style>
  <w:style w:type="character" w:customStyle="1" w:styleId="Heading9Char">
    <w:name w:val="Heading 9 Char"/>
    <w:basedOn w:val="DefaultParagraphFont"/>
    <w:link w:val="Heading9"/>
    <w:rsid w:val="00483741"/>
    <w:rPr>
      <w:rFonts w:ascii="Arial" w:eastAsia="Times New Roman" w:hAnsi="Arial" w:cs="Times New Roman"/>
      <w:b/>
      <w:i/>
      <w:sz w:val="18"/>
      <w:szCs w:val="20"/>
    </w:rPr>
  </w:style>
  <w:style w:type="paragraph" w:styleId="ListParagraph">
    <w:name w:val="List Paragraph"/>
    <w:basedOn w:val="Normal"/>
    <w:uiPriority w:val="34"/>
    <w:qFormat/>
    <w:rsid w:val="00483741"/>
    <w:pPr>
      <w:ind w:left="720"/>
      <w:contextualSpacing/>
    </w:pPr>
  </w:style>
  <w:style w:type="character" w:styleId="CommentReference">
    <w:name w:val="annotation reference"/>
    <w:basedOn w:val="DefaultParagraphFont"/>
    <w:uiPriority w:val="99"/>
    <w:semiHidden/>
    <w:unhideWhenUsed/>
    <w:rsid w:val="00483741"/>
    <w:rPr>
      <w:sz w:val="16"/>
      <w:szCs w:val="16"/>
    </w:rPr>
  </w:style>
  <w:style w:type="paragraph" w:styleId="CommentText">
    <w:name w:val="annotation text"/>
    <w:basedOn w:val="Normal"/>
    <w:link w:val="CommentTextChar"/>
    <w:uiPriority w:val="99"/>
    <w:semiHidden/>
    <w:unhideWhenUsed/>
    <w:rsid w:val="00483741"/>
    <w:rPr>
      <w:sz w:val="20"/>
    </w:rPr>
  </w:style>
  <w:style w:type="character" w:customStyle="1" w:styleId="CommentTextChar">
    <w:name w:val="Comment Text Char"/>
    <w:basedOn w:val="DefaultParagraphFont"/>
    <w:link w:val="CommentText"/>
    <w:uiPriority w:val="99"/>
    <w:semiHidden/>
    <w:rsid w:val="0048374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837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74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2018-09-18T00:47:00Z</dcterms:created>
  <dcterms:modified xsi:type="dcterms:W3CDTF">2018-09-18T01:05:00Z</dcterms:modified>
</cp:coreProperties>
</file>