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A6B04ED" wp14:textId="7777777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«ЮЖНЫЙ ФЕДЕРАЛЬНЫЙ УНИВЕРСИТЕТ»</w:t>
      </w:r>
    </w:p>
    <w:p xmlns:wp14="http://schemas.microsoft.com/office/word/2010/wordml" w14:paraId="672A6659" wp14:textId="77777777">
      <w:pPr>
        <w:spacing w:after="0" w:line="276" w:lineRule="auto"/>
        <w:rPr>
          <w:rFonts w:ascii="Times New Roman" w:hAnsi="Times New Roman" w:eastAsia="Calibri" w:cs="Times New Roman"/>
          <w:sz w:val="24"/>
          <w:szCs w:val="24"/>
        </w:rPr>
      </w:pPr>
    </w:p>
    <w:p xmlns:wp14="http://schemas.microsoft.com/office/word/2010/wordml" w14:paraId="26AF6588" wp14:textId="77777777">
      <w:pPr>
        <w:spacing w:after="0" w:line="276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Институт высоких технологий и пьезотехники</w:t>
      </w:r>
    </w:p>
    <w:p xmlns:wp14="http://schemas.microsoft.com/office/word/2010/wordml" w14:paraId="79087765" wp14:textId="77777777">
      <w:pPr>
        <w:spacing w:after="0" w:line="276" w:lineRule="auto"/>
        <w:jc w:val="center"/>
        <w:rPr>
          <w:rFonts w:ascii="Times New Roman" w:hAnsi="Times New Roman" w:eastAsia="Calibri" w:cs="Times New Roman"/>
          <w:i/>
          <w:sz w:val="16"/>
          <w:szCs w:val="16"/>
        </w:rPr>
      </w:pPr>
      <w:r>
        <w:rPr>
          <w:rFonts w:ascii="Times New Roman" w:hAnsi="Times New Roman" w:eastAsia="Calibri" w:cs="Times New Roman"/>
          <w:i/>
          <w:sz w:val="16"/>
          <w:szCs w:val="16"/>
        </w:rPr>
        <w:t>структурное подразделение</w:t>
      </w:r>
    </w:p>
    <w:p xmlns:wp14="http://schemas.microsoft.com/office/word/2010/wordml" w14:paraId="7AA06802" wp14:textId="7777777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09.03.03 Прикладная информатика</w:t>
      </w:r>
    </w:p>
    <w:p xmlns:wp14="http://schemas.microsoft.com/office/word/2010/wordml" w14:paraId="015B6800" wp14:textId="77777777">
      <w:pPr>
        <w:spacing w:after="0" w:line="276" w:lineRule="auto"/>
        <w:jc w:val="center"/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Calibri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xmlns:wp14="http://schemas.microsoft.com/office/word/2010/wordml" w14:paraId="0A37501D" wp14:textId="77777777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eastAsia="ru-RU"/>
        </w:rPr>
      </w:pPr>
    </w:p>
    <w:p xmlns:wp14="http://schemas.microsoft.com/office/word/2010/wordml" w14:paraId="5770CEB6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eastAsia="ru-RU"/>
        </w:rPr>
        <w:t>ОТЧЁТ</w:t>
      </w:r>
    </w:p>
    <w:p xmlns:wp14="http://schemas.microsoft.com/office/word/2010/wordml" w14:paraId="32D91E98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xmlns:wp14="http://schemas.microsoft.com/office/word/2010/wordml" w14:paraId="5DAB6C7B" wp14:textId="77777777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</w:p>
    <w:p xmlns:wp14="http://schemas.microsoft.com/office/word/2010/wordml" w14:paraId="627E76A8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обучающегося 3 курса </w:t>
      </w:r>
    </w:p>
    <w:p xmlns:wp14="http://schemas.microsoft.com/office/word/2010/wordml" w14:paraId="02EB378F" wp14:textId="77777777">
      <w:pPr>
        <w:spacing w:after="0" w:line="276" w:lineRule="auto"/>
        <w:rPr>
          <w:rFonts w:ascii="Times New Roman" w:hAnsi="Times New Roman" w:eastAsia="Calibri" w:cs="Times New Roman"/>
          <w:lang w:eastAsia="ru-RU"/>
        </w:rPr>
      </w:pPr>
    </w:p>
    <w:p xmlns:wp14="http://schemas.microsoft.com/office/word/2010/wordml" w14:paraId="112A84DF" wp14:textId="77777777">
      <w:pPr>
        <w:spacing w:after="0" w:line="480" w:lineRule="auto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Фамилия __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>___________________________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ru-RU"/>
        </w:rPr>
        <w:t xml:space="preserve"> Едленко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>________________________________</w:t>
      </w:r>
    </w:p>
    <w:p xmlns:wp14="http://schemas.microsoft.com/office/word/2010/wordml" w14:paraId="42A05D23" wp14:textId="77777777">
      <w:pPr>
        <w:spacing w:after="0" w:line="480" w:lineRule="auto"/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Имя __________________________________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ru-RU"/>
        </w:rPr>
        <w:t>Сергей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>________________________________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>_</w:t>
      </w:r>
    </w:p>
    <w:p xmlns:wp14="http://schemas.microsoft.com/office/word/2010/wordml" w14:paraId="493A450C" wp14:textId="77777777">
      <w:pPr>
        <w:spacing w:after="0" w:line="480" w:lineRule="auto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Отчество (при наличии) _________________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ru-RU"/>
        </w:rPr>
        <w:t>Александрович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>__________________________</w:t>
      </w:r>
    </w:p>
    <w:p xmlns:wp14="http://schemas.microsoft.com/office/word/2010/wordml" w14:paraId="58C85FB1" wp14:textId="77777777">
      <w:pPr>
        <w:spacing w:after="0" w:line="276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lang w:eastAsia="ru-RU"/>
        </w:rPr>
        <w:t xml:space="preserve">Место практики: </w:t>
      </w:r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>Институт высоких технологий и пьезотехники</w:t>
      </w:r>
    </w:p>
    <w:p xmlns:wp14="http://schemas.microsoft.com/office/word/2010/wordml" w14:paraId="6A05A809" wp14:textId="77777777">
      <w:pPr>
        <w:spacing w:after="0" w:line="240" w:lineRule="auto"/>
        <w:ind w:left="142"/>
        <w:rPr>
          <w:rFonts w:ascii="Times New Roman" w:hAnsi="Times New Roman" w:eastAsia="Calibri" w:cs="Times New Roman"/>
          <w:lang w:eastAsia="ru-RU"/>
        </w:rPr>
      </w:pPr>
    </w:p>
    <w:p xmlns:wp14="http://schemas.microsoft.com/office/word/2010/wordml" w14:paraId="7259F1A5" wp14:textId="77777777">
      <w:pPr>
        <w:spacing w:after="0" w:line="240" w:lineRule="auto"/>
        <w:ind w:left="142"/>
        <w:rPr>
          <w:rFonts w:ascii="Times New Roman" w:hAnsi="Times New Roman" w:eastAsia="Calibri" w:cs="Times New Roman"/>
          <w:i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xmlns:wp14="http://schemas.microsoft.com/office/word/2010/wordml" w14:paraId="7CD11D84" wp14:textId="77777777">
      <w:pPr>
        <w:spacing w:after="0" w:line="276" w:lineRule="auto"/>
        <w:ind w:left="131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Вид практики: ________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>производственная</w:t>
      </w:r>
      <w:r>
        <w:rPr>
          <w:rFonts w:ascii="Times New Roman" w:hAnsi="Times New Roman" w:eastAsia="Calibri" w:cs="Times New Roman"/>
          <w:sz w:val="24"/>
          <w:szCs w:val="24"/>
        </w:rPr>
        <w:t>________________________________________</w:t>
      </w:r>
    </w:p>
    <w:p xmlns:wp14="http://schemas.microsoft.com/office/word/2010/wordml" w14:paraId="26B2960B" wp14:textId="77777777">
      <w:pPr>
        <w:spacing w:after="0" w:line="276" w:lineRule="auto"/>
        <w:ind w:left="131"/>
        <w:jc w:val="center"/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  <w:t>учебная/производственная</w:t>
      </w:r>
    </w:p>
    <w:p xmlns:wp14="http://schemas.microsoft.com/office/word/2010/wordml" w14:paraId="5A30CA83" wp14:textId="77777777">
      <w:pPr>
        <w:spacing w:after="0" w:line="276" w:lineRule="auto"/>
        <w:ind w:left="131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Тип практики: _____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>научно-исследовательская работа</w:t>
      </w:r>
      <w:r>
        <w:rPr>
          <w:rFonts w:ascii="Times New Roman" w:hAnsi="Times New Roman" w:eastAsia="Calibri" w:cs="Times New Roman"/>
          <w:sz w:val="24"/>
          <w:szCs w:val="24"/>
        </w:rPr>
        <w:t>______________________________</w:t>
      </w:r>
    </w:p>
    <w:p xmlns:wp14="http://schemas.microsoft.com/office/word/2010/wordml" w14:paraId="2F150448" wp14:textId="77777777">
      <w:pPr>
        <w:spacing w:after="0" w:line="276" w:lineRule="auto"/>
        <w:ind w:left="131"/>
        <w:jc w:val="center"/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xmlns:wp14="http://schemas.microsoft.com/office/word/2010/wordml" w14:paraId="432D66B6" wp14:textId="77777777">
      <w:pPr>
        <w:spacing w:after="0" w:line="276" w:lineRule="auto"/>
        <w:ind w:left="131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Способ проведения практики: __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>стационарная</w:t>
      </w:r>
      <w:r>
        <w:rPr>
          <w:rFonts w:ascii="Times New Roman" w:hAnsi="Times New Roman" w:eastAsia="Calibri" w:cs="Times New Roman"/>
          <w:sz w:val="24"/>
          <w:szCs w:val="24"/>
        </w:rPr>
        <w:t xml:space="preserve">_____________________________________ </w:t>
      </w:r>
    </w:p>
    <w:p xmlns:wp14="http://schemas.microsoft.com/office/word/2010/wordml" w14:paraId="734B71A9" wp14:textId="77777777">
      <w:pPr>
        <w:spacing w:after="0" w:line="276" w:lineRule="auto"/>
        <w:ind w:left="131"/>
        <w:jc w:val="center"/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Calibri" w:cs="Times New Roman"/>
          <w:i/>
          <w:sz w:val="24"/>
          <w:szCs w:val="24"/>
          <w:vertAlign w:val="superscript"/>
        </w:rPr>
        <w:t>стационарная/выездная</w:t>
      </w:r>
    </w:p>
    <w:p xmlns:wp14="http://schemas.microsoft.com/office/word/2010/wordml" w14:paraId="68BBF2CD" wp14:textId="77777777">
      <w:pPr>
        <w:spacing w:after="0" w:line="480" w:lineRule="auto"/>
        <w:ind w:left="131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Сроки прохождения практики:_</w:t>
      </w:r>
      <w:r>
        <w:rPr>
          <w:rFonts w:ascii="Times New Roman" w:hAnsi="Times New Roman" w:eastAsia="Calibri" w:cs="Times New Roman"/>
          <w:i/>
          <w:iCs/>
          <w:sz w:val="24"/>
          <w:szCs w:val="24"/>
          <w:lang w:eastAsia="ru-RU"/>
        </w:rPr>
        <w:t xml:space="preserve">с </w:t>
      </w:r>
      <w:r>
        <w:rPr>
          <w:rFonts w:ascii="Times New Roman" w:hAnsi="Times New Roman" w:eastAsia="Calibri" w:cs="Times New Roman"/>
          <w:i/>
          <w:iCs/>
          <w:sz w:val="24"/>
          <w:szCs w:val="24"/>
          <w:u w:val="single"/>
          <w:lang w:eastAsia="ru-RU"/>
        </w:rPr>
        <w:t xml:space="preserve">  08.02.2022  </w:t>
      </w:r>
      <w:r>
        <w:rPr>
          <w:rFonts w:ascii="Times New Roman" w:hAnsi="Times New Roman" w:eastAsia="Calibri" w:cs="Times New Roman"/>
          <w:i/>
          <w:iCs/>
          <w:sz w:val="24"/>
          <w:szCs w:val="24"/>
          <w:lang w:eastAsia="ru-RU"/>
        </w:rPr>
        <w:t xml:space="preserve"> по _</w:t>
      </w:r>
      <w:r>
        <w:rPr>
          <w:rFonts w:ascii="Times New Roman" w:hAnsi="Times New Roman" w:eastAsia="Calibri" w:cs="Times New Roman"/>
          <w:i/>
          <w:iCs/>
          <w:sz w:val="24"/>
          <w:szCs w:val="24"/>
          <w:u w:val="single"/>
          <w:lang w:eastAsia="ru-RU"/>
        </w:rPr>
        <w:t>22.06.2022</w:t>
      </w:r>
      <w:r>
        <w:rPr>
          <w:rFonts w:ascii="Times New Roman" w:hAnsi="Times New Roman" w:eastAsia="Calibri" w:cs="Times New Roman"/>
          <w:i/>
          <w:iCs/>
          <w:sz w:val="24"/>
          <w:szCs w:val="24"/>
          <w:lang w:eastAsia="ru-RU"/>
        </w:rPr>
        <w:t>________________________</w:t>
      </w:r>
    </w:p>
    <w:p xmlns:wp14="http://schemas.microsoft.com/office/word/2010/wordml" w14:paraId="5A39BBE3" wp14:textId="77777777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xmlns:wp14="http://schemas.microsoft.com/office/word/2010/wordml" w14:paraId="41C8F396" wp14:textId="77777777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xmlns:wp14="http://schemas.microsoft.com/office/word/2010/wordml" w14:paraId="72A3D3EC" wp14:textId="77777777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xmlns:wp14="http://schemas.microsoft.com/office/word/2010/wordml" w14:paraId="029D218C" wp14:textId="77777777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xmlns:wp14="http://schemas.microsoft.com/office/word/2010/wordml" w14:paraId="0D0B940D" wp14:textId="77777777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tbl>
      <w:tblPr>
        <w:tblStyle w:val="7"/>
        <w:tblW w:w="9640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678"/>
      </w:tblGrid>
      <w:tr xmlns:wp14="http://schemas.microsoft.com/office/word/2010/wordml" w14:paraId="0A7F2CA2" wp14:textId="77777777">
        <w:tc>
          <w:tcPr>
            <w:tcW w:w="4962" w:type="dxa"/>
            <w:shd w:val="clear" w:color="auto" w:fill="auto"/>
          </w:tcPr>
          <w:p w14:paraId="5FFB00F5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67E0FB50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0E27B00A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  <w:p w14:paraId="540FC847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к.т.н., доцент Глод О.Д.</w:t>
            </w: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ru-RU"/>
              </w:rPr>
              <w:t>подпись, Ф.И.О.</w:t>
            </w:r>
          </w:p>
          <w:p w14:paraId="60061E4C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78D21F07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1BA1317D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от профильной организации</w:t>
            </w:r>
          </w:p>
          <w:p w14:paraId="44EAFD9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  <w:p w14:paraId="32BB7460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________________________________</w:t>
            </w: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ru-RU"/>
              </w:rPr>
              <w:t>подпись, Ф.И.О.</w:t>
            </w:r>
          </w:p>
          <w:p w14:paraId="4B94D5A5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</w:p>
          <w:p w14:paraId="3DEEC669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xmlns:wp14="http://schemas.microsoft.com/office/word/2010/wordml" w14:paraId="3656B9AB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xmlns:wp14="http://schemas.microsoft.com/office/word/2010/wordml" w14:paraId="45FB0818" wp14:textId="77777777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br w:type="page"/>
      </w:r>
    </w:p>
    <w:p xmlns:wp14="http://schemas.microsoft.com/office/word/2010/wordml" w14:paraId="38CE6085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I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xmlns:wp14="http://schemas.microsoft.com/office/word/2010/wordml" w14:paraId="049F31CB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14:paraId="3966BA66" wp14:textId="77777777">
      <w:pPr>
        <w:widowControl w:val="0"/>
        <w:autoSpaceDE w:val="0"/>
        <w:autoSpaceDN w:val="0"/>
        <w:adjustRightInd w:val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</w:r>
    </w:p>
    <w:p xmlns:wp14="http://schemas.microsoft.com/office/word/2010/wordml" w14:paraId="53128261" wp14:textId="77777777">
      <w:pPr>
        <w:widowControl w:val="0"/>
        <w:autoSpaceDE w:val="0"/>
        <w:autoSpaceDN w:val="0"/>
        <w:adjustRightInd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3"/>
        <w:gridCol w:w="3496"/>
      </w:tblGrid>
      <w:tr xmlns:wp14="http://schemas.microsoft.com/office/word/2010/wordml" w14:paraId="7D482C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26" w:type="dxa"/>
            <w:shd w:val="clear" w:color="auto" w:fill="auto"/>
          </w:tcPr>
          <w:p w14:paraId="3AA2E8F6" wp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2923" w:type="dxa"/>
            <w:shd w:val="clear" w:color="auto" w:fill="auto"/>
          </w:tcPr>
          <w:p w14:paraId="440B854F" wp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Индикаторы компетенций</w:t>
            </w:r>
          </w:p>
        </w:tc>
        <w:tc>
          <w:tcPr>
            <w:tcW w:w="3496" w:type="dxa"/>
            <w:shd w:val="clear" w:color="auto" w:fill="auto"/>
          </w:tcPr>
          <w:p w14:paraId="5D676FDF" wp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Результаты обучения</w:t>
            </w:r>
          </w:p>
        </w:tc>
      </w:tr>
      <w:tr xmlns:wp14="http://schemas.microsoft.com/office/word/2010/wordml" w14:paraId="570645B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</w:trPr>
        <w:tc>
          <w:tcPr>
            <w:tcW w:w="2926" w:type="dxa"/>
            <w:shd w:val="clear" w:color="auto" w:fill="auto"/>
          </w:tcPr>
          <w:p w14:paraId="037A7D4B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ПК-2. Способен разработать тестовые случаи, а также осуществлять проведение тестирования и исследование результатов</w:t>
            </w:r>
          </w:p>
        </w:tc>
        <w:tc>
          <w:tcPr>
            <w:tcW w:w="2923" w:type="dxa"/>
            <w:shd w:val="clear" w:color="auto" w:fill="auto"/>
          </w:tcPr>
          <w:p w14:paraId="4530F91F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ПК-2.3 Анализирует результаты тестирования</w:t>
            </w:r>
          </w:p>
        </w:tc>
        <w:tc>
          <w:tcPr>
            <w:tcW w:w="3496" w:type="dxa"/>
            <w:shd w:val="clear" w:color="auto" w:fill="auto"/>
          </w:tcPr>
          <w:p w14:paraId="1B8AEA5A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Знать: Основы работы в операционной системе, в которой производится тестирование, баз данных</w:t>
            </w:r>
          </w:p>
          <w:p w14:paraId="4A21693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Уметь: Работать с инструментом выполнения тестов, составлять отчет по выполнению рабочего задания, работать в команде с другими специалистами по тестированию и разработчиками</w:t>
            </w:r>
          </w:p>
          <w:p w14:paraId="5812966B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Владеть: специальным программным обеспечением для автоматизированного тестирования (при необходимости) на уровне запуска готовых тестов</w:t>
            </w:r>
          </w:p>
        </w:tc>
      </w:tr>
      <w:tr xmlns:wp14="http://schemas.microsoft.com/office/word/2010/wordml" w14:paraId="4750064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926" w:type="dxa"/>
            <w:vMerge w:val="restart"/>
            <w:shd w:val="clear" w:color="auto" w:fill="auto"/>
          </w:tcPr>
          <w:p w14:paraId="42A88A03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923" w:type="dxa"/>
            <w:shd w:val="clear" w:color="auto" w:fill="auto"/>
          </w:tcPr>
          <w:p w14:paraId="53B9E8C2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ОПК-1.1 Решает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3496" w:type="dxa"/>
            <w:shd w:val="clear" w:color="auto" w:fill="auto"/>
          </w:tcPr>
          <w:p w14:paraId="078A05E6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методы математического анализа и моделирования</w:t>
            </w:r>
          </w:p>
          <w:p w14:paraId="290E720A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  <w:p w14:paraId="2714FB38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применением естественнонаучных и общеинженерных знаний, методов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xmlns:wp14="http://schemas.microsoft.com/office/word/2010/wordml" w14:paraId="27351F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926" w:type="dxa"/>
            <w:vMerge w:val="continue"/>
            <w:shd w:val="clear" w:color="auto" w:fill="auto"/>
          </w:tcPr>
          <w:p w14:paraId="62486C05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</w:tcPr>
          <w:p w14:paraId="35B8E38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ОПК-1.2 Проводит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w="3496" w:type="dxa"/>
            <w:shd w:val="clear" w:color="auto" w:fill="auto"/>
          </w:tcPr>
          <w:p w14:paraId="251245BE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методы математического анализа и моделирования</w:t>
            </w:r>
          </w:p>
          <w:p w14:paraId="4EB27716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Проводить теоретические и экспериментальные исследования объектов профессиональной деятельности</w:t>
            </w:r>
          </w:p>
          <w:p w14:paraId="2661414F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методами проведения теоретических и экспериментальных исследований</w:t>
            </w:r>
          </w:p>
        </w:tc>
      </w:tr>
      <w:tr xmlns:wp14="http://schemas.microsoft.com/office/word/2010/wordml" w14:paraId="3F73E81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926" w:type="dxa"/>
            <w:shd w:val="clear" w:color="auto" w:fill="auto"/>
          </w:tcPr>
          <w:p w14:paraId="587D5BE2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923" w:type="dxa"/>
            <w:shd w:val="clear" w:color="auto" w:fill="auto"/>
          </w:tcPr>
          <w:p w14:paraId="14934602" wp14:textId="7777777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ОПК-2.1 Выбирает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</w:t>
            </w:r>
          </w:p>
        </w:tc>
        <w:tc>
          <w:tcPr>
            <w:tcW w:w="3496" w:type="dxa"/>
            <w:shd w:val="clear" w:color="auto" w:fill="auto"/>
          </w:tcPr>
          <w:p w14:paraId="6422913D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современные информационные технологии и программные средства</w:t>
            </w:r>
          </w:p>
          <w:p w14:paraId="4325635A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выбирать современные информационные технологии и программные средства при решении задач профессиональной деятельности</w:t>
            </w:r>
          </w:p>
          <w:p w14:paraId="19EBC821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навыками выбора современных информационных технологий и программных средств</w:t>
            </w:r>
          </w:p>
        </w:tc>
      </w:tr>
      <w:tr xmlns:wp14="http://schemas.microsoft.com/office/word/2010/wordml" w14:paraId="51FABDA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926" w:type="dxa"/>
            <w:vMerge w:val="restart"/>
            <w:shd w:val="clear" w:color="auto" w:fill="auto"/>
          </w:tcPr>
          <w:p w14:paraId="71F43CB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923" w:type="dxa"/>
            <w:shd w:val="clear" w:color="auto" w:fill="auto"/>
          </w:tcPr>
          <w:p w14:paraId="4A5380E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ОПК-3.1 Решает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</w:tc>
        <w:tc>
          <w:tcPr>
            <w:tcW w:w="3496" w:type="dxa"/>
            <w:shd w:val="clear" w:color="auto" w:fill="auto"/>
          </w:tcPr>
          <w:p w14:paraId="7AF3C820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основы технологий обработки электронных документов</w:t>
            </w:r>
          </w:p>
          <w:p w14:paraId="32BF610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работать с научной литературой</w:t>
            </w:r>
          </w:p>
          <w:p w14:paraId="08B706B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навыками управления компьютерами, операционными и файловыми системами</w:t>
            </w:r>
          </w:p>
        </w:tc>
      </w:tr>
      <w:tr xmlns:wp14="http://schemas.microsoft.com/office/word/2010/wordml" w14:paraId="624D98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926" w:type="dxa"/>
            <w:vMerge w:val="continue"/>
            <w:shd w:val="clear" w:color="auto" w:fill="auto"/>
          </w:tcPr>
          <w:p w14:paraId="4101652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</w:tcPr>
          <w:p w14:paraId="103758C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ОПК-3.3 Готовит обзоры, аннотации, рефераты, научные доклады, публикации и библиографии по профилю профессиональной деятельности</w:t>
            </w:r>
          </w:p>
        </w:tc>
        <w:tc>
          <w:tcPr>
            <w:tcW w:w="3496" w:type="dxa"/>
            <w:shd w:val="clear" w:color="auto" w:fill="auto"/>
          </w:tcPr>
          <w:p w14:paraId="0384598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основы технологий обработки электронных документов</w:t>
            </w:r>
          </w:p>
          <w:p w14:paraId="4A84421A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готовить обзоры, аннотации, рефераты, научные доклады, публикации и библиографии по профилю профессиональной деятельности</w:t>
            </w:r>
          </w:p>
          <w:p w14:paraId="779F3C52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средствами подготовки документов</w:t>
            </w:r>
          </w:p>
        </w:tc>
      </w:tr>
      <w:tr xmlns:wp14="http://schemas.microsoft.com/office/word/2010/wordml" w14:paraId="499937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926" w:type="dxa"/>
            <w:shd w:val="clear" w:color="auto" w:fill="auto"/>
          </w:tcPr>
          <w:p w14:paraId="0D63E3A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923" w:type="dxa"/>
            <w:shd w:val="clear" w:color="auto" w:fill="auto"/>
          </w:tcPr>
          <w:p w14:paraId="1D06FCC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ОПК-4.1 Оформляет техническую документацию на различных стадиях жизненного цикла программного обеспечения</w:t>
            </w:r>
          </w:p>
        </w:tc>
        <w:tc>
          <w:tcPr>
            <w:tcW w:w="3496" w:type="dxa"/>
            <w:shd w:val="clear" w:color="auto" w:fill="auto"/>
          </w:tcPr>
          <w:p w14:paraId="19242A8E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основные стандарты в области профессиональной деятельности</w:t>
            </w:r>
          </w:p>
          <w:p w14:paraId="3704F8B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Оформлять техническую документацию на различных стадиях жизненного цикла программного обеспечения</w:t>
            </w:r>
          </w:p>
          <w:p w14:paraId="46DDFB7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навыками оформления технической документации</w:t>
            </w:r>
          </w:p>
        </w:tc>
      </w:tr>
      <w:tr xmlns:wp14="http://schemas.microsoft.com/office/word/2010/wordml" w14:paraId="73ED6B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926" w:type="dxa"/>
            <w:shd w:val="clear" w:color="auto" w:fill="auto"/>
          </w:tcPr>
          <w:p w14:paraId="07263A6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923" w:type="dxa"/>
            <w:shd w:val="clear" w:color="auto" w:fill="auto"/>
          </w:tcPr>
          <w:p w14:paraId="1060205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УК-1.1. Знает принципы сбора, отбора и обобщения информации, методики системного подхода для решения профессиональных задач.</w:t>
            </w:r>
          </w:p>
          <w:p w14:paraId="650EDF6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УК-1.2. 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  <w:p w14:paraId="1E8F2E5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УК-1.3. Владеет навыками научного поиска и практической работы с информационными источниками; методами принятия решений.</w:t>
            </w:r>
          </w:p>
        </w:tc>
        <w:tc>
          <w:tcPr>
            <w:tcW w:w="3496" w:type="dxa"/>
            <w:shd w:val="clear" w:color="auto" w:fill="auto"/>
          </w:tcPr>
          <w:p w14:paraId="7253BAAE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Знать: принципы сбора, отбора и обобщения информации, методики системного подхода для решения профессиональных задач.</w:t>
            </w:r>
          </w:p>
          <w:p w14:paraId="7FCDBFC0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  <w:p w14:paraId="6BAC114E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 навыками научного поиска и практической работы с информационными источниками; методами принятия решений.</w:t>
            </w:r>
          </w:p>
        </w:tc>
      </w:tr>
    </w:tbl>
    <w:p xmlns:wp14="http://schemas.microsoft.com/office/word/2010/wordml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4FF075C7" wp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Перечисляются задания обучающегося в соответствии с рабочей программой практики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br w:type="page"/>
      </w:r>
    </w:p>
    <w:p xmlns:wp14="http://schemas.microsoft.com/office/word/2010/wordml" w14:paraId="4A8D7312" wp14:textId="77777777">
      <w:pPr>
        <w:widowControl w:val="0"/>
        <w:tabs>
          <w:tab w:val="left" w:pos="142"/>
          <w:tab w:val="left" w:pos="284"/>
          <w:tab w:val="left" w:pos="426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задание – Выполнить аналитический обзор на заданную тему</w:t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14:paraId="2130BB2C" wp14:textId="77777777">
      <w:pPr>
        <w:pStyle w:val="23"/>
        <w:tabs>
          <w:tab w:val="left" w:pos="142"/>
          <w:tab w:val="left" w:pos="284"/>
          <w:tab w:val="left" w:pos="426"/>
          <w:tab w:val="left" w:pos="567"/>
          <w:tab w:val="left" w:pos="709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Индивидуальное задание – «Современные технологии </w:t>
      </w:r>
      <w:r>
        <w:rPr>
          <w:rFonts w:hint="default"/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-разработки».</w:t>
      </w:r>
    </w:p>
    <w:p xmlns:wp14="http://schemas.microsoft.com/office/word/2010/wordml" w14:paraId="1299C43A" wp14:textId="77777777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hAnsi="Times New Roman" w:eastAsia="Times New Roman" w:cs="Times New Roman"/>
          <w:b/>
          <w:strike/>
          <w:sz w:val="20"/>
          <w:szCs w:val="20"/>
          <w:lang w:eastAsia="ru-RU"/>
        </w:rPr>
      </w:pPr>
    </w:p>
    <w:p xmlns:wp14="http://schemas.microsoft.com/office/word/2010/wordml" w14:paraId="4DDBEF00" wp14:textId="77777777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</w:pPr>
    </w:p>
    <w:p xmlns:wp14="http://schemas.microsoft.com/office/word/2010/wordml" w14:paraId="21471961" wp14:textId="77777777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xmlns:wp14="http://schemas.microsoft.com/office/word/2010/wordml" w14:paraId="3461D779" wp14:textId="77777777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3614"/>
        <w:gridCol w:w="3113"/>
      </w:tblGrid>
      <w:tr xmlns:wp14="http://schemas.microsoft.com/office/word/2010/wordml" w14:paraId="1F80DC9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3CF2D8B6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0D881852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0FB78278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68E56D42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xmlns:wp14="http://schemas.microsoft.com/office/word/2010/wordml" w14:paraId="33710BE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54A432D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FC39945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  <w:p w14:paraId="19A9B957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u w:val="single"/>
                <w:lang w:eastAsia="ru-RU"/>
              </w:rPr>
              <w:t>____________________Глод О.Д._____</w:t>
            </w:r>
          </w:p>
          <w:p w14:paraId="0E6383CA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4AADB956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«08» февраля 2022г.</w:t>
            </w:r>
          </w:p>
          <w:p w14:paraId="0562CB0E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  <w:p w14:paraId="34CE0A41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62EBF3C5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  <w:p w14:paraId="5CE1A49C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_______________________</w:t>
            </w:r>
          </w:p>
          <w:p w14:paraId="32844BCA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6D98A12B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16"/>
                <w:szCs w:val="16"/>
                <w:lang w:eastAsia="ru-RU"/>
              </w:rPr>
            </w:pPr>
          </w:p>
          <w:p w14:paraId="73E3C3FC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«08» февраля 2022г.</w:t>
            </w:r>
          </w:p>
          <w:p w14:paraId="02614873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.</w:t>
            </w:r>
          </w:p>
        </w:tc>
      </w:tr>
      <w:tr xmlns:wp14="http://schemas.microsoft.com/office/word/2010/wordml" w14:paraId="77965B8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03A82E06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 w:val="continue"/>
            <w:shd w:val="clear" w:color="auto" w:fill="auto"/>
          </w:tcPr>
          <w:p w14:paraId="2946DB82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continue"/>
            <w:shd w:val="clear" w:color="auto" w:fill="auto"/>
          </w:tcPr>
          <w:p w14:paraId="5997CC1D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14:paraId="1F1A423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7A4C0464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 w:val="continue"/>
            <w:shd w:val="clear" w:color="auto" w:fill="auto"/>
          </w:tcPr>
          <w:p w14:paraId="110FFD37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continue"/>
            <w:shd w:val="clear" w:color="auto" w:fill="auto"/>
          </w:tcPr>
          <w:p w14:paraId="6B699379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14:paraId="30E1D53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85C0EBF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 w:val="continue"/>
            <w:shd w:val="clear" w:color="auto" w:fill="auto"/>
          </w:tcPr>
          <w:p w14:paraId="3FE9F23F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continue"/>
            <w:shd w:val="clear" w:color="auto" w:fill="auto"/>
          </w:tcPr>
          <w:p w14:paraId="1F72F646" wp14:textId="77777777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eastAsia="ru-RU"/>
              </w:rPr>
            </w:pPr>
          </w:p>
        </w:tc>
      </w:tr>
    </w:tbl>
    <w:p xmlns:wp14="http://schemas.microsoft.com/office/word/2010/wordml" w14:paraId="08CE6F91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xmlns:wp14="http://schemas.microsoft.com/office/word/2010/wordml" w14:paraId="208272C7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. ДНЕВНИК ПРАКТИКИ</w:t>
      </w:r>
    </w:p>
    <w:p xmlns:wp14="http://schemas.microsoft.com/office/word/2010/wordml" w14:paraId="61CDCEAD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7975"/>
      </w:tblGrid>
      <w:tr xmlns:wp14="http://schemas.microsoft.com/office/word/2010/wordml" w14:paraId="686F615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auto"/>
          </w:tcPr>
          <w:p w14:paraId="0DA63C48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Calibri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7975" w:type="dxa"/>
          </w:tcPr>
          <w:p w14:paraId="6B2F286A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xmlns:wp14="http://schemas.microsoft.com/office/word/2010/wordml" w14:paraId="4C9B04D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auto"/>
          </w:tcPr>
          <w:p w14:paraId="2618658D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08.02.2022</w:t>
            </w:r>
          </w:p>
        </w:tc>
        <w:tc>
          <w:tcPr>
            <w:tcW w:w="7975" w:type="dxa"/>
          </w:tcPr>
          <w:p w14:paraId="29219E0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ТБ</w:t>
            </w:r>
          </w:p>
        </w:tc>
      </w:tr>
      <w:tr xmlns:wp14="http://schemas.microsoft.com/office/word/2010/wordml" w14:paraId="05B508D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auto"/>
          </w:tcPr>
          <w:p w14:paraId="5C0FEE4E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09.02.2022-1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.02.2022</w:t>
            </w:r>
          </w:p>
        </w:tc>
        <w:tc>
          <w:tcPr>
            <w:tcW w:w="7975" w:type="dxa"/>
          </w:tcPr>
          <w:p w14:paraId="4C3C1C9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rPr>
                <w:rFonts w:ascii="Times New Roman" w:hAnsi="Times New Roman" w:cs="Times New Roman"/>
              </w:rPr>
              <w:t>Получение задания. Обсуждение задания с руководителем практики.</w:t>
            </w:r>
          </w:p>
        </w:tc>
      </w:tr>
      <w:tr xmlns:wp14="http://schemas.microsoft.com/office/word/2010/wordml" w14:paraId="6A0E40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auto"/>
          </w:tcPr>
          <w:p w14:paraId="6079A15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.02.2022-2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.02.2022</w:t>
            </w:r>
          </w:p>
        </w:tc>
        <w:tc>
          <w:tcPr>
            <w:tcW w:w="7975" w:type="dxa"/>
          </w:tcPr>
          <w:p w14:paraId="2E11FFB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информационный поиск в соответствии с заданием практики. Анализ найденного материала</w:t>
            </w:r>
          </w:p>
        </w:tc>
      </w:tr>
      <w:tr xmlns:wp14="http://schemas.microsoft.com/office/word/2010/wordml" w14:paraId="44D6739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auto"/>
          </w:tcPr>
          <w:p w14:paraId="2DCDDFA6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.2022-0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.2022</w:t>
            </w:r>
          </w:p>
        </w:tc>
        <w:tc>
          <w:tcPr>
            <w:tcW w:w="7975" w:type="dxa"/>
          </w:tcPr>
          <w:p w14:paraId="13D752E7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xmlns:wp14="http://schemas.microsoft.com/office/word/2010/wordml" w14:paraId="3F0BE0A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581AF7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.2022-1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.2022</w:t>
            </w:r>
          </w:p>
        </w:tc>
        <w:tc>
          <w:tcPr>
            <w:tcW w:w="7975" w:type="dxa"/>
            <w:tcBorders>
              <w:left w:val="single" w:color="auto" w:sz="4" w:space="0"/>
            </w:tcBorders>
          </w:tcPr>
          <w:p w14:paraId="69CC2718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работы. Построение плана работы</w:t>
            </w:r>
          </w:p>
        </w:tc>
      </w:tr>
      <w:tr xmlns:wp14="http://schemas.microsoft.com/office/word/2010/wordml" w14:paraId="5F01BD5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2F87760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.03.2022-01.04.2022</w:t>
            </w:r>
          </w:p>
        </w:tc>
        <w:tc>
          <w:tcPr>
            <w:tcW w:w="7975" w:type="dxa"/>
            <w:tcBorders>
              <w:left w:val="single" w:color="auto" w:sz="4" w:space="0"/>
            </w:tcBorders>
          </w:tcPr>
          <w:p w14:paraId="1A749E85" wp14:textId="77777777">
            <w:pPr>
              <w:pStyle w:val="1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языков программирования,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</w:tr>
      <w:tr xmlns:wp14="http://schemas.microsoft.com/office/word/2010/wordml" w14:paraId="47C1769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D2450F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.04.2022-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19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.04.2022</w:t>
            </w:r>
          </w:p>
        </w:tc>
        <w:tc>
          <w:tcPr>
            <w:tcW w:w="7975" w:type="dxa"/>
            <w:tcBorders>
              <w:left w:val="single" w:color="auto" w:sz="4" w:space="0"/>
            </w:tcBorders>
          </w:tcPr>
          <w:p w14:paraId="51A886EF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</w:rPr>
              <w:t>Изучение и анализ существующих фреймворков</w:t>
            </w:r>
            <w:r>
              <w:rPr>
                <w:rFonts w:hint="default"/>
                <w:color w:val="000000"/>
                <w:lang w:val="ru-RU"/>
              </w:rPr>
              <w:t xml:space="preserve">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</w:tr>
      <w:tr xmlns:wp14="http://schemas.microsoft.com/office/word/2010/wordml" w14:paraId="3B7D79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C8F256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.04.2022-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.05.2022</w:t>
            </w:r>
          </w:p>
        </w:tc>
        <w:tc>
          <w:tcPr>
            <w:tcW w:w="7975" w:type="dxa"/>
            <w:tcBorders>
              <w:left w:val="single" w:color="auto" w:sz="4" w:space="0"/>
            </w:tcBorders>
          </w:tcPr>
          <w:p w14:paraId="26413CE4" wp14:textId="77777777">
            <w:pPr>
              <w:pStyle w:val="1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языков программирования, используемых в </w:t>
            </w:r>
            <w:r>
              <w:rPr>
                <w:color w:val="000000"/>
                <w:sz w:val="22"/>
                <w:szCs w:val="22"/>
                <w:lang w:val="en-US"/>
              </w:rPr>
              <w:t>backend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</w:tr>
      <w:tr xmlns:wp14="http://schemas.microsoft.com/office/word/2010/wordml" w14:paraId="741D7E6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E45280B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23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.05.2022-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10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.0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.2022</w:t>
            </w:r>
          </w:p>
        </w:tc>
        <w:tc>
          <w:tcPr>
            <w:tcW w:w="7975" w:type="dxa"/>
            <w:tcBorders>
              <w:left w:val="single" w:color="auto" w:sz="4" w:space="0"/>
            </w:tcBorders>
          </w:tcPr>
          <w:p w14:paraId="3FD58BA4" wp14:textId="77777777">
            <w:pPr>
              <w:pStyle w:val="16"/>
              <w:rPr>
                <w:color w:val="000000"/>
              </w:rPr>
            </w:pPr>
            <w:r>
              <w:rPr>
                <w:color w:val="000000"/>
              </w:rPr>
              <w:t>Изучение и анализ существующих фреймворков</w:t>
            </w:r>
            <w:r>
              <w:rPr>
                <w:rFonts w:hint="default"/>
                <w:color w:val="000000"/>
                <w:lang w:val="ru-RU"/>
              </w:rPr>
              <w:t xml:space="preserve">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backend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</w:tr>
      <w:tr xmlns:wp14="http://schemas.microsoft.com/office/word/2010/wordml" w14:paraId="748389E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9990A9" wp14:textId="77777777">
            <w:pPr>
              <w:widowControl w:val="0"/>
              <w:pBdr>
                <w:between w:val="single" w:color="auto" w:sz="4" w:space="1"/>
              </w:pBd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.0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.2022-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.06.2022</w:t>
            </w:r>
          </w:p>
        </w:tc>
        <w:tc>
          <w:tcPr>
            <w:tcW w:w="7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461B5B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отчета и дневника практики</w:t>
            </w:r>
          </w:p>
        </w:tc>
      </w:tr>
    </w:tbl>
    <w:p xmlns:wp14="http://schemas.microsoft.com/office/word/2010/wordml" w14:paraId="6BB9E253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xmlns:wp14="http://schemas.microsoft.com/office/word/2010/wordml" w14:paraId="23DE523C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color w:val="ED7D31" w:themeColor="accent2"/>
          <w:sz w:val="24"/>
          <w:szCs w:val="24"/>
          <w:lang w:eastAsia="ru-RU"/>
        </w:rPr>
      </w:pPr>
    </w:p>
    <w:p xmlns:wp14="http://schemas.microsoft.com/office/word/2010/wordml" w14:paraId="00E71605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xmlns:wp14="http://schemas.microsoft.com/office/word/2010/wordml" w14:paraId="2B9F6B44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eastAsia="Calibri" w:cs="Times New Roman"/>
          <w:i/>
          <w:iCs/>
          <w:sz w:val="24"/>
          <w:szCs w:val="24"/>
        </w:rPr>
      </w:pPr>
      <w:r>
        <w:rPr>
          <w:rFonts w:ascii="Times New Roman" w:hAnsi="Times New Roman" w:eastAsia="Calibri" w:cs="Times New Roman"/>
          <w:i/>
          <w:iCs/>
          <w:sz w:val="24"/>
          <w:szCs w:val="24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xmlns:wp14="http://schemas.microsoft.com/office/word/2010/wordml" w14:paraId="52E56223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Style w:val="7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262"/>
        <w:gridCol w:w="6804"/>
      </w:tblGrid>
      <w:tr xmlns:wp14="http://schemas.microsoft.com/office/word/2010/wordml" w:rsidTr="0AB2AE09" w14:paraId="472287A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9F350F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661314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Выполненные мероприятия в соответствии с заданием практики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700926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Анализ проведенной работы</w:t>
            </w:r>
          </w:p>
        </w:tc>
      </w:tr>
      <w:tr xmlns:wp14="http://schemas.microsoft.com/office/word/2010/wordml" w:rsidTr="0AB2AE09" w14:paraId="050DC2A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49841BE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0CA738B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Инструктаж по ТБ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56395E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Проведение инструктажа по технике безопасности руководителем практики. Подписание документа о прохождении инструктажа по технике безопасности</w:t>
            </w:r>
          </w:p>
        </w:tc>
      </w:tr>
      <w:tr xmlns:wp14="http://schemas.microsoft.com/office/word/2010/wordml" w:rsidTr="0AB2AE09" w14:paraId="05C3E6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F999B5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6179A6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Получение задания. Обсуждение задания с руководителем практики.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A685843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Получение общего и индивидуального заданий по практике.</w:t>
            </w:r>
          </w:p>
          <w:p w14:paraId="130C9ED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Результатом обсуждения задания с руководителем практики является формулировка темы анализа: «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Современные технологии 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</w:rPr>
              <w:t>web</w:t>
            </w:r>
            <w:r>
              <w:rPr>
                <w:rFonts w:ascii="Times New Roman" w:hAnsi="Times New Roman" w:cs="Times New Roman"/>
                <w:color w:val="000000" w:themeColor="text1"/>
              </w:rPr>
              <w:t>-разработки</w:t>
            </w:r>
            <w:r>
              <w:rPr>
                <w:rFonts w:ascii="Times New Roman" w:hAnsi="Times New Roman" w:eastAsia="Calibri" w:cs="Times New Roman"/>
              </w:rPr>
              <w:t>»</w:t>
            </w:r>
          </w:p>
        </w:tc>
      </w:tr>
      <w:tr xmlns:wp14="http://schemas.microsoft.com/office/word/2010/wordml" w:rsidTr="0AB2AE09" w14:paraId="3B8D60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FCD5EC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0F4A9CE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языков программирования,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A1A835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разработка - это разработка видимой пользователем части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web-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приложения, то есть то, что может обработать браузер и вывести пользователю на страницу 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или запустить.</w:t>
            </w:r>
          </w:p>
          <w:p w14:paraId="5CCC383F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Основными целями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frontend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разработки:</w:t>
            </w:r>
          </w:p>
          <w:p w14:paraId="123B03F1" wp14:textId="77777777">
            <w:pPr>
              <w:pStyle w:val="16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Связать логику сайта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(backend)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с визуальной составляющей </w:t>
            </w:r>
          </w:p>
          <w:p w14:paraId="2BBA2CC8" wp14:textId="77777777">
            <w:pPr>
              <w:pStyle w:val="16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Настроить интерактивность страниц</w:t>
            </w:r>
          </w:p>
          <w:p w14:paraId="4E11D47B" wp14:textId="77777777">
            <w:pPr>
              <w:pStyle w:val="16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Обеспечить кроссплатформенный доступ к информации</w:t>
            </w:r>
          </w:p>
          <w:p w14:paraId="0FD50E80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Из вышесказанного можно сделать вывод, что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frontend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имеет огромное значение в использовании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web-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приложения. От его качества будет зависеть останется ли пользователь на странице или нет, воспользуется ли платформой снова или будет искать более удобный сервис.</w:t>
            </w:r>
          </w:p>
          <w:p w14:paraId="40152830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Чтобы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web-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приложение имело больше шансов на успех весь процесс разработки должен учитывать современные тенденции на инструменты разработки и умело применять их в своём проекте. </w:t>
            </w:r>
          </w:p>
        </w:tc>
      </w:tr>
      <w:tr xmlns:wp14="http://schemas.microsoft.com/office/word/2010/wordml" w:rsidTr="0AB2AE09" w14:paraId="6C74C9A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598DEE6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F48F3A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Изучение и анализ языков программирования, используемых в </w:t>
            </w:r>
            <w:r>
              <w:rPr>
                <w:color w:val="000000"/>
                <w:lang w:val="en-US"/>
              </w:rPr>
              <w:t>backend</w:t>
            </w:r>
            <w:r>
              <w:rPr>
                <w:color w:val="000000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5280E63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Если визуальную составляющую отвечает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, то за логику приложения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— backend.</w:t>
            </w:r>
          </w:p>
          <w:p w14:paraId="4C4113D5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Архитектура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-приложения состоит из двух частей: клиента и сервера приложений. Клиентская часть - это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, а серверная -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bakcend</w:t>
            </w:r>
          </w:p>
          <w:p w14:paraId="07547A01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drawing>
                <wp:inline xmlns:wp14="http://schemas.microsoft.com/office/word/2010/wordprocessingDrawing" distT="0" distB="0" distL="114300" distR="114300" wp14:anchorId="54BE9BAF" wp14:editId="7777777">
                  <wp:extent cx="4183380" cy="1783080"/>
                  <wp:effectExtent l="0" t="0" r="7620" b="7620"/>
                  <wp:docPr id="2" name="Изображение 2" descr="Взаимодействие-клиентской-и-серверной-частей-веб-при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Взаимодействие-клиентской-и-серверной-частей-веб-приложен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308D0" wp14:textId="77777777">
            <w:pPr>
              <w:pStyle w:val="13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Рисунок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instrText xml:space="preserve"> SEQ Таблица \* ARABIC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Взаимодействие клиентской и серверной частей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web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-приложения</w:t>
            </w:r>
          </w:p>
          <w:p w14:paraId="25BCA9AF" wp14:textId="77777777">
            <w:pPr>
              <w:pStyle w:val="16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Сервер приложений - программный комплекс, необходимый для передачи контента и средств его представления для клиента. Под клиентами подразумеваются браузеры, мобильные приложения 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web-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приложения.</w:t>
            </w:r>
          </w:p>
          <w:p w14:paraId="42FEFAE7" wp14:textId="77777777">
            <w:pPr>
              <w:pStyle w:val="16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Таким образом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backend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реализует логическую составляющую приложения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получать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HTTP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запросы, обрабатывать их и выдавать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HTTP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ответы.</w:t>
            </w:r>
          </w:p>
          <w:p w14:paraId="7E03C25D" wp14:textId="77777777">
            <w:pPr>
              <w:pStyle w:val="16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HTTP - (Hyper Text Transfer Protocol)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протокол для передачи данных в виде гипертекстовых документов (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страниц).</w:t>
            </w:r>
          </w:p>
          <w:p w14:paraId="7446370E" wp14:textId="77777777">
            <w:pPr>
              <w:pStyle w:val="16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Стоит заметить, что в целом задача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-разработки с течением времени не изменилась, но инструменты и технологии для реализации претерпели значительные изменения. Нынешнему пользователю будет скучно и неудобно пользоваться сервисом, написанном с использованием устаревших технологий. По этой причине хотелось бы изучить и проанализировать современны языки программирования, фреймворки и прочие инструменты разработки, которые позволяют современным разработчикам создавать быстрые, удобные и интересные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приложения. </w:t>
            </w:r>
          </w:p>
          <w:p w14:paraId="5043CB0F" wp14:textId="77777777"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color w:val="000000"/>
                <w:sz w:val="22"/>
                <w:szCs w:val="22"/>
                <w:lang w:val="ru-RU"/>
              </w:rPr>
            </w:pPr>
          </w:p>
        </w:tc>
      </w:tr>
      <w:tr xmlns:wp14="http://schemas.microsoft.com/office/word/2010/wordml" w:rsidTr="0AB2AE09" w14:paraId="3812D26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941E47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C9E832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</w:rPr>
              <w:t>Постановка задачи.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216DD77C" wp14:textId="77777777">
            <w:pPr>
              <w:pStyle w:val="1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Рассмотреть технологии, используемые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</w:t>
            </w:r>
            <w:r>
              <w:rPr>
                <w:color w:val="000000"/>
                <w:sz w:val="22"/>
                <w:szCs w:val="22"/>
              </w:rPr>
              <w:t>-разработке. Выявить плюсы и минусы различных подходов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xmlns:wp14="http://schemas.microsoft.com/office/word/2010/wordml" w:rsidTr="0AB2AE09" w14:paraId="01C98AB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9B4EA11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70EA2A0F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работы. Построение плана работы.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2745844E" wp14:textId="77777777">
            <w:pPr>
              <w:pStyle w:val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плана работы по изучению современных технологий, включающих анализ:</w:t>
            </w:r>
          </w:p>
          <w:p w14:paraId="3DB0C844" wp14:textId="77777777">
            <w:pPr>
              <w:pStyle w:val="16"/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Используемых языков программирования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для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frontend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</w:t>
            </w:r>
          </w:p>
          <w:p w14:paraId="1B565C0B" wp14:textId="77777777">
            <w:pPr>
              <w:pStyle w:val="16"/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Используемых библиотек и фреймворков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для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frontend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</w:t>
            </w:r>
          </w:p>
          <w:p w14:paraId="1D872530" wp14:textId="77777777">
            <w:pPr>
              <w:pStyle w:val="16"/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Используемых языков программирования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для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backend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</w:t>
            </w:r>
          </w:p>
          <w:p w14:paraId="00C77776" wp14:textId="77777777">
            <w:pPr>
              <w:pStyle w:val="1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Используемых библиотек и фреймворков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для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backend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разработки</w:t>
            </w:r>
          </w:p>
        </w:tc>
      </w:tr>
      <w:tr xmlns:wp14="http://schemas.microsoft.com/office/word/2010/wordml" w:rsidTr="0AB2AE09" w14:paraId="42548A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5697EE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024A0B3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языков программирования,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58AE6223" wp14:textId="77777777">
            <w:pPr>
              <w:pStyle w:val="16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ru-RU"/>
              </w:rPr>
              <w:t xml:space="preserve">Поговорим поподробнее об основных инструментах разработки в </w:t>
            </w:r>
            <w:r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en-US"/>
              </w:rPr>
              <w:t>frontend</w:t>
            </w:r>
            <w:r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ru-RU"/>
              </w:rPr>
              <w:t xml:space="preserve">. Стоит отметить, что как таковой язык программирования используется один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javaScript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но многообразие его надстроек и вариаций позволяют решать как задачи на стороне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frontend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так и на стороне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backend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разработки. Также неотъемлемой частью разработки клиентской части являются язык разметки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HTML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язык разметки каскадных стилей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CSS:</w:t>
            </w:r>
          </w:p>
          <w:p w14:paraId="2F478EED" wp14:textId="77777777"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javaScript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легковесных, компилируемый, объектно-ориентированный язык программирования, который помогает реализовать сложное поведение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страниц, создавать адаптивные и интерактивные элементы на странице.</w:t>
            </w:r>
          </w:p>
          <w:p w14:paraId="77691490" wp14:textId="77777777"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HTML (HyperText Markup Language)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—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стандартизтрованный язык гипертекстовой разметки документов для просмотре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страниц в браузере.</w:t>
            </w:r>
          </w:p>
          <w:p w14:paraId="3734A899" wp14:textId="77777777"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1"/>
                <w:rFonts w:hint="default"/>
                <w:b w:val="0"/>
                <w:bCs w:val="0"/>
                <w:color w:val="auto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CSS (Cascading Style Sheets)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—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формальный язык описания внешнего вида документа, написанного с помощью языка разметки, помимо этого может применяться к любым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XML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документам.</w:t>
            </w:r>
          </w:p>
          <w:p w14:paraId="07459315" wp14:textId="77777777">
            <w:pPr>
              <w:pStyle w:val="16"/>
              <w:jc w:val="both"/>
              <w:rPr>
                <w:color w:val="000000"/>
                <w:sz w:val="22"/>
                <w:szCs w:val="22"/>
              </w:rPr>
            </w:pPr>
          </w:p>
        </w:tc>
      </w:tr>
      <w:tr xmlns:wp14="http://schemas.microsoft.com/office/word/2010/wordml" w:rsidTr="0AB2AE09" w14:paraId="76620DC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B0A208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70599BB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</w:t>
            </w:r>
            <w:r>
              <w:rPr>
                <w:color w:val="000000"/>
                <w:sz w:val="22"/>
                <w:szCs w:val="22"/>
                <w:lang w:val="ru-RU"/>
              </w:rPr>
              <w:t>библиотек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и фреймворков</w:t>
            </w:r>
            <w:r>
              <w:rPr>
                <w:color w:val="000000"/>
                <w:sz w:val="22"/>
                <w:szCs w:val="22"/>
              </w:rPr>
              <w:t xml:space="preserve">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6DD314BC" wp14:textId="77777777">
            <w:pPr>
              <w:pStyle w:val="16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Как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и говорилось ранее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javaScript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имеет множество различных фреймворков и библиотек, обеспечивающим решение тех или иных задач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web-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разработке, о тех, которые используют для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-разработки я хотел бы поговорить здесь:</w:t>
            </w:r>
          </w:p>
          <w:p w14:paraId="4ED8689E" wp14:textId="77777777"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это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javaScript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библиотека с открытым исходным кодом, обеспечивающая разработку пользовательских интерфейсов. Отличительной особенностью данной библиотеки является возможность создания одностраничных приложений, которые используют один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HTML-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документ как оболочку для всех страниц, взаимодействие с пользователем, в свою очередь, происходит через динамически подгружаемые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HTML, CSS, javaScript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.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Также стоит отметить универсальность использования. 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можно использовать как на сервере так и на мобильных платформах.  Немаловажным достоинством является декларативность библиотеки. С помощью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описываются компоненты интерфеса и как они выглядят в различных состояниях, это позволяет сократить количество кода и сделать его более понятным. Основные преимущества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React:</w:t>
            </w:r>
          </w:p>
          <w:p w14:paraId="7DAABFF8" wp14:textId="77777777">
            <w:pPr>
              <w:pStyle w:val="16"/>
              <w:numPr>
                <w:ilvl w:val="1"/>
                <w:numId w:val="3"/>
              </w:numPr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Возможность построить интерфейс  из отдельных компонентов, которые легко поддерживать</w:t>
            </w:r>
          </w:p>
          <w:p w14:paraId="4399DC38" wp14:textId="77777777">
            <w:pPr>
              <w:pStyle w:val="16"/>
              <w:numPr>
                <w:ilvl w:val="1"/>
                <w:numId w:val="3"/>
              </w:numPr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Нет необходимости работать с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DOM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напрямую</w:t>
            </w:r>
          </w:p>
          <w:p w14:paraId="59C85FDF" wp14:textId="77777777">
            <w:pPr>
              <w:pStyle w:val="16"/>
              <w:numPr>
                <w:ilvl w:val="1"/>
                <w:numId w:val="3"/>
              </w:numPr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Большое сообщество разработчиков</w:t>
            </w:r>
          </w:p>
          <w:p w14:paraId="3426F77F" wp14:textId="77777777">
            <w:pPr>
              <w:pStyle w:val="16"/>
              <w:numPr>
                <w:ilvl w:val="1"/>
                <w:numId w:val="3"/>
              </w:numPr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Проработанная документация</w:t>
            </w:r>
          </w:p>
          <w:p w14:paraId="5DFD3B1E" wp14:textId="77777777">
            <w:pPr>
              <w:pStyle w:val="16"/>
              <w:numPr>
                <w:ilvl w:val="1"/>
                <w:numId w:val="3"/>
              </w:numPr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проект с открытым исходным кодом, поэтому его можно безопасно использовать даже в коммерческих проектах</w:t>
            </w:r>
          </w:p>
          <w:p w14:paraId="5FB10189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Из недостатков данной библиотеки можно отметить:</w:t>
            </w:r>
          </w:p>
          <w:p w14:paraId="37760ACA" wp14:textId="77777777">
            <w:pPr>
              <w:pStyle w:val="16"/>
              <w:numPr>
                <w:ilvl w:val="0"/>
                <w:numId w:val="4"/>
              </w:numPr>
              <w:tabs>
                <w:tab w:val="clear" w:pos="420"/>
              </w:tabs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Загруженный код нужно выполнить в браузере, то есть приложение будет запускаться медленнее</w:t>
            </w:r>
          </w:p>
          <w:p w14:paraId="2325784E" wp14:textId="77777777">
            <w:pPr>
              <w:pStyle w:val="16"/>
              <w:numPr>
                <w:ilvl w:val="0"/>
                <w:numId w:val="4"/>
              </w:numPr>
              <w:tabs>
                <w:tab w:val="clear" w:pos="420"/>
              </w:tabs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Вместе с виртуализацией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модели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DOM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возникают дополнительные расходы по времени выполнения и по памяти</w:t>
            </w:r>
          </w:p>
          <w:p w14:paraId="1502EA04" wp14:textId="77777777">
            <w:pPr>
              <w:pStyle w:val="16"/>
              <w:numPr>
                <w:ilvl w:val="0"/>
                <w:numId w:val="4"/>
              </w:numPr>
              <w:tabs>
                <w:tab w:val="clear" w:pos="420"/>
              </w:tabs>
              <w:ind w:left="840" w:leftChars="0" w:hanging="420" w:firstLine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Отличие от привычной парадигмы разработки</w:t>
            </w:r>
          </w:p>
          <w:p w14:paraId="0DEFE0E9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Несмотря на все недостатки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остаётся достаточно быстрым и позволяет оптимизировать проблемные места там где это нужно, а что касается порога входа, то изучение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>или подобных ему библиотек стоит рассматривать как инвестицию в себя как специалиста.</w:t>
            </w:r>
          </w:p>
          <w:p w14:paraId="6537F28F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  <w:color w:val="000000"/>
                <w:sz w:val="22"/>
                <w:szCs w:val="22"/>
                <w:lang w:val="ru-RU"/>
              </w:rPr>
            </w:pPr>
          </w:p>
          <w:p w14:paraId="44341891" wp14:textId="77777777">
            <w:pPr>
              <w:pStyle w:val="16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Angular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открытая платформа для разработки веб приложений нацеленный на разработку одностраничных решений, написанная на языке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TypeScript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Google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являясь разработчиками данной платформы, реализовали лучшее  объединение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javaScript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с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HTML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CSS.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Из преимуществ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Angular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можно выделить:</w:t>
            </w:r>
          </w:p>
          <w:p w14:paraId="4E4BCFB3" wp14:textId="77777777">
            <w:pPr>
              <w:pStyle w:val="16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Великолепная поддержка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TypeScript</w:t>
            </w:r>
          </w:p>
          <w:p w14:paraId="1EB42588" wp14:textId="77777777">
            <w:pPr>
              <w:pStyle w:val="16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Множество инструментов, ускоряющих разработку</w:t>
            </w:r>
          </w:p>
          <w:p w14:paraId="1CBBED2E" wp14:textId="77777777">
            <w:pPr>
              <w:pStyle w:val="16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Подробная документация </w:t>
            </w:r>
          </w:p>
          <w:p w14:paraId="5CD673AB" wp14:textId="77777777">
            <w:pPr>
              <w:pStyle w:val="16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Минимальный риск ошибок</w:t>
            </w:r>
          </w:p>
          <w:p w14:paraId="67405D87" wp14:textId="77777777">
            <w:pPr>
              <w:pStyle w:val="16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Архитектура, специально созданная для масштабируемости проекта</w:t>
            </w:r>
          </w:p>
          <w:p w14:paraId="606C2AFC" wp14:textId="77777777">
            <w:pPr>
              <w:pStyle w:val="16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Angular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также обладает и минусами:</w:t>
            </w:r>
          </w:p>
          <w:p w14:paraId="264BA6F5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Из-за разнообразия структур усложняется изучение, даже по сравнению с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React</w:t>
            </w:r>
          </w:p>
          <w:p w14:paraId="26DF1CC9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Достаточно низкая производительность</w:t>
            </w:r>
          </w:p>
          <w:p w14:paraId="3C74369F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Отсутствие совместимости между старыми и новыми версиями</w:t>
            </w:r>
          </w:p>
          <w:p w14:paraId="40DE100F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Однако, проблемы с производительностью возможно решить, но потребуется использовать «ChangeDetectionStrategy», который позволит вручную контролировать процесс рендеринга компонентов.</w:t>
            </w:r>
          </w:p>
          <w:p w14:paraId="5A8F0D6B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Таким образом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Angular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является узкоспециализированной платформой для разработки крупных корпоративных приложений так как многие архитектурные решения идут «из коробки». Также большим плюсом является поддержка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TypeScript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</w:t>
            </w:r>
          </w:p>
          <w:p w14:paraId="72886973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TypeScript — это язык программирования, в котором исправлены многие недостатки JavaScript. Главными отличиями являются строгая типизация и улучшенное ООП. </w:t>
            </w:r>
          </w:p>
          <w:p w14:paraId="3F965FAA" wp14:textId="77777777">
            <w:pPr>
              <w:pStyle w:val="16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Vue.js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javaScript-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 с открытым исходным кодом для создания пользовательских интерфейсов. Так же как 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использует виртуальную модель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DOM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компоненты и двустороннее связывание, но главной отличием является архитектура. Она разработана таким образом, что позволяет разработчикам переносить уже существующие проекты во фреймворк, подключать дополнительный функционал по очереди, а не все сразу. Как уже стало ясно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Vue.js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имеют много общего засчёт использования виртуальной модели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DOM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но и различий у них не мало, а именно методы для рендеринга 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DOM.Vue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используются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HTML-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шаблоны 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JSX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— только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JSX.</w:t>
            </w:r>
          </w:p>
          <w:p w14:paraId="7839A6E7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JSX — это расширение React для синтаксиса языка JavaScript, которое позволяет структурировать отрисовку компонентов с использованием синтаксиса</w:t>
            </w:r>
          </w:p>
          <w:p w14:paraId="712174A5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Из-за столь большой схожести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React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Vue.js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имеют схожую производительность. Оба инструмента используют виртуальную модель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DOM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ленивую загрузку для повышения производительности и скорости загрузки страниц. </w:t>
            </w:r>
          </w:p>
          <w:p w14:paraId="5F62054B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Основными преимуществами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Vue.js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можно выделить:</w:t>
            </w:r>
          </w:p>
          <w:p w14:paraId="1F8A5A69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Легковесность</w:t>
            </w:r>
          </w:p>
          <w:p w14:paraId="394AD4FD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Производительность и рендеринг виртуальной модели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DOM</w:t>
            </w:r>
          </w:p>
          <w:p w14:paraId="49B26E72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Двусторонняя привязка данных</w:t>
            </w:r>
          </w:p>
          <w:p w14:paraId="77CC9430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Простота в изучении</w:t>
            </w:r>
          </w:p>
          <w:p w14:paraId="61AFC70B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Гибкость</w:t>
            </w:r>
          </w:p>
          <w:p w14:paraId="5140B751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Отличная документация</w:t>
            </w:r>
          </w:p>
          <w:p w14:paraId="5303497F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Недостатками же будут являться:</w:t>
            </w:r>
          </w:p>
          <w:p w14:paraId="7C76FED7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Чрезмерная гибкость кода</w:t>
            </w:r>
          </w:p>
          <w:p w14:paraId="0D653AC5" wp14:textId="77777777">
            <w:pPr>
              <w:pStyle w:val="16"/>
              <w:numPr>
                <w:ilvl w:val="0"/>
                <w:numId w:val="7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Трудности с мобильной поддержкой</w:t>
            </w:r>
          </w:p>
          <w:p w14:paraId="204C1082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Таким образом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Vue.js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хорошо использовать для создания одностраничных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-приложений, быстрого начала разработки, расширения функционала существующего приложения. </w:t>
            </w:r>
          </w:p>
          <w:p w14:paraId="6DFB9E20" wp14:textId="77777777">
            <w:pPr>
              <w:pStyle w:val="16"/>
              <w:numPr>
                <w:ilvl w:val="0"/>
                <w:numId w:val="0"/>
              </w:numPr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</w:p>
        </w:tc>
      </w:tr>
      <w:tr xmlns:wp14="http://schemas.microsoft.com/office/word/2010/wordml" w:rsidTr="0AB2AE09" w14:paraId="20A9914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B2B730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bookmarkStart w:name="_GoBack" w:colFirst="2" w:colLast="2" w:id="0"/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42EFCF6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языков программирования,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backend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5039F42C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Здесь в отличие от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frontend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части достаточно большое разнообразие. На данный момент популярны такие языки как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PHP, Java, Ruby, Python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Node.js.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Но как правило каждый язык имеет свои достоинства и недостатки и исходя их задачи стоит выбор перед тем или иным языком программирования.</w:t>
            </w:r>
          </w:p>
          <w:p w14:paraId="70DF9E56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</w:p>
          <w:p w14:paraId="44E871BC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both"/>
              <w:rPr>
                <w:rFonts w:hint="default" w:ascii="SimSun" w:hAnsi="SimSun" w:eastAsia="SimSun" w:cs="SimSun"/>
                <w:sz w:val="24"/>
                <w:szCs w:val="24"/>
                <w:lang w:val="ru-RU"/>
              </w:rPr>
            </w:pPr>
          </w:p>
          <w:p w14:paraId="0DC2880D" wp14:textId="77777777">
            <w:pPr>
              <w:pStyle w:val="16"/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PHP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— один из самых распространённых языков программирования 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-разработке, его используют около 7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7,5%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всех сайтов. Язык является динамически типизированным, что может привести к неожиданностям. Это может привести к проблемам с масштабированием и скоростью работы.</w:t>
            </w:r>
          </w:p>
          <w:p w14:paraId="144A5D23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</w:p>
          <w:p w:rsidP="0AB2AE09" w14:paraId="738610EB" wp14:textId="77777777">
            <w:pPr>
              <w:pStyle w:val="16"/>
              <w:spacing w:before="100" w:beforeAutospacing="on" w:after="100" w:afterAutospacing="on" w:line="240" w:lineRule="auto"/>
              <w:ind w:leftChars="0"/>
              <w:jc w:val="center"/>
              <w:rPr>
                <w:rFonts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drawing>
                <wp:inline xmlns:wp14="http://schemas.microsoft.com/office/word/2010/wordprocessingDrawing" wp14:editId="1FA4307C" wp14:anchorId="325E1926">
                  <wp:extent cx="3507740" cy="2280920"/>
                  <wp:effectExtent l="0" t="0" r="16510" b="5080"/>
                  <wp:docPr id="3" name="Изображение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 2"/>
                          <pic:cNvPicPr/>
                        </pic:nvPicPr>
                        <pic:blipFill>
                          <a:blip r:embed="R89702075af074a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21413" t="20899" r="32288" b="25582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07740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467FC" wp14:textId="77777777">
            <w:pPr>
              <w:pStyle w:val="13"/>
              <w:ind w:firstLine="440" w:firstLineChars="200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Рисунок 2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— Процент web-сайтов, использующих различные серверные языки программирования</w:t>
            </w:r>
          </w:p>
          <w:p w14:paraId="40175FE1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 w:firstLine="440" w:firstLineChars="20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Достоинствами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PHP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являются:</w:t>
            </w:r>
          </w:p>
          <w:p w14:paraId="547C39F3" wp14:textId="77777777">
            <w:pPr>
              <w:pStyle w:val="16"/>
              <w:numPr>
                <w:ilvl w:val="0"/>
                <w:numId w:val="10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PHP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допускает ошибки. Код будет выполняться пока не достигнет участка с ошибкой</w:t>
            </w:r>
          </w:p>
          <w:p w14:paraId="5CFFC157" wp14:textId="77777777">
            <w:pPr>
              <w:pStyle w:val="16"/>
              <w:numPr>
                <w:ilvl w:val="0"/>
                <w:numId w:val="10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Язык появился в 1995 году и за это время язык успел обзавестись большим сообществом, что помогает в обучении</w:t>
            </w:r>
          </w:p>
          <w:p w14:paraId="5AD9EC4B" wp14:textId="77777777">
            <w:pPr>
              <w:pStyle w:val="16"/>
              <w:numPr>
                <w:ilvl w:val="0"/>
                <w:numId w:val="10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PHP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достаточно просто установить и настроить, что позволяет без проблем быстро приступить к изучению или работе</w:t>
            </w:r>
          </w:p>
          <w:p w14:paraId="0B53AB0A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Давайте теперь обратим внимание на недостатки данного языка:</w:t>
            </w:r>
          </w:p>
          <w:p w14:paraId="361C71B6" wp14:textId="77777777">
            <w:pPr>
              <w:pStyle w:val="16"/>
              <w:numPr>
                <w:ilvl w:val="1"/>
                <w:numId w:val="10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Низкая защищенность</w:t>
            </w:r>
          </w:p>
          <w:p w14:paraId="2BEDA5D7" wp14:textId="77777777">
            <w:pPr>
              <w:pStyle w:val="16"/>
              <w:numPr>
                <w:ilvl w:val="1"/>
                <w:numId w:val="10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Трудности работы с глобальными исключениями</w:t>
            </w:r>
          </w:p>
          <w:p w14:paraId="551BB055" wp14:textId="77777777">
            <w:pPr>
              <w:pStyle w:val="16"/>
              <w:numPr>
                <w:ilvl w:val="1"/>
                <w:numId w:val="10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Невозможность создания десктопных приложений</w:t>
            </w:r>
          </w:p>
          <w:p w14:paraId="1FCEC474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Из вышесказанного можно сделать вывод, что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PHP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не зря занимает львиную долю рынка и эффективно используется 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-разработке, однако стоит заметить, что применить этот язык в других отраслях разработки будет достаточно сложно, если вообще возможно.</w:t>
            </w:r>
          </w:p>
          <w:p w14:paraId="74285122" wp14:textId="77777777">
            <w:pPr>
              <w:pStyle w:val="16"/>
              <w:numPr>
                <w:ilvl w:val="0"/>
                <w:numId w:val="11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этот язык начали использовать в 1995 году и до сих пор не теряет свои лидирующие позиции.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объектно-ориентированный язык со строгой типизацией, являющийся универсальной программной платформой. Этот язык используют для разработки настольных, сетевых и мобильных приложений, а так же 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-разработке.</w:t>
            </w:r>
          </w:p>
          <w:p w14:paraId="7ECE060E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     Основными достоинствами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являются:</w:t>
            </w:r>
          </w:p>
          <w:p w14:paraId="2095E0EE" wp14:textId="77777777">
            <w:pPr>
              <w:pStyle w:val="16"/>
              <w:numPr>
                <w:ilvl w:val="1"/>
                <w:numId w:val="11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Язык является объектно-ориентированным. Это позволяет обозначить типы данных, их структурные особенности и функционал</w:t>
            </w:r>
          </w:p>
          <w:p w14:paraId="49683E5C" wp14:textId="77777777">
            <w:pPr>
              <w:pStyle w:val="16"/>
              <w:numPr>
                <w:ilvl w:val="1"/>
                <w:numId w:val="11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Безопасность. Функционал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позволяет настраивать права доступа к базам, что позволяет устранить уязвимости</w:t>
            </w:r>
          </w:p>
          <w:p w14:paraId="17DE67C5" wp14:textId="77777777">
            <w:pPr>
              <w:pStyle w:val="16"/>
              <w:numPr>
                <w:ilvl w:val="1"/>
                <w:numId w:val="11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Поддержка многопоточности</w:t>
            </w:r>
          </w:p>
          <w:p w14:paraId="76A5AEC1" wp14:textId="77777777">
            <w:pPr>
              <w:pStyle w:val="16"/>
              <w:numPr>
                <w:ilvl w:val="1"/>
                <w:numId w:val="11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Кроссплатформенность </w:t>
            </w:r>
          </w:p>
          <w:p w14:paraId="69B4B903" wp14:textId="77777777">
            <w:pPr>
              <w:pStyle w:val="16"/>
              <w:numPr>
                <w:ilvl w:val="1"/>
                <w:numId w:val="11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Надёжность</w:t>
            </w:r>
          </w:p>
          <w:p w14:paraId="1CE31C31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Однако несмотря на все достоинства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обладает и значительными недостатками:</w:t>
            </w:r>
          </w:p>
          <w:p w14:paraId="3BC0B8D0" wp14:textId="77777777">
            <w:pPr>
              <w:pStyle w:val="16"/>
              <w:numPr>
                <w:ilvl w:val="0"/>
                <w:numId w:val="12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Низкая скорость и производительность</w:t>
            </w:r>
          </w:p>
          <w:p w14:paraId="600BDA30" wp14:textId="77777777">
            <w:pPr>
              <w:pStyle w:val="16"/>
              <w:numPr>
                <w:ilvl w:val="0"/>
                <w:numId w:val="12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Платное коммерческое использование</w:t>
            </w:r>
          </w:p>
          <w:p w14:paraId="75523734" wp14:textId="77777777">
            <w:pPr>
              <w:pStyle w:val="16"/>
              <w:numPr>
                <w:ilvl w:val="0"/>
                <w:numId w:val="12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Сложный синтаксис</w:t>
            </w:r>
          </w:p>
          <w:p w14:paraId="6B7A5464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40" w:hanging="440" w:hangingChars="20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      Тем не менее язык и в настоящее время пользуется большой популярностью, что говорит о его актуальности для выполнения тех или иных задач.</w:t>
            </w:r>
          </w:p>
          <w:p w14:paraId="699428F2" wp14:textId="77777777">
            <w:pPr>
              <w:pStyle w:val="16"/>
              <w:numPr>
                <w:ilvl w:val="0"/>
                <w:numId w:val="13"/>
              </w:numPr>
              <w:tabs>
                <w:tab w:val="clear" w:pos="0"/>
              </w:tabs>
              <w:spacing w:before="100" w:beforeAutospacing="1" w:after="100" w:afterAutospacing="1" w:line="240" w:lineRule="auto"/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Ruby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динамический императивный объектно-ориентированный язык программирования. Данный язык характеризуется динамической типизацией  и автоматическим управлением памятью. Чаще всего используется для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разработки в составе открытого фреймворка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</w:t>
            </w:r>
          </w:p>
          <w:p w14:paraId="12EE2D58" wp14:textId="77777777">
            <w:pPr>
              <w:pStyle w:val="16"/>
              <w:numPr>
                <w:ilvl w:val="-2"/>
                <w:numId w:val="0"/>
              </w:numPr>
              <w:spacing w:before="100" w:beforeAutospacing="1" w:after="100" w:afterAutospacing="1" w:line="240" w:lineRule="auto"/>
              <w:ind w:left="0" w:leftChars="0" w:firstLine="440" w:firstLineChars="20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Из достоинств данного языка программирования можно выделить:</w:t>
            </w:r>
          </w:p>
          <w:p w14:paraId="14D9EF54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Реализует объектно-ориентированную парадигму</w:t>
            </w:r>
          </w:p>
          <w:p w14:paraId="2E6AA1BC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Работа на множестве платформ</w:t>
            </w:r>
          </w:p>
          <w:p w14:paraId="38AACFEB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Возможность внедрения в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HTML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-разметку</w:t>
            </w:r>
          </w:p>
          <w:p w14:paraId="3AE54EA8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Относится к языкам программирования сверхвысокого уровня</w:t>
            </w:r>
          </w:p>
          <w:p w14:paraId="7F3182AD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Простой и чистый синтаксис</w:t>
            </w:r>
          </w:p>
          <w:p w14:paraId="133DA3C3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Простой интерфейс для работы с многопоточными приложениями</w:t>
            </w:r>
          </w:p>
          <w:p w14:paraId="4000D270" wp14:textId="77777777">
            <w:pPr>
              <w:pStyle w:val="16"/>
              <w:numPr>
                <w:ilvl w:val="0"/>
                <w:numId w:val="14"/>
              </w:numPr>
              <w:tabs>
                <w:tab w:val="clear" w:pos="126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Дополнительные возможности для обеспечения безопасности</w:t>
            </w:r>
          </w:p>
          <w:p w14:paraId="3704DCE6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firstLine="22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Несмотря на такое обилие достоинств данный язык обладает множеством недостатков:</w:t>
            </w:r>
          </w:p>
          <w:p w14:paraId="311C2659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Ruby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медленный язык, до версии 2.0 был самым медленным в мире</w:t>
            </w:r>
          </w:p>
          <w:p w14:paraId="2C136B21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Трудно читать код</w:t>
            </w:r>
          </w:p>
          <w:p w14:paraId="01014D3D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Отсутствие типизации</w:t>
            </w:r>
          </w:p>
          <w:p w14:paraId="22E647FA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Ruby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переосложнен различным синтаксическим сахаром (например, в этом языке 4 способа конкатенировать строку)</w:t>
            </w:r>
          </w:p>
          <w:p w14:paraId="54EEFA0C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Язык в основном используется для платформы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</w:p>
          <w:p w14:paraId="2D612F5A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Тяжело найти русскоязычную документацию</w:t>
            </w:r>
          </w:p>
          <w:p w14:paraId="57A0B5E0" wp14:textId="77777777">
            <w:pPr>
              <w:pStyle w:val="16"/>
              <w:numPr>
                <w:ilvl w:val="0"/>
                <w:numId w:val="15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Большое потребление памяти</w:t>
            </w:r>
          </w:p>
          <w:p w14:paraId="3441423D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firstLine="22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Данный язык является достаточно спорным, но фреймворк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показал себя достаточно хорошо, об этом можно судить по таким сайтам как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Twitter, Github, Hulu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 пр., которые использовали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 фреймворк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Ruby on Rails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для своих сайтов.</w:t>
            </w:r>
          </w:p>
          <w:p w14:paraId="519FCAD0" wp14:textId="77777777">
            <w:pPr>
              <w:pStyle w:val="16"/>
              <w:numPr>
                <w:ilvl w:val="0"/>
                <w:numId w:val="16"/>
              </w:numPr>
              <w:tabs>
                <w:tab w:val="clear" w:pos="0"/>
              </w:tabs>
              <w:spacing w:before="100" w:beforeAutospacing="1" w:after="100" w:afterAutospacing="1" w:line="240" w:lineRule="auto"/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Python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высокоуровневый язык программирования общего назначения с динамической строгой типизацией и автоматическим управлением памятью. Стал очень популярным языком программирования, используется и для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разработки и для создания десктопных приложений. </w:t>
            </w:r>
          </w:p>
          <w:p w14:paraId="7C76EB56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firstLine="440" w:firstLineChars="20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Из достоинств данного языка можно выделить:</w:t>
            </w:r>
          </w:p>
          <w:p w14:paraId="2B5EA293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Хорошо подходит как первый язык программирования</w:t>
            </w:r>
          </w:p>
          <w:p w14:paraId="0EC68CA6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Расширяемость</w:t>
            </w:r>
          </w:p>
          <w:p w14:paraId="365A83F5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Интерпретируемость и гибкость</w:t>
            </w:r>
          </w:p>
          <w:p w14:paraId="53909768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Стандартизированность</w:t>
            </w:r>
          </w:p>
          <w:p w14:paraId="214587DA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Большое сообщество</w:t>
            </w:r>
          </w:p>
          <w:p w14:paraId="12D0F77A" wp14:textId="77777777">
            <w:pPr>
              <w:pStyle w:val="16"/>
              <w:numPr>
                <w:ilvl w:val="0"/>
                <w:numId w:val="17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Многофункциональность</w:t>
            </w:r>
          </w:p>
          <w:p w14:paraId="5C3E94EF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Одноко, у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Python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можно выделить следующие минусы:</w:t>
            </w:r>
          </w:p>
          <w:p w14:paraId="783F0825" wp14:textId="77777777">
            <w:pPr>
              <w:pStyle w:val="16"/>
              <w:numPr>
                <w:ilvl w:val="1"/>
                <w:numId w:val="17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Низкая производительность</w:t>
            </w:r>
          </w:p>
          <w:p w14:paraId="69C922F4" wp14:textId="77777777">
            <w:pPr>
              <w:pStyle w:val="16"/>
              <w:numPr>
                <w:ilvl w:val="1"/>
                <w:numId w:val="17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Динамическая типизация</w:t>
            </w:r>
          </w:p>
          <w:p w14:paraId="1535BED8" wp14:textId="77777777">
            <w:pPr>
              <w:pStyle w:val="16"/>
              <w:numPr>
                <w:ilvl w:val="1"/>
                <w:numId w:val="17"/>
              </w:numPr>
              <w:tabs>
                <w:tab w:val="clear" w:pos="840"/>
              </w:tabs>
              <w:spacing w:before="100" w:beforeAutospacing="1" w:after="100" w:afterAutospacing="1" w:line="240" w:lineRule="auto"/>
              <w:ind w:left="84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Глобальная блокировка интерпретатора</w:t>
            </w:r>
          </w:p>
          <w:p w14:paraId="4780B498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="420"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Несмотря на недостатки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Python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нашёл применение в таких сферах как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разработка, Data Science и Machine Learning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системах автоматизации, разработке приложений.</w:t>
            </w:r>
          </w:p>
          <w:p w14:paraId="637805D2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</w:p>
        </w:tc>
      </w:tr>
      <w:tr xmlns:wp14="http://schemas.microsoft.com/office/word/2010/wordml" w:rsidTr="0AB2AE09" w14:paraId="5FB653B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D369756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8430ED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анализ </w:t>
            </w:r>
            <w:r>
              <w:rPr>
                <w:color w:val="000000"/>
                <w:sz w:val="22"/>
                <w:szCs w:val="22"/>
                <w:lang w:val="ru-RU"/>
              </w:rPr>
              <w:t>библиотек</w:t>
            </w:r>
            <w:r>
              <w:rPr>
                <w:rFonts w:hint="default"/>
                <w:color w:val="000000"/>
                <w:sz w:val="22"/>
                <w:szCs w:val="22"/>
                <w:lang w:val="ru-RU"/>
              </w:rPr>
              <w:t xml:space="preserve"> и фреймворков</w:t>
            </w:r>
            <w:r>
              <w:rPr>
                <w:color w:val="000000"/>
                <w:sz w:val="22"/>
                <w:szCs w:val="22"/>
              </w:rPr>
              <w:t xml:space="preserve">, используемых в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frontend</w:t>
            </w:r>
            <w:r>
              <w:rPr>
                <w:color w:val="000000"/>
                <w:sz w:val="22"/>
                <w:szCs w:val="22"/>
              </w:rPr>
              <w:t>-разработке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5270D059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Фреймворки и библиотеки уже давно стали необходимостью, ведь они позволяют ускорить процесс разработки и порой предоставляют незаменимый функционал. Так язык программирования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Ruby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до сих пор популярен в большинстве своём из-за фреймворка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.</w:t>
            </w:r>
          </w:p>
          <w:p w14:paraId="0C2F1CC7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Давайте поподробнее исследуем рынок и выявим актуальные для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backend-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разработки фреймворки:</w:t>
            </w:r>
          </w:p>
          <w:p w14:paraId="7C5576DE" wp14:textId="77777777">
            <w:pPr>
              <w:pStyle w:val="16"/>
              <w:numPr>
                <w:ilvl w:val="0"/>
                <w:numId w:val="18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420" w:leftChars="0" w:hanging="420" w:firstLineChars="0"/>
              <w:jc w:val="both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Node.js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это платформа основанная на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JS-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движке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V8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превращающая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javaScript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в язык общего назначения.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Node.js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использует неблокирующую модель ввода вывода, управляемую событиями, которая делает эту платформу простой и эффективной. Согласно опросу разработчиков известной системы вопросов и ответов о программировании Stack Overflow на 2017 год,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Node.js 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был самым популярным в категории «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begin"/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instrText xml:space="preserve"> HYPERLINK "https://insights.stackoverflow.com/survey/2017" \l "technology-_-frameworks-libraries-and-other-technologies" \o "" </w:instrTex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separate"/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Frameworks, Libraries, and Other Technologies</w:t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end"/>
            </w:r>
            <w:r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».</w:t>
            </w:r>
          </w:p>
          <w:p w14:paraId="463F29E8" wp14:textId="77777777">
            <w:pPr>
              <w:pStyle w:val="16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</w:pPr>
          </w:p>
          <w:p w:rsidP="0AB2AE09" w14:paraId="3B7B4B86" wp14:textId="77777777">
            <w:pPr>
              <w:pStyle w:val="16"/>
              <w:spacing w:before="100" w:beforeAutospacing="on" w:after="100" w:afterAutospacing="on" w:line="240" w:lineRule="auto"/>
              <w:ind w:leftChars="0"/>
              <w:jc w:val="center"/>
            </w:pPr>
            <w:r>
              <w:drawing>
                <wp:inline xmlns:wp14="http://schemas.microsoft.com/office/word/2010/wordprocessingDrawing" wp14:editId="167F1B4A" wp14:anchorId="74356EB0">
                  <wp:extent cx="3697605" cy="2006600"/>
                  <wp:effectExtent l="0" t="0" r="17145" b="12700"/>
                  <wp:docPr id="4" name="Изображение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 3"/>
                          <pic:cNvPicPr/>
                        </pic:nvPicPr>
                        <pic:blipFill>
                          <a:blip r:embed="R1e7a4962e9b746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37664" t="36302" r="24307" b="27017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97605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8C4AF" wp14:textId="77777777">
            <w:pPr>
              <w:pStyle w:val="13"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/>
                <w:lang w:val="ru-RU"/>
              </w:rPr>
              <w:t xml:space="preserve">Рисунок 3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Список самых используемых технологий в категории «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instrText xml:space="preserve"> HYPERLINK "https://insights.stackoverflow.com/survey/2017" \l "technology-_-frameworks-libraries-and-other-technologies" \o ""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Frameworks, Libraries, and Other Technologies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» на 2017 год</w:t>
            </w:r>
          </w:p>
          <w:p w14:paraId="29F4918D" wp14:textId="77777777">
            <w:pPr>
              <w:ind w:firstLine="22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Так несмотря на отторжение данного инструмента на первых этапах,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Node.js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смог обзавестись внушительным сообществом, расширить экосистему и добиться признания среди разработчиков.</w:t>
            </w:r>
          </w:p>
          <w:p w14:paraId="7B101E8A" wp14:textId="77777777">
            <w:pPr>
              <w:ind w:firstLine="22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Давайте рассмотрим преимущества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Node.js:</w:t>
            </w:r>
          </w:p>
          <w:p w14:paraId="122E6325" wp14:textId="77777777">
            <w:pPr>
              <w:numPr>
                <w:ilvl w:val="1"/>
                <w:numId w:val="18"/>
              </w:numPr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Надёжная технология на базе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javaScript</w:t>
            </w:r>
          </w:p>
          <w:p w14:paraId="118EC499" wp14:textId="77777777">
            <w:pPr>
              <w:numPr>
                <w:ilvl w:val="1"/>
                <w:numId w:val="18"/>
              </w:numPr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Быстрая обработка запросов и эффективная событийная модель</w:t>
            </w:r>
          </w:p>
          <w:p w14:paraId="08E55B33" wp14:textId="77777777">
            <w:pPr>
              <w:numPr>
                <w:ilvl w:val="1"/>
                <w:numId w:val="18"/>
              </w:numPr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Хорошо подходит для микросервисной архитектуре</w:t>
            </w:r>
          </w:p>
          <w:p w14:paraId="3E523F1D" wp14:textId="77777777">
            <w:pPr>
              <w:numPr>
                <w:ilvl w:val="1"/>
                <w:numId w:val="18"/>
              </w:numPr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Богатая экосистема</w:t>
            </w:r>
          </w:p>
          <w:p w14:paraId="3DE7BDF1" wp14:textId="77777777">
            <w:pPr>
              <w:numPr>
                <w:ilvl w:val="1"/>
                <w:numId w:val="18"/>
              </w:numPr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Полная поддержка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JSON</w:t>
            </w:r>
          </w:p>
          <w:p w14:paraId="26B7BCCD" wp14:textId="77777777">
            <w:pPr>
              <w:numPr>
                <w:ilvl w:val="0"/>
                <w:numId w:val="0"/>
              </w:numPr>
              <w:ind w:leftChars="0" w:firstLine="22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Теперь давайте выделим недостатки данной платформы:</w:t>
            </w:r>
          </w:p>
          <w:p w14:paraId="6ACE9368" wp14:textId="77777777">
            <w:pPr>
              <w:numPr>
                <w:ilvl w:val="0"/>
                <w:numId w:val="19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Низкая производительность при работе с тяжеловесными задачами</w:t>
            </w:r>
          </w:p>
          <w:p w14:paraId="43A78057" wp14:textId="77777777">
            <w:pPr>
              <w:numPr>
                <w:ilvl w:val="0"/>
                <w:numId w:val="19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Зависимость от  обратного вызова</w:t>
            </w:r>
          </w:p>
          <w:p w14:paraId="27D12414" wp14:textId="77777777">
            <w:pPr>
              <w:numPr>
                <w:ilvl w:val="0"/>
                <w:numId w:val="19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Незрелость</w:t>
            </w:r>
          </w:p>
          <w:p w14:paraId="13D22186" wp14:textId="77777777">
            <w:pPr>
              <w:numPr>
                <w:ilvl w:val="0"/>
                <w:numId w:val="0"/>
              </w:numPr>
              <w:spacing w:after="160" w:line="259" w:lineRule="auto"/>
              <w:ind w:firstLine="22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Node.js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быстро обрабатывает запросы, простая и легковесная среда, что послужило отличным выбором для микросервисной архитектуры, которая подразумевает разбиение одного приложение на множество небольших сервисов, каждый из которых выполняет свою задачу. </w:t>
            </w:r>
          </w:p>
          <w:p w14:paraId="5DD5665D" wp14:textId="77777777">
            <w:pPr>
              <w:numPr>
                <w:ilvl w:val="0"/>
                <w:numId w:val="20"/>
              </w:numPr>
              <w:tabs>
                <w:tab w:val="clear" w:pos="42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Laravel 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это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PHP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 с открытым исходным кодом для разработки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приложений по архитектурному шаблону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MVC</w:t>
            </w:r>
          </w:p>
          <w:p w14:paraId="52E89375" wp14:textId="77777777">
            <w:pPr>
              <w:numPr>
                <w:ilvl w:val="0"/>
                <w:numId w:val="0"/>
              </w:numPr>
              <w:spacing w:after="160" w:line="259" w:lineRule="auto"/>
              <w:ind w:leftChars="0" w:firstLine="440" w:firstLineChars="20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MVC (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Model-View-Controller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— схема разделения данных приложения и управляющей логики на три отдельных компонента: модель, представление и контроллер</w:t>
            </w:r>
          </w:p>
          <w:p w14:paraId="5AEC4B8E" wp14:textId="77777777">
            <w:pPr>
              <w:numPr>
                <w:ilvl w:val="0"/>
                <w:numId w:val="0"/>
              </w:numPr>
              <w:spacing w:after="160" w:line="259" w:lineRule="auto"/>
              <w:ind w:leftChars="0" w:firstLine="440" w:firstLineChars="20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Данный фреймворк обладает следующими преимуществами:</w:t>
            </w:r>
          </w:p>
          <w:p w14:paraId="0729A4F2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Доступная документация на английском языке</w:t>
            </w:r>
          </w:p>
          <w:p w14:paraId="27E67DBE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Мощная экосистема</w:t>
            </w:r>
          </w:p>
          <w:p w14:paraId="2F9F4E47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Гибкая система маршрутизации</w:t>
            </w:r>
          </w:p>
          <w:p w14:paraId="2FE89D8D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Удобный механизм обработки ошибок</w:t>
            </w:r>
          </w:p>
          <w:p w14:paraId="2D06C346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Laravel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обладает встроенными механизмы аутентификации и авторизации</w:t>
            </w:r>
          </w:p>
          <w:p w14:paraId="1D544504" wp14:textId="77777777">
            <w:pPr>
              <w:numPr>
                <w:ilvl w:val="0"/>
                <w:numId w:val="21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Быстрое развитие</w:t>
            </w:r>
          </w:p>
          <w:p w14:paraId="2A9D878C" wp14:textId="77777777">
            <w:pPr>
              <w:numPr>
                <w:ilvl w:val="0"/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Из недостатков можно выделить:</w:t>
            </w:r>
          </w:p>
          <w:p w14:paraId="42074B6E" wp14:textId="77777777">
            <w:pPr>
              <w:numPr>
                <w:ilvl w:val="1"/>
                <w:numId w:val="2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Малое количество информации в русскоязычном  интернете</w:t>
            </w:r>
          </w:p>
          <w:p w14:paraId="5131A81A" wp14:textId="77777777">
            <w:pPr>
              <w:numPr>
                <w:ilvl w:val="1"/>
                <w:numId w:val="2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Нарушена обратная совместимость между версиями фреймворка</w:t>
            </w:r>
          </w:p>
          <w:p w14:paraId="54989837" wp14:textId="77777777">
            <w:pPr>
              <w:numPr>
                <w:ilvl w:val="1"/>
                <w:numId w:val="2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Нелогичное расположение каталогов и файлов</w:t>
            </w:r>
          </w:p>
          <w:p w14:paraId="08541B2F" wp14:textId="77777777">
            <w:pPr>
              <w:numPr>
                <w:ilvl w:val="0"/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Laravel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является прекрасным инструментом для разработчиков, который позволяет воспользоваться лучшими возможностями, предоставляемыми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PHP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Благодаря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Laravel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вы можете сократить весь цикл разработки, сэкономив время и деньги.</w:t>
            </w:r>
          </w:p>
          <w:p w14:paraId="66DB5B6B" wp14:textId="77777777">
            <w:pPr>
              <w:numPr>
                <w:ilvl w:val="0"/>
                <w:numId w:val="22"/>
              </w:numPr>
              <w:tabs>
                <w:tab w:val="clear" w:pos="42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Yii2 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объектно-ориентированный компонентный фреймворк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PHP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реализующий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MVC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Как уже стало понятно данный фреймворк является конкурен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Laravel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, поэтому давайте посмотрим на сильные и слабые стороны данного инструмента, чтобы выяснить для каких целей его целесообразно использовать.</w:t>
            </w:r>
          </w:p>
          <w:p w14:paraId="46463F1A" wp14:textId="77777777">
            <w:pPr>
              <w:numPr>
                <w:ilvl w:val="0"/>
                <w:numId w:val="0"/>
              </w:numPr>
              <w:spacing w:after="160" w:line="259" w:lineRule="auto"/>
              <w:ind w:leftChars="0" w:firstLine="440" w:firstLineChars="20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К сильным сторонам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Yii2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можно отнести:</w:t>
            </w:r>
          </w:p>
          <w:p w14:paraId="6CE6BE67" wp14:textId="77777777">
            <w:pPr>
              <w:numPr>
                <w:ilvl w:val="1"/>
                <w:numId w:val="22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Прост в понимании </w:t>
            </w:r>
          </w:p>
          <w:p w14:paraId="4664ED40" wp14:textId="77777777">
            <w:pPr>
              <w:numPr>
                <w:ilvl w:val="1"/>
                <w:numId w:val="22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Легко адаптируется под различного размера проекты</w:t>
            </w:r>
          </w:p>
          <w:p w14:paraId="4945964E" wp14:textId="77777777">
            <w:pPr>
              <w:numPr>
                <w:ilvl w:val="1"/>
                <w:numId w:val="22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Большое количество готовых решений </w:t>
            </w:r>
          </w:p>
          <w:p w14:paraId="295E1EB3" wp14:textId="77777777">
            <w:pPr>
              <w:numPr>
                <w:ilvl w:val="1"/>
                <w:numId w:val="22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Наличие достойной документации</w:t>
            </w:r>
          </w:p>
          <w:p w14:paraId="6E8E703A" wp14:textId="77777777">
            <w:pPr>
              <w:numPr>
                <w:ilvl w:val="0"/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Из недостатков можно отметить:</w:t>
            </w:r>
          </w:p>
          <w:p w14:paraId="5DD7BB7D" wp14:textId="77777777">
            <w:pPr>
              <w:numPr>
                <w:ilvl w:val="0"/>
                <w:numId w:val="2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Наличие различных антипаттернов в проекте</w:t>
            </w:r>
          </w:p>
          <w:p w14:paraId="4765614F" wp14:textId="77777777">
            <w:pPr>
              <w:numPr>
                <w:ilvl w:val="0"/>
                <w:numId w:val="2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Объёмность кода</w:t>
            </w:r>
          </w:p>
          <w:p w14:paraId="2877C657" wp14:textId="77777777">
            <w:pPr>
              <w:numPr>
                <w:ilvl w:val="0"/>
                <w:numId w:val="2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Сильная связанность модулей в приложении</w:t>
            </w:r>
          </w:p>
          <w:p w14:paraId="2EED81D7" wp14:textId="77777777">
            <w:pPr>
              <w:numPr>
                <w:ilvl w:val="0"/>
                <w:numId w:val="2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Медленное развитие</w:t>
            </w:r>
          </w:p>
          <w:p w14:paraId="79167AEC" wp14:textId="77777777">
            <w:pPr>
              <w:numPr>
                <w:ilvl w:val="0"/>
                <w:numId w:val="0"/>
              </w:numPr>
              <w:spacing w:after="160" w:line="259" w:lineRule="auto"/>
              <w:ind w:firstLine="22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Как можно заметить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, Yii2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достаточно большое время находится на рынке, если учитывать его предыдущие версии, и снискал достаточно обширную базу пользователей, благодаря чему имеет большое количество обучающих ресурсов и обсуждений. Но медленное развитие, порой имеет больший вес перед выбором между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Yii2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Laravel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 те выбирают последнее, предпочитая более прогрессивный и быстроразвивающийся инструмент.</w:t>
            </w:r>
          </w:p>
          <w:p w14:paraId="5977978A" wp14:textId="77777777">
            <w:pPr>
              <w:numPr>
                <w:ilvl w:val="0"/>
                <w:numId w:val="24"/>
              </w:numPr>
              <w:tabs>
                <w:tab w:val="clear" w:pos="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Symfony —  PHP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 с открытым исходным кодом, созданный для быстрой разработки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приложений и решения рутинных задач. Главной особенностью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Symfony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является то, что он состоит из набора не связанных компонентов, которые можно использовать в проектах повторно.</w:t>
            </w:r>
          </w:p>
          <w:p w14:paraId="6EEBB018" wp14:textId="77777777">
            <w:pPr>
              <w:numPr>
                <w:numId w:val="0"/>
              </w:numPr>
              <w:spacing w:after="160" w:line="259" w:lineRule="auto"/>
              <w:ind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      Давайте рассмотрим преимущества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Symfony:</w:t>
            </w:r>
          </w:p>
          <w:p w14:paraId="0101C0E4" wp14:textId="77777777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Развитая экосистема вокруг фреймворка</w:t>
            </w:r>
          </w:p>
          <w:p w14:paraId="2DFF1FE2" wp14:textId="77777777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Качественная и обновляемая документация</w:t>
            </w:r>
          </w:p>
          <w:p w14:paraId="201B39CF" wp14:textId="77777777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Множество не связанных компонентов для повторного использования</w:t>
            </w:r>
          </w:p>
          <w:p w14:paraId="1A39F27D" wp14:textId="77777777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Наличие механизмов тестирования</w:t>
            </w:r>
          </w:p>
          <w:p w14:paraId="0427DC49" wp14:textId="77777777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Справляется с задачами сложных и нагруженных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проектов</w:t>
            </w:r>
          </w:p>
          <w:p w14:paraId="4EA72145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Как можно заметить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Symfony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имеет уйму достоинств, но многих энтузиастов может остановить сложность изучения фреймворка. Это один из главных минусов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Symfony.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Из-за чего взгляд сразу падает на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Laravel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Yii2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но если для несложных проектов эти фреймворки могут составить конкуренцию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Symfony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то в сложных проектах, где необходима тонкая настройка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Symfony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не оставляет конкурентам и шанса.</w:t>
            </w:r>
          </w:p>
          <w:p w14:paraId="12B1F5DC" wp14:textId="77777777">
            <w:pPr>
              <w:numPr>
                <w:ilvl w:val="0"/>
                <w:numId w:val="26"/>
              </w:numPr>
              <w:tabs>
                <w:tab w:val="clear" w:pos="42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Ruby on rails — 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фреймворк, написанный на языке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который реализует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MVC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архитектуру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приложений, а также обеспечивает их интеграцию с базами данных 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сервером.</w:t>
            </w:r>
          </w:p>
          <w:p w14:paraId="5B9C92BC" wp14:textId="77777777">
            <w:pPr>
              <w:numPr>
                <w:numId w:val="0"/>
              </w:numPr>
              <w:spacing w:after="160" w:line="259" w:lineRule="auto"/>
              <w:ind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      К преимуществам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можно отнести:</w:t>
            </w:r>
          </w:p>
          <w:p w14:paraId="08579EE3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Скорость разработки</w:t>
            </w:r>
          </w:p>
          <w:p w14:paraId="506E4286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Гибкость</w:t>
            </w:r>
          </w:p>
          <w:p w14:paraId="28B75912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Наследственность</w:t>
            </w:r>
          </w:p>
          <w:p w14:paraId="25E38C27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Эффективность затрат</w:t>
            </w:r>
          </w:p>
          <w:p w14:paraId="07C6A5DA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Из недостатков можно выделить:</w:t>
            </w:r>
          </w:p>
          <w:p w14:paraId="6AD3F66C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Производительность</w:t>
            </w:r>
          </w:p>
          <w:p w14:paraId="6C3B0F7E" wp14:textId="77777777">
            <w:pPr>
              <w:numPr>
                <w:ilvl w:val="0"/>
                <w:numId w:val="27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Дороговизна серверов</w:t>
            </w:r>
          </w:p>
          <w:p w14:paraId="32231C82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приложения не отличаются производительностью, но большинство приложений работают достаточно быстро и этого достаточно для комфортной работы. Как говорилось ранее, такие сервисы как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Twitter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Github, Hulu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доверились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Ruby on rails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 не жалеют об этом.</w:t>
            </w:r>
          </w:p>
          <w:p w14:paraId="739BB727" wp14:textId="77777777">
            <w:pPr>
              <w:numPr>
                <w:ilvl w:val="0"/>
                <w:numId w:val="28"/>
              </w:numPr>
              <w:tabs>
                <w:tab w:val="clear" w:pos="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Spring Framework — 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универсальный фреймворк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с открытым исходным кодом. Один из самых мощных и распростронённых платформ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java.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Эта платформа нашла применение в самых разных областях от корпоративных приложений до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приложений.</w:t>
            </w:r>
          </w:p>
          <w:p w14:paraId="1EACF816" wp14:textId="77777777">
            <w:pPr>
              <w:numPr>
                <w:numId w:val="0"/>
              </w:numPr>
              <w:spacing w:after="160" w:line="259" w:lineRule="auto"/>
              <w:ind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       Главными достоинствами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Spring Framework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являются:</w:t>
            </w:r>
          </w:p>
          <w:p w14:paraId="546E83EB" wp14:textId="77777777">
            <w:pPr>
              <w:numPr>
                <w:ilvl w:val="0"/>
                <w:numId w:val="29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Универсальность</w:t>
            </w:r>
          </w:p>
          <w:p w14:paraId="0CE13410" wp14:textId="77777777">
            <w:pPr>
              <w:numPr>
                <w:ilvl w:val="0"/>
                <w:numId w:val="29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Облегчение работы</w:t>
            </w:r>
          </w:p>
          <w:p w14:paraId="74A63A15" wp14:textId="77777777">
            <w:pPr>
              <w:numPr>
                <w:ilvl w:val="0"/>
                <w:numId w:val="29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Масштабность</w:t>
            </w:r>
          </w:p>
          <w:p w14:paraId="3A773343" wp14:textId="77777777">
            <w:pPr>
              <w:numPr>
                <w:ilvl w:val="0"/>
                <w:numId w:val="29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Большая база пользователей</w:t>
            </w:r>
          </w:p>
          <w:p w14:paraId="78763291" wp14:textId="77777777">
            <w:pPr>
              <w:numPr>
                <w:ilvl w:val="0"/>
                <w:numId w:val="29"/>
              </w:numPr>
              <w:tabs>
                <w:tab w:val="clear" w:pos="42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Открытый исходный код</w:t>
            </w:r>
          </w:p>
          <w:p w14:paraId="24841D92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Недостатки:</w:t>
            </w:r>
          </w:p>
          <w:p w14:paraId="7928A8FA" wp14:textId="77777777">
            <w:pPr>
              <w:numPr>
                <w:ilvl w:val="1"/>
                <w:numId w:val="29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Долгая настройка</w:t>
            </w:r>
          </w:p>
          <w:p w14:paraId="4BA4DED9" wp14:textId="77777777">
            <w:pPr>
              <w:numPr>
                <w:ilvl w:val="1"/>
                <w:numId w:val="29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Сложный старт</w:t>
            </w:r>
          </w:p>
          <w:p w14:paraId="576BDBE0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Как и следует ожидать от такой масштабной и универсальной системы, она требует долгой настройки. Что приводит к тому что быстро начать работать не получиться. Однако, несмотря на эти недостатки,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Spring Framework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является швейцарским ножом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разработчика и найдёт своё применение в любой ситуации.</w:t>
            </w:r>
          </w:p>
          <w:p w14:paraId="7F0C5F4D" wp14:textId="77777777">
            <w:pPr>
              <w:numPr>
                <w:ilvl w:val="0"/>
                <w:numId w:val="30"/>
              </w:numPr>
              <w:tabs>
                <w:tab w:val="clear" w:pos="42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Hibernate 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это структура объектно-реляционного сопоставления, которая позволяет представлять данные объектной модели в реляционном виде. </w:t>
            </w:r>
          </w:p>
          <w:p w14:paraId="69161706" wp14:textId="77777777">
            <w:pPr>
              <w:numPr>
                <w:numId w:val="0"/>
              </w:numPr>
              <w:spacing w:after="160" w:line="259" w:lineRule="auto"/>
              <w:ind w:firstLine="440" w:firstLineChars="20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Главными достоинствами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Hibernate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являются:</w:t>
            </w:r>
          </w:p>
          <w:p w14:paraId="448E8DB5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Позволяет сосредоточиться на логике приложения, не отвлекаясь на управление ресурсами</w:t>
            </w:r>
          </w:p>
          <w:p w14:paraId="577CE04E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Нет необходимости писать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SQL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запросы</w:t>
            </w:r>
          </w:p>
          <w:p w14:paraId="15B34EC8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Делает возможным безболезненный переход между различными базами данных</w:t>
            </w:r>
          </w:p>
          <w:p w14:paraId="50958083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Интегрируется с другими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java EE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фреймворками</w:t>
            </w:r>
          </w:p>
          <w:p w14:paraId="79102788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Развитое сообщество</w:t>
            </w:r>
          </w:p>
          <w:p w14:paraId="43221F97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Большое количество обучающего материала</w:t>
            </w:r>
          </w:p>
          <w:p w14:paraId="2E7E6980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К недостаткам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Hibernate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можно отнести:</w:t>
            </w:r>
          </w:p>
          <w:p w14:paraId="61234682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Уменьшение производительности</w:t>
            </w:r>
          </w:p>
          <w:p w14:paraId="40CCA512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Объекты должны быть изменяемыми</w:t>
            </w:r>
          </w:p>
          <w:p w14:paraId="01A5F564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Дополнительные запросы</w:t>
            </w:r>
          </w:p>
          <w:p w14:paraId="22530D08" wp14:textId="77777777">
            <w:pPr>
              <w:numPr>
                <w:ilvl w:val="0"/>
                <w:numId w:val="31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Невозможность кеширования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JPA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сущностей</w:t>
            </w:r>
          </w:p>
          <w:p w14:paraId="11D2FE72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Таким образом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Hibernate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представляет собой удобный инструмент для представления ООП объектов в реляционных базах данных и наоборот. Однако стоит быть осторожным, ведь неумелое использование грозит большими проблемами с производительностью.</w:t>
            </w:r>
          </w:p>
          <w:p w14:paraId="0E6CB26F" wp14:textId="77777777">
            <w:pPr>
              <w:numPr>
                <w:ilvl w:val="0"/>
                <w:numId w:val="32"/>
              </w:numPr>
              <w:tabs>
                <w:tab w:val="clear" w:pos="0"/>
              </w:tabs>
              <w:spacing w:after="160" w:line="259" w:lineRule="auto"/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Django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фреймворк для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web-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приложений на языке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Python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, реализующий шаблон проектирования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MVC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. Данный фреймворк поможет разработать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CRUD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приложение. Обладая необходимым функционалом «из коробки» он позволяет сосредоточиться на логике приложения.</w:t>
            </w:r>
          </w:p>
          <w:p w14:paraId="51931FC2" wp14:textId="77777777">
            <w:pPr>
              <w:numPr>
                <w:numId w:val="0"/>
              </w:numPr>
              <w:spacing w:after="160" w:line="259" w:lineRule="auto"/>
              <w:ind w:leftChars="0" w:firstLine="440" w:firstLineChars="20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К достоинствам данного фреймворка можно отнести:</w:t>
            </w:r>
          </w:p>
          <w:p w14:paraId="054232D7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Большой стартовый инструментарий</w:t>
            </w:r>
          </w:p>
          <w:p w14:paraId="6624685A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Стандартизированная структура</w:t>
            </w:r>
          </w:p>
          <w:p w14:paraId="3409E8BD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Безопасность</w:t>
            </w:r>
          </w:p>
          <w:p w14:paraId="46BCCED2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Развитая экосистема</w:t>
            </w:r>
          </w:p>
          <w:p w14:paraId="720884C6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Развитое сообщество</w:t>
            </w:r>
          </w:p>
          <w:p w14:paraId="208220F6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Обилие обучающего материала</w:t>
            </w:r>
          </w:p>
          <w:p w14:paraId="03A5C126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К недостаткам относятся:</w:t>
            </w:r>
          </w:p>
          <w:p w14:paraId="6D4AA72C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Негибкая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Django ORM</w:t>
            </w:r>
          </w:p>
          <w:p w14:paraId="67BFF5B1" wp14:textId="77777777">
            <w:pPr>
              <w:numPr>
                <w:ilvl w:val="0"/>
                <w:numId w:val="33"/>
              </w:numPr>
              <w:tabs>
                <w:tab w:val="clear" w:pos="840"/>
              </w:tabs>
              <w:spacing w:after="160" w:line="259" w:lineRule="auto"/>
              <w:ind w:left="840" w:leftChars="0" w:hanging="420" w:firstLineChars="0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Медленное развитие</w:t>
            </w:r>
          </w:p>
          <w:p w14:paraId="42FBD074" wp14:textId="77777777">
            <w:pPr>
              <w:numPr>
                <w:numId w:val="0"/>
              </w:numPr>
              <w:spacing w:after="160" w:line="259" w:lineRule="auto"/>
              <w:ind w:left="420" w:leftChars="0"/>
              <w:rPr>
                <w:rFonts w:hint="default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Стабильность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>Django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 xml:space="preserve"> и сообщество вокруг него позволяют развивать данный фреймворк медленно, но верно. Вышеприведённые недостатки нивелируются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2"/>
                <w:szCs w:val="22"/>
                <w:lang w:val="ru-RU"/>
              </w:rPr>
              <w:t>предоставляемым функционалом и количеством документации.</w:t>
            </w:r>
          </w:p>
        </w:tc>
      </w:tr>
      <w:bookmarkEnd w:id="0"/>
      <w:tr xmlns:wp14="http://schemas.microsoft.com/office/word/2010/wordml" w:rsidTr="0AB2AE09" w14:paraId="6187A3B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A0FF5F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26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310E36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отчета и дневника практики</w:t>
            </w:r>
          </w:p>
        </w:tc>
        <w:tc>
          <w:tcPr>
            <w:tcW w:w="68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14:paraId="7B537594" wp14:textId="77777777">
            <w:pPr>
              <w:pStyle w:val="16"/>
              <w:tabs>
                <w:tab w:val="left" w:pos="1503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Создание документа, оснащение его технической и литературной информацией о прохождении практики. Печать документа. Сбор физических подписей должностных лиц</w:t>
            </w:r>
          </w:p>
        </w:tc>
      </w:tr>
    </w:tbl>
    <w:p xmlns:wp14="http://schemas.microsoft.com/office/word/2010/wordml" w14:paraId="5630AD66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br w:type="page"/>
      </w:r>
    </w:p>
    <w:p xmlns:wp14="http://schemas.microsoft.com/office/word/2010/wordml" w14:paraId="242F1323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ОТЗЫВ РУКОВОДИТЕЛЯ ПРАКТИКИ ОТ ПРОФИЛЬНОЙ ОРГАНИЗАЦИИ *</w:t>
      </w:r>
    </w:p>
    <w:p xmlns:wp14="http://schemas.microsoft.com/office/word/2010/wordml" w14:paraId="75625B64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eastAsia="Calibri" w:cs="Times New Roman"/>
          <w:i/>
          <w:iCs/>
          <w:sz w:val="24"/>
          <w:szCs w:val="24"/>
        </w:rPr>
      </w:pPr>
      <w:r>
        <w:rPr>
          <w:rFonts w:ascii="Times New Roman" w:hAnsi="Times New Roman" w:eastAsia="Calibri" w:cs="Times New Roman"/>
          <w:i/>
          <w:iCs/>
          <w:sz w:val="24"/>
          <w:szCs w:val="24"/>
        </w:rPr>
        <w:t>Отзыв оформляется руководителем практики от профильной организации в свободной форме с указанием полноты, своевременности и качества проведенной обучающимся работы</w:t>
      </w:r>
    </w:p>
    <w:p xmlns:wp14="http://schemas.microsoft.com/office/word/2010/wordml" w14:paraId="79E68F67" wp14:textId="77777777">
      <w:pPr>
        <w:spacing w:line="240" w:lineRule="auto"/>
        <w:ind w:left="-142"/>
        <w:contextualSpacing/>
        <w:jc w:val="both"/>
        <w:rPr>
          <w:rFonts w:ascii="Times New Roman" w:hAnsi="Times New Roman" w:eastAsia="Times New Roman" w:cs="Times New Roman"/>
          <w:b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14:paraId="3244090F" wp14:textId="77777777">
      <w:pPr>
        <w:spacing w:line="240" w:lineRule="auto"/>
        <w:ind w:left="-142"/>
        <w:contextualSpacing/>
        <w:jc w:val="both"/>
        <w:rPr>
          <w:rFonts w:ascii="Times New Roman" w:hAnsi="Times New Roman" w:eastAsia="Times New Roman" w:cs="Times New Roman"/>
          <w:b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14:paraId="61829076" wp14:textId="77777777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14:paraId="1F8E9E37" wp14:textId="77777777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практики </w:t>
      </w:r>
    </w:p>
    <w:p xmlns:wp14="http://schemas.microsoft.com/office/word/2010/wordml" w14:paraId="66B74D02" wp14:textId="77777777"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 профильной организации      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________________/ _________________________</w:t>
      </w:r>
    </w:p>
    <w:p xmlns:wp14="http://schemas.microsoft.com/office/word/2010/wordml" w14:paraId="039909E6" wp14:textId="77777777">
      <w:pPr>
        <w:contextualSpacing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подпись              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Ф.И.О.</w:t>
      </w:r>
    </w:p>
    <w:p xmlns:wp14="http://schemas.microsoft.com/office/word/2010/wordml" w14:paraId="2BA226A1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eastAsia="Times New Roman" w:cs="Times New Roman"/>
          <w:b/>
          <w:caps/>
          <w:sz w:val="24"/>
          <w:szCs w:val="24"/>
          <w:lang w:eastAsia="ru-RU"/>
        </w:rPr>
      </w:pPr>
    </w:p>
    <w:p xmlns:wp14="http://schemas.microsoft.com/office/word/2010/wordml" w14:paraId="17AD93B2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4"/>
          <w:szCs w:val="24"/>
          <w:lang w:eastAsia="ru-RU"/>
        </w:rPr>
        <w:br w:type="page"/>
      </w:r>
    </w:p>
    <w:p xmlns:wp14="http://schemas.microsoft.com/office/word/2010/wordml" w14:paraId="1956D165" wp14:textId="77777777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hAnsi="Times New Roman" w:eastAsia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4"/>
          <w:szCs w:val="24"/>
          <w:lang w:eastAsia="ru-RU"/>
        </w:rPr>
        <w:t>ОТЗЫВ РУКОВОДИТЕЛЯ ПРАКТИКИ от УНИВЕРСИТЕТА</w:t>
      </w:r>
    </w:p>
    <w:p xmlns:wp14="http://schemas.microsoft.com/office/word/2010/wordml" w14:paraId="0DE4B5B7" wp14:textId="77777777">
      <w:pPr>
        <w:spacing w:after="0" w:line="240" w:lineRule="auto"/>
        <w:ind w:left="1070"/>
        <w:contextualSpacing/>
        <w:rPr>
          <w:rFonts w:ascii="Times New Roman" w:hAnsi="Times New Roman" w:eastAsia="Times New Roman" w:cs="Times New Roman"/>
          <w:b/>
          <w:caps/>
          <w:sz w:val="24"/>
          <w:szCs w:val="24"/>
        </w:rPr>
      </w:pPr>
    </w:p>
    <w:p xmlns:wp14="http://schemas.microsoft.com/office/word/2010/wordml" w14:paraId="37E097E2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eastAsia="Calibri" w:cs="Times New Roman"/>
          <w:i/>
          <w:iCs/>
          <w:sz w:val="24"/>
          <w:szCs w:val="24"/>
        </w:rPr>
      </w:pPr>
      <w:r>
        <w:rPr>
          <w:rFonts w:ascii="Times New Roman" w:hAnsi="Times New Roman" w:eastAsia="Calibri" w:cs="Times New Roman"/>
          <w:i/>
          <w:iCs/>
          <w:sz w:val="24"/>
          <w:szCs w:val="24"/>
        </w:rPr>
        <w:t>Отзыв оформляется руководителем практики от Университета в свободной форме с указанием полноты, своевременности и качества проведенной обучающимся работы</w:t>
      </w:r>
    </w:p>
    <w:p xmlns:wp14="http://schemas.microsoft.com/office/word/2010/wordml" w14:paraId="4F17F574" wp14:textId="77777777">
      <w:pPr>
        <w:spacing w:line="240" w:lineRule="auto"/>
        <w:ind w:left="-142"/>
        <w:contextualSpacing/>
        <w:jc w:val="both"/>
        <w:rPr>
          <w:rFonts w:ascii="Times New Roman" w:hAnsi="Times New Roman" w:eastAsia="Times New Roman" w:cs="Times New Roman"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aps/>
          <w:sz w:val="24"/>
          <w:szCs w:val="24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</w:rPr>
        <w:t>Объём практики выполнен полностью. Замечаний нет.______________________________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_______________________</w:t>
      </w:r>
      <w:r>
        <w:rPr>
          <w:rFonts w:ascii="Times New Roman" w:hAnsi="Times New Roman" w:eastAsia="Times New Roman" w:cs="Times New Roman"/>
          <w:bCs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14:paraId="66204FF1" wp14:textId="77777777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CEAB03D" wp14:textId="77777777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Оценка ________________________________________________________________</w:t>
      </w:r>
    </w:p>
    <w:p xmlns:wp14="http://schemas.microsoft.com/office/word/2010/wordml" w14:paraId="03B47487" wp14:textId="77777777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xmlns:wp14="http://schemas.microsoft.com/office/word/2010/wordml" w14:paraId="2DBF0D7D" wp14:textId="77777777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7895C6CE" wp14:textId="77777777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</w:t>
      </w:r>
    </w:p>
    <w:p xmlns:wp14="http://schemas.microsoft.com/office/word/2010/wordml" w14:paraId="0355A8DC" wp14:textId="77777777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 Университета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_____________/_____Глод О.Д.__________</w:t>
      </w:r>
      <w:r>
        <w:rPr>
          <w:rFonts w:ascii="Times New Roman" w:hAnsi="Times New Roman" w:eastAsia="Times New Roman" w:cs="Times New Roman"/>
          <w:sz w:val="24"/>
          <w:szCs w:val="24"/>
        </w:rPr>
        <w:t>___</w:t>
      </w:r>
    </w:p>
    <w:p xmlns:wp14="http://schemas.microsoft.com/office/word/2010/wordml" w14:paraId="2F650742" wp14:textId="77777777">
      <w:pPr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Ф.И.О.</w:t>
      </w:r>
    </w:p>
    <w:p xmlns:wp14="http://schemas.microsoft.com/office/word/2010/wordml" w14:paraId="6B62F1B3" wp14:textId="777777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02F2C34E" wp14:textId="777777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047E7456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iCs/>
          <w:sz w:val="24"/>
          <w:szCs w:val="24"/>
          <w:lang w:eastAsia="ru-RU"/>
        </w:rPr>
        <w:t>Примечания:</w:t>
      </w:r>
    </w:p>
    <w:p xmlns:wp14="http://schemas.microsoft.com/office/word/2010/wordml" w14:paraId="680A4E5D" wp14:textId="777777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xmlns:wp14="http://schemas.microsoft.com/office/word/2010/wordml" w14:paraId="35C9C948" wp14:textId="77777777">
      <w:pPr>
        <w:pStyle w:val="18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Отчёт о прохождении практики является основным рабочим и отчётным документом обучающегося в период прохождения практики.</w:t>
      </w:r>
    </w:p>
    <w:p xmlns:wp14="http://schemas.microsoft.com/office/word/2010/wordml" w14:paraId="7577BBF2" wp14:textId="77777777">
      <w:pPr>
        <w:pStyle w:val="18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Обучающийся заполняет отчёт 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о прохождении практики </w:t>
      </w:r>
      <w:r>
        <w:rPr>
          <w:rFonts w:ascii="Times New Roman" w:hAnsi="Times New Roman" w:eastAsia="Calibri" w:cs="Times New Roman"/>
          <w:sz w:val="24"/>
          <w:szCs w:val="24"/>
        </w:rPr>
        <w:t xml:space="preserve">регулярно в течение всего периода практики. </w:t>
      </w:r>
    </w:p>
    <w:p xmlns:wp14="http://schemas.microsoft.com/office/word/2010/wordml" w14:paraId="7C789208" wp14:textId="77777777">
      <w:pPr>
        <w:pStyle w:val="18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Заполненный отчет о</w:t>
      </w:r>
      <w:r>
        <w:rPr>
          <w:rFonts w:ascii="Times New Roman" w:hAnsi="Times New Roman" w:eastAsia="Calibri" w:cs="Times New Roman"/>
          <w:sz w:val="24"/>
          <w:szCs w:val="24"/>
        </w:rPr>
        <w:t xml:space="preserve"> прохождении практики обучающийся сдает руководителю практики от Университета по завершению практики в соответствии с графиком учебного процесса.</w:t>
      </w:r>
    </w:p>
    <w:p xmlns:wp14="http://schemas.microsoft.com/office/word/2010/wordml" w14:paraId="063FEA56" wp14:textId="77777777">
      <w:pPr>
        <w:pStyle w:val="18"/>
        <w:widowControl w:val="0"/>
        <w:numPr>
          <w:ilvl w:val="0"/>
          <w:numId w:val="34"/>
        </w:numPr>
        <w:pBdr>
          <w:bottom w:val="single" w:color="auto" w:sz="12" w:space="1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xmlns:wp14="http://schemas.microsoft.com/office/word/2010/wordml" w14:paraId="19219836" wp14:textId="77777777"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</w:p>
    <w:p xmlns:wp14="http://schemas.microsoft.com/office/word/2010/wordml" w14:paraId="296FEF7D" wp14:textId="77777777"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</w:p>
    <w:p xmlns:wp14="http://schemas.microsoft.com/office/word/2010/wordml" w14:paraId="7FC295E4" wp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*Заполняется в случае проведения практики в профильной организации</w:t>
      </w:r>
    </w:p>
    <w:p xmlns:wp14="http://schemas.microsoft.com/office/word/2010/wordml" w14:paraId="7194DBDC" wp14:textId="777777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769D0D3C" wp14:textId="77777777">
      <w:pPr>
        <w:rPr>
          <w:rFonts w:ascii="Times New Roman" w:hAnsi="Times New Roman" w:cs="Times New Roman"/>
        </w:rPr>
      </w:pPr>
    </w:p>
    <w:sectPr>
      <w:headerReference w:type="default" r:id="rId5"/>
      <w:pgSz w:w="11906" w:h="16838" w:orient="portrait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36FEB5B0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30D7AA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196D064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4FF1C98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4CD245A" wp14:textId="77777777">
    <w:pPr>
      <w:pStyle w:val="14"/>
      <w:jc w:val="center"/>
    </w:pPr>
  </w:p>
  <w:p xmlns:wp14="http://schemas.microsoft.com/office/word/2010/wordml" w14:paraId="1231BE67" wp14:textId="77777777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CACF6"/>
    <w:multiLevelType w:val="singleLevel"/>
    <w:tmpl w:val="865CACF6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CA20880"/>
    <w:multiLevelType w:val="singleLevel"/>
    <w:tmpl w:val="8CA208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1E8E0F0"/>
    <w:multiLevelType w:val="multilevel"/>
    <w:tmpl w:val="91E8E0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9953D2D6"/>
    <w:multiLevelType w:val="multilevel"/>
    <w:tmpl w:val="9953D2D6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4">
    <w:nsid w:val="9B37A755"/>
    <w:multiLevelType w:val="singleLevel"/>
    <w:tmpl w:val="9B37A75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8B88F67"/>
    <w:multiLevelType w:val="singleLevel"/>
    <w:tmpl w:val="A8B88F67"/>
    <w:lvl w:ilvl="0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B02D54EB"/>
    <w:multiLevelType w:val="multilevel"/>
    <w:tmpl w:val="B02D54E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B172E1B8"/>
    <w:multiLevelType w:val="multilevel"/>
    <w:tmpl w:val="B172E1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BAE38D49"/>
    <w:multiLevelType w:val="singleLevel"/>
    <w:tmpl w:val="BAE38D49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EB8B346"/>
    <w:multiLevelType w:val="multilevel"/>
    <w:tmpl w:val="BEB8B34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C87D6EDB"/>
    <w:multiLevelType w:val="singleLevel"/>
    <w:tmpl w:val="C87D6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B54D1D8"/>
    <w:multiLevelType w:val="singleLevel"/>
    <w:tmpl w:val="CB54D1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CCA7EFAF"/>
    <w:multiLevelType w:val="singleLevel"/>
    <w:tmpl w:val="CCA7EFAF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E1ABC3BE"/>
    <w:multiLevelType w:val="singleLevel"/>
    <w:tmpl w:val="E1ABC3B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A1BA227"/>
    <w:multiLevelType w:val="multilevel"/>
    <w:tmpl w:val="EA1BA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EB174466"/>
    <w:multiLevelType w:val="singleLevel"/>
    <w:tmpl w:val="EB1744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EDC77EE"/>
    <w:multiLevelType w:val="multilevel"/>
    <w:tmpl w:val="EEDC77E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17">
    <w:nsid w:val="F4FBDC22"/>
    <w:multiLevelType w:val="singleLevel"/>
    <w:tmpl w:val="F4FBDC22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F6708D5A"/>
    <w:multiLevelType w:val="multilevel"/>
    <w:tmpl w:val="F6708D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05F7680C"/>
    <w:multiLevelType w:val="singleLevel"/>
    <w:tmpl w:val="05F768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08652B7D"/>
    <w:multiLevelType w:val="multilevel"/>
    <w:tmpl w:val="08652B7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09759A3E"/>
    <w:multiLevelType w:val="multilevel"/>
    <w:tmpl w:val="09759A3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22">
    <w:nsid w:val="2098DAF4"/>
    <w:multiLevelType w:val="singleLevel"/>
    <w:tmpl w:val="2098DAF4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</w:abstractNum>
  <w:abstractNum w:abstractNumId="23">
    <w:nsid w:val="235F811C"/>
    <w:multiLevelType w:val="singleLevel"/>
    <w:tmpl w:val="235F811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2F477082"/>
    <w:multiLevelType w:val="multilevel"/>
    <w:tmpl w:val="2F47708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2FB4CD55"/>
    <w:multiLevelType w:val="singleLevel"/>
    <w:tmpl w:val="2FB4CD5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32C85D36"/>
    <w:multiLevelType w:val="multilevel"/>
    <w:tmpl w:val="32C85D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37839124"/>
    <w:multiLevelType w:val="multilevel"/>
    <w:tmpl w:val="37839124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8">
    <w:nsid w:val="4B972359"/>
    <w:multiLevelType w:val="multilevel"/>
    <w:tmpl w:val="4B97235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4E2DF3A1"/>
    <w:multiLevelType w:val="singleLevel"/>
    <w:tmpl w:val="4E2DF3A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5F3EB00D"/>
    <w:multiLevelType w:val="singleLevel"/>
    <w:tmpl w:val="5F3EB0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638E428E"/>
    <w:multiLevelType w:val="multilevel"/>
    <w:tmpl w:val="638E428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32">
    <w:nsid w:val="755610FB"/>
    <w:multiLevelType w:val="multilevel"/>
    <w:tmpl w:val="755610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3">
    <w:nsid w:val="7A5C0DA4"/>
    <w:multiLevelType w:val="multilevel"/>
    <w:tmpl w:val="7A5C0DA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9"/>
  </w:num>
  <w:num w:numId="2">
    <w:abstractNumId w:val="26"/>
  </w:num>
  <w:num w:numId="3">
    <w:abstractNumId w:val="2"/>
  </w:num>
  <w:num w:numId="4">
    <w:abstractNumId w:val="28"/>
  </w:num>
  <w:num w:numId="5">
    <w:abstractNumId w:val="19"/>
  </w:num>
  <w:num w:numId="6">
    <w:abstractNumId w:val="30"/>
  </w:num>
  <w:num w:numId="7">
    <w:abstractNumId w:val="27"/>
  </w:num>
  <w:num w:numId="8">
    <w:abstractNumId w:val="10"/>
  </w:num>
  <w:num w:numId="9">
    <w:abstractNumId w:val="1"/>
  </w:num>
  <w:num w:numId="10">
    <w:abstractNumId w:val="33"/>
  </w:num>
  <w:num w:numId="11">
    <w:abstractNumId w:val="18"/>
  </w:num>
  <w:num w:numId="12">
    <w:abstractNumId w:val="0"/>
  </w:num>
  <w:num w:numId="13">
    <w:abstractNumId w:val="22"/>
  </w:num>
  <w:num w:numId="14">
    <w:abstractNumId w:val="5"/>
  </w:num>
  <w:num w:numId="15">
    <w:abstractNumId w:val="12"/>
  </w:num>
  <w:num w:numId="16">
    <w:abstractNumId w:val="16"/>
  </w:num>
  <w:num w:numId="17">
    <w:abstractNumId w:val="24"/>
  </w:num>
  <w:num w:numId="18">
    <w:abstractNumId w:val="7"/>
  </w:num>
  <w:num w:numId="19">
    <w:abstractNumId w:val="23"/>
  </w:num>
  <w:num w:numId="20">
    <w:abstractNumId w:val="32"/>
  </w:num>
  <w:num w:numId="21">
    <w:abstractNumId w:val="6"/>
  </w:num>
  <w:num w:numId="22">
    <w:abstractNumId w:val="14"/>
  </w:num>
  <w:num w:numId="23">
    <w:abstractNumId w:val="8"/>
  </w:num>
  <w:num w:numId="24">
    <w:abstractNumId w:val="31"/>
  </w:num>
  <w:num w:numId="25">
    <w:abstractNumId w:val="13"/>
  </w:num>
  <w:num w:numId="26">
    <w:abstractNumId w:val="15"/>
  </w:num>
  <w:num w:numId="27">
    <w:abstractNumId w:val="4"/>
  </w:num>
  <w:num w:numId="28">
    <w:abstractNumId w:val="3"/>
  </w:num>
  <w:num w:numId="29">
    <w:abstractNumId w:val="9"/>
  </w:num>
  <w:num w:numId="30">
    <w:abstractNumId w:val="11"/>
  </w:num>
  <w:num w:numId="31">
    <w:abstractNumId w:val="25"/>
  </w:num>
  <w:num w:numId="32">
    <w:abstractNumId w:val="21"/>
  </w:num>
  <w:num w:numId="33">
    <w:abstractNumId w:val="17"/>
  </w:num>
  <w:num w:numId="3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4"/>
  <w:bordersDoNotSurroundHeader w:val="0"/>
  <w:bordersDoNotSurroundFooter w:val="0"/>
  <w:trackRevisions w:val="false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21E5D"/>
    <w:rsid w:val="000007AA"/>
    <w:rsid w:val="0001097B"/>
    <w:rsid w:val="00010D07"/>
    <w:rsid w:val="00017900"/>
    <w:rsid w:val="00020405"/>
    <w:rsid w:val="000206E9"/>
    <w:rsid w:val="00026337"/>
    <w:rsid w:val="00027F66"/>
    <w:rsid w:val="0003598B"/>
    <w:rsid w:val="000439AB"/>
    <w:rsid w:val="000516C9"/>
    <w:rsid w:val="00051CF6"/>
    <w:rsid w:val="00055823"/>
    <w:rsid w:val="000603CB"/>
    <w:rsid w:val="000745FD"/>
    <w:rsid w:val="0007790E"/>
    <w:rsid w:val="00080BB7"/>
    <w:rsid w:val="00081B77"/>
    <w:rsid w:val="000837C0"/>
    <w:rsid w:val="00091CE2"/>
    <w:rsid w:val="00095931"/>
    <w:rsid w:val="000A3302"/>
    <w:rsid w:val="000B529C"/>
    <w:rsid w:val="000B5F64"/>
    <w:rsid w:val="000C54FF"/>
    <w:rsid w:val="000C6378"/>
    <w:rsid w:val="000C7993"/>
    <w:rsid w:val="000D7D91"/>
    <w:rsid w:val="000E1062"/>
    <w:rsid w:val="000E29B1"/>
    <w:rsid w:val="000F0B31"/>
    <w:rsid w:val="000F2954"/>
    <w:rsid w:val="000F4BB0"/>
    <w:rsid w:val="001006C2"/>
    <w:rsid w:val="00100EBC"/>
    <w:rsid w:val="00102785"/>
    <w:rsid w:val="001156EA"/>
    <w:rsid w:val="00122B40"/>
    <w:rsid w:val="00126DBC"/>
    <w:rsid w:val="001400AB"/>
    <w:rsid w:val="001476FF"/>
    <w:rsid w:val="00150327"/>
    <w:rsid w:val="00150FA5"/>
    <w:rsid w:val="00151299"/>
    <w:rsid w:val="00160467"/>
    <w:rsid w:val="0016636C"/>
    <w:rsid w:val="00172DEB"/>
    <w:rsid w:val="00184FD9"/>
    <w:rsid w:val="001926C2"/>
    <w:rsid w:val="00195D53"/>
    <w:rsid w:val="001962CC"/>
    <w:rsid w:val="001A2FB1"/>
    <w:rsid w:val="001A484E"/>
    <w:rsid w:val="001C36B4"/>
    <w:rsid w:val="001D70E6"/>
    <w:rsid w:val="001D7B90"/>
    <w:rsid w:val="001E3B73"/>
    <w:rsid w:val="001E5715"/>
    <w:rsid w:val="001F2BCC"/>
    <w:rsid w:val="00205903"/>
    <w:rsid w:val="002110A8"/>
    <w:rsid w:val="0021499A"/>
    <w:rsid w:val="002214B3"/>
    <w:rsid w:val="00226984"/>
    <w:rsid w:val="00242CF6"/>
    <w:rsid w:val="00247768"/>
    <w:rsid w:val="0025366E"/>
    <w:rsid w:val="00256085"/>
    <w:rsid w:val="00263633"/>
    <w:rsid w:val="00264586"/>
    <w:rsid w:val="002674BB"/>
    <w:rsid w:val="00267DC0"/>
    <w:rsid w:val="00272B9B"/>
    <w:rsid w:val="00273384"/>
    <w:rsid w:val="002766AA"/>
    <w:rsid w:val="00285DB3"/>
    <w:rsid w:val="00286A0D"/>
    <w:rsid w:val="00286DF7"/>
    <w:rsid w:val="002B25C6"/>
    <w:rsid w:val="002B6CC6"/>
    <w:rsid w:val="002C700A"/>
    <w:rsid w:val="002D0E47"/>
    <w:rsid w:val="002D653F"/>
    <w:rsid w:val="002D7038"/>
    <w:rsid w:val="002E1C46"/>
    <w:rsid w:val="002E3D40"/>
    <w:rsid w:val="002F3041"/>
    <w:rsid w:val="00300351"/>
    <w:rsid w:val="00302E58"/>
    <w:rsid w:val="00312A5F"/>
    <w:rsid w:val="003225B3"/>
    <w:rsid w:val="003319F7"/>
    <w:rsid w:val="00331E77"/>
    <w:rsid w:val="0035082D"/>
    <w:rsid w:val="00351034"/>
    <w:rsid w:val="00354407"/>
    <w:rsid w:val="003575CB"/>
    <w:rsid w:val="00376C82"/>
    <w:rsid w:val="00383082"/>
    <w:rsid w:val="003923FB"/>
    <w:rsid w:val="00396152"/>
    <w:rsid w:val="003962F0"/>
    <w:rsid w:val="003A1FF4"/>
    <w:rsid w:val="003B4FCA"/>
    <w:rsid w:val="003C1062"/>
    <w:rsid w:val="003C1A02"/>
    <w:rsid w:val="003C215E"/>
    <w:rsid w:val="003C41B3"/>
    <w:rsid w:val="003C4EDF"/>
    <w:rsid w:val="003D314F"/>
    <w:rsid w:val="003D3750"/>
    <w:rsid w:val="003D4B14"/>
    <w:rsid w:val="003E1234"/>
    <w:rsid w:val="003E38AF"/>
    <w:rsid w:val="003F18F5"/>
    <w:rsid w:val="0040034D"/>
    <w:rsid w:val="00400EAE"/>
    <w:rsid w:val="004135EA"/>
    <w:rsid w:val="00413966"/>
    <w:rsid w:val="0041700A"/>
    <w:rsid w:val="00417116"/>
    <w:rsid w:val="00423C5C"/>
    <w:rsid w:val="00423CD4"/>
    <w:rsid w:val="00432DDC"/>
    <w:rsid w:val="00435716"/>
    <w:rsid w:val="004428FC"/>
    <w:rsid w:val="00446E61"/>
    <w:rsid w:val="00451FA5"/>
    <w:rsid w:val="004543B1"/>
    <w:rsid w:val="00456A04"/>
    <w:rsid w:val="00476AB3"/>
    <w:rsid w:val="004800C0"/>
    <w:rsid w:val="004803ED"/>
    <w:rsid w:val="00480782"/>
    <w:rsid w:val="004972F4"/>
    <w:rsid w:val="004A073A"/>
    <w:rsid w:val="004A492E"/>
    <w:rsid w:val="004A4964"/>
    <w:rsid w:val="004C55C4"/>
    <w:rsid w:val="004C5E72"/>
    <w:rsid w:val="004C658F"/>
    <w:rsid w:val="004D2E2F"/>
    <w:rsid w:val="004D41B3"/>
    <w:rsid w:val="004E2CF3"/>
    <w:rsid w:val="004E725A"/>
    <w:rsid w:val="004E735A"/>
    <w:rsid w:val="004F39F7"/>
    <w:rsid w:val="005008F1"/>
    <w:rsid w:val="00500A52"/>
    <w:rsid w:val="005022AD"/>
    <w:rsid w:val="0050477F"/>
    <w:rsid w:val="005069D1"/>
    <w:rsid w:val="00507393"/>
    <w:rsid w:val="0051007F"/>
    <w:rsid w:val="005150B2"/>
    <w:rsid w:val="00522EBC"/>
    <w:rsid w:val="005244C9"/>
    <w:rsid w:val="00541699"/>
    <w:rsid w:val="00541E67"/>
    <w:rsid w:val="0054254A"/>
    <w:rsid w:val="00546328"/>
    <w:rsid w:val="00553D37"/>
    <w:rsid w:val="005670AD"/>
    <w:rsid w:val="005670C2"/>
    <w:rsid w:val="00572045"/>
    <w:rsid w:val="00574B63"/>
    <w:rsid w:val="00577308"/>
    <w:rsid w:val="00585C2F"/>
    <w:rsid w:val="0059795B"/>
    <w:rsid w:val="005A05C0"/>
    <w:rsid w:val="005A22ED"/>
    <w:rsid w:val="005A4439"/>
    <w:rsid w:val="005B22EF"/>
    <w:rsid w:val="005B6D24"/>
    <w:rsid w:val="005C038F"/>
    <w:rsid w:val="005C3EBA"/>
    <w:rsid w:val="005D3958"/>
    <w:rsid w:val="005D44DB"/>
    <w:rsid w:val="005E59F8"/>
    <w:rsid w:val="005E74B0"/>
    <w:rsid w:val="005F0725"/>
    <w:rsid w:val="006019C6"/>
    <w:rsid w:val="00602712"/>
    <w:rsid w:val="0060768E"/>
    <w:rsid w:val="00621B9E"/>
    <w:rsid w:val="00627CE6"/>
    <w:rsid w:val="0064631F"/>
    <w:rsid w:val="00655CE4"/>
    <w:rsid w:val="00670DB2"/>
    <w:rsid w:val="006845E5"/>
    <w:rsid w:val="00684A6F"/>
    <w:rsid w:val="006A0C4C"/>
    <w:rsid w:val="006A1958"/>
    <w:rsid w:val="006A1A69"/>
    <w:rsid w:val="006A2780"/>
    <w:rsid w:val="006A6A8A"/>
    <w:rsid w:val="006B5811"/>
    <w:rsid w:val="006B6CC1"/>
    <w:rsid w:val="006C40DB"/>
    <w:rsid w:val="006D5548"/>
    <w:rsid w:val="006E052E"/>
    <w:rsid w:val="006E088D"/>
    <w:rsid w:val="006E4F1F"/>
    <w:rsid w:val="006F58B6"/>
    <w:rsid w:val="006F6FD8"/>
    <w:rsid w:val="007023E5"/>
    <w:rsid w:val="00703D54"/>
    <w:rsid w:val="00711969"/>
    <w:rsid w:val="00711F0C"/>
    <w:rsid w:val="00717299"/>
    <w:rsid w:val="0072378A"/>
    <w:rsid w:val="00723BFC"/>
    <w:rsid w:val="00734CAE"/>
    <w:rsid w:val="007402B7"/>
    <w:rsid w:val="00740C36"/>
    <w:rsid w:val="00740E04"/>
    <w:rsid w:val="00746DCF"/>
    <w:rsid w:val="00750F68"/>
    <w:rsid w:val="00752C5F"/>
    <w:rsid w:val="00766751"/>
    <w:rsid w:val="007808F1"/>
    <w:rsid w:val="00782C4D"/>
    <w:rsid w:val="0078777C"/>
    <w:rsid w:val="0079033D"/>
    <w:rsid w:val="00796517"/>
    <w:rsid w:val="007B579E"/>
    <w:rsid w:val="007B73AF"/>
    <w:rsid w:val="007C088E"/>
    <w:rsid w:val="007C3423"/>
    <w:rsid w:val="007C3686"/>
    <w:rsid w:val="007C4406"/>
    <w:rsid w:val="007D0050"/>
    <w:rsid w:val="007D2392"/>
    <w:rsid w:val="007D23F5"/>
    <w:rsid w:val="007D3FEF"/>
    <w:rsid w:val="007E484F"/>
    <w:rsid w:val="007E71A9"/>
    <w:rsid w:val="007F4426"/>
    <w:rsid w:val="008120AC"/>
    <w:rsid w:val="00812F44"/>
    <w:rsid w:val="00813B01"/>
    <w:rsid w:val="008164D5"/>
    <w:rsid w:val="00825D31"/>
    <w:rsid w:val="00826991"/>
    <w:rsid w:val="00832EB7"/>
    <w:rsid w:val="008341CC"/>
    <w:rsid w:val="008371E0"/>
    <w:rsid w:val="008419C0"/>
    <w:rsid w:val="008456CD"/>
    <w:rsid w:val="008537E3"/>
    <w:rsid w:val="00855247"/>
    <w:rsid w:val="00864CE7"/>
    <w:rsid w:val="00865AD8"/>
    <w:rsid w:val="00873C3C"/>
    <w:rsid w:val="008827A8"/>
    <w:rsid w:val="00883072"/>
    <w:rsid w:val="00890A45"/>
    <w:rsid w:val="0089103D"/>
    <w:rsid w:val="00891729"/>
    <w:rsid w:val="008A5662"/>
    <w:rsid w:val="008C7875"/>
    <w:rsid w:val="008D2FC4"/>
    <w:rsid w:val="008D4033"/>
    <w:rsid w:val="008D491F"/>
    <w:rsid w:val="008E4265"/>
    <w:rsid w:val="008E669F"/>
    <w:rsid w:val="008E7E14"/>
    <w:rsid w:val="008F09C1"/>
    <w:rsid w:val="008F3F13"/>
    <w:rsid w:val="00915A28"/>
    <w:rsid w:val="00921139"/>
    <w:rsid w:val="009361AB"/>
    <w:rsid w:val="00943A53"/>
    <w:rsid w:val="009475E3"/>
    <w:rsid w:val="009537D8"/>
    <w:rsid w:val="009578C5"/>
    <w:rsid w:val="0096047A"/>
    <w:rsid w:val="00964888"/>
    <w:rsid w:val="009759A4"/>
    <w:rsid w:val="00975F8A"/>
    <w:rsid w:val="009773A0"/>
    <w:rsid w:val="009832D5"/>
    <w:rsid w:val="00985878"/>
    <w:rsid w:val="0099057C"/>
    <w:rsid w:val="009954C3"/>
    <w:rsid w:val="009961C7"/>
    <w:rsid w:val="009A25F6"/>
    <w:rsid w:val="009A4BD4"/>
    <w:rsid w:val="009B0443"/>
    <w:rsid w:val="009B2ACF"/>
    <w:rsid w:val="009C0D07"/>
    <w:rsid w:val="009C19C6"/>
    <w:rsid w:val="009D4570"/>
    <w:rsid w:val="009D5763"/>
    <w:rsid w:val="009D6660"/>
    <w:rsid w:val="009D682E"/>
    <w:rsid w:val="009D6846"/>
    <w:rsid w:val="009D6D96"/>
    <w:rsid w:val="009D78AC"/>
    <w:rsid w:val="009E2B41"/>
    <w:rsid w:val="009E32EE"/>
    <w:rsid w:val="009E5419"/>
    <w:rsid w:val="009E55FB"/>
    <w:rsid w:val="009E6CF7"/>
    <w:rsid w:val="009F2A4B"/>
    <w:rsid w:val="009F4217"/>
    <w:rsid w:val="00A02352"/>
    <w:rsid w:val="00A16454"/>
    <w:rsid w:val="00A20B7E"/>
    <w:rsid w:val="00A21E5D"/>
    <w:rsid w:val="00A30E7C"/>
    <w:rsid w:val="00A449BA"/>
    <w:rsid w:val="00A4583A"/>
    <w:rsid w:val="00A46836"/>
    <w:rsid w:val="00A46E2A"/>
    <w:rsid w:val="00A53708"/>
    <w:rsid w:val="00A541C3"/>
    <w:rsid w:val="00A54CE1"/>
    <w:rsid w:val="00A61D7C"/>
    <w:rsid w:val="00A66E69"/>
    <w:rsid w:val="00A87BD9"/>
    <w:rsid w:val="00A92010"/>
    <w:rsid w:val="00AB1959"/>
    <w:rsid w:val="00AB1F82"/>
    <w:rsid w:val="00AC5728"/>
    <w:rsid w:val="00AC5D77"/>
    <w:rsid w:val="00AD138E"/>
    <w:rsid w:val="00AD6D2F"/>
    <w:rsid w:val="00AE24DE"/>
    <w:rsid w:val="00AF0F98"/>
    <w:rsid w:val="00AF6170"/>
    <w:rsid w:val="00AF7AF2"/>
    <w:rsid w:val="00B019B3"/>
    <w:rsid w:val="00B02930"/>
    <w:rsid w:val="00B07E11"/>
    <w:rsid w:val="00B100E9"/>
    <w:rsid w:val="00B1132A"/>
    <w:rsid w:val="00B11715"/>
    <w:rsid w:val="00B147DF"/>
    <w:rsid w:val="00B22F43"/>
    <w:rsid w:val="00B27989"/>
    <w:rsid w:val="00B40B73"/>
    <w:rsid w:val="00B5013D"/>
    <w:rsid w:val="00B511A6"/>
    <w:rsid w:val="00B62302"/>
    <w:rsid w:val="00B6271D"/>
    <w:rsid w:val="00B6393C"/>
    <w:rsid w:val="00B63A4E"/>
    <w:rsid w:val="00B67D5B"/>
    <w:rsid w:val="00B758BC"/>
    <w:rsid w:val="00B81BF8"/>
    <w:rsid w:val="00B848EE"/>
    <w:rsid w:val="00B91797"/>
    <w:rsid w:val="00BA22D2"/>
    <w:rsid w:val="00BA2895"/>
    <w:rsid w:val="00BA334B"/>
    <w:rsid w:val="00BC5EFA"/>
    <w:rsid w:val="00BD16DC"/>
    <w:rsid w:val="00BD6434"/>
    <w:rsid w:val="00BE41F6"/>
    <w:rsid w:val="00BE6CE7"/>
    <w:rsid w:val="00BE74D6"/>
    <w:rsid w:val="00BE765F"/>
    <w:rsid w:val="00BF51BE"/>
    <w:rsid w:val="00BF73BD"/>
    <w:rsid w:val="00C02445"/>
    <w:rsid w:val="00C146D2"/>
    <w:rsid w:val="00C17FAC"/>
    <w:rsid w:val="00C258A8"/>
    <w:rsid w:val="00C2605D"/>
    <w:rsid w:val="00C37C05"/>
    <w:rsid w:val="00C4314E"/>
    <w:rsid w:val="00C477A1"/>
    <w:rsid w:val="00C5196C"/>
    <w:rsid w:val="00C55CA8"/>
    <w:rsid w:val="00C55D20"/>
    <w:rsid w:val="00C57808"/>
    <w:rsid w:val="00C603CD"/>
    <w:rsid w:val="00C60702"/>
    <w:rsid w:val="00C77269"/>
    <w:rsid w:val="00C80798"/>
    <w:rsid w:val="00C81B34"/>
    <w:rsid w:val="00C8340D"/>
    <w:rsid w:val="00C84663"/>
    <w:rsid w:val="00C85DE2"/>
    <w:rsid w:val="00C955DB"/>
    <w:rsid w:val="00C961C7"/>
    <w:rsid w:val="00CB00A7"/>
    <w:rsid w:val="00CC0826"/>
    <w:rsid w:val="00CC43B1"/>
    <w:rsid w:val="00CD0778"/>
    <w:rsid w:val="00CF0F89"/>
    <w:rsid w:val="00CF2168"/>
    <w:rsid w:val="00CF7B6A"/>
    <w:rsid w:val="00D00FF6"/>
    <w:rsid w:val="00D042AB"/>
    <w:rsid w:val="00D055D8"/>
    <w:rsid w:val="00D130C8"/>
    <w:rsid w:val="00D166F1"/>
    <w:rsid w:val="00D16C1A"/>
    <w:rsid w:val="00D20896"/>
    <w:rsid w:val="00D21F15"/>
    <w:rsid w:val="00D224FD"/>
    <w:rsid w:val="00D22821"/>
    <w:rsid w:val="00D233B1"/>
    <w:rsid w:val="00D272FD"/>
    <w:rsid w:val="00D31A34"/>
    <w:rsid w:val="00D35AD0"/>
    <w:rsid w:val="00D41843"/>
    <w:rsid w:val="00D44D26"/>
    <w:rsid w:val="00D45345"/>
    <w:rsid w:val="00D6186F"/>
    <w:rsid w:val="00D634AF"/>
    <w:rsid w:val="00D66AB7"/>
    <w:rsid w:val="00D84A2F"/>
    <w:rsid w:val="00D86313"/>
    <w:rsid w:val="00DB14CC"/>
    <w:rsid w:val="00DC3498"/>
    <w:rsid w:val="00DC7188"/>
    <w:rsid w:val="00DC7A16"/>
    <w:rsid w:val="00DD0174"/>
    <w:rsid w:val="00DD2103"/>
    <w:rsid w:val="00DD4D75"/>
    <w:rsid w:val="00DD6BE1"/>
    <w:rsid w:val="00DE2163"/>
    <w:rsid w:val="00DF20DC"/>
    <w:rsid w:val="00DF7192"/>
    <w:rsid w:val="00E019C8"/>
    <w:rsid w:val="00E0654B"/>
    <w:rsid w:val="00E14688"/>
    <w:rsid w:val="00E16647"/>
    <w:rsid w:val="00E2527A"/>
    <w:rsid w:val="00E276FD"/>
    <w:rsid w:val="00E3505E"/>
    <w:rsid w:val="00E40CAC"/>
    <w:rsid w:val="00E6363C"/>
    <w:rsid w:val="00E75A0A"/>
    <w:rsid w:val="00E8647A"/>
    <w:rsid w:val="00EA1DC6"/>
    <w:rsid w:val="00EA2DE6"/>
    <w:rsid w:val="00EB35CA"/>
    <w:rsid w:val="00ED026B"/>
    <w:rsid w:val="00EE0F54"/>
    <w:rsid w:val="00EF148E"/>
    <w:rsid w:val="00EF79AD"/>
    <w:rsid w:val="00F04417"/>
    <w:rsid w:val="00F05932"/>
    <w:rsid w:val="00F07D74"/>
    <w:rsid w:val="00F15E6E"/>
    <w:rsid w:val="00F21BAC"/>
    <w:rsid w:val="00F272A3"/>
    <w:rsid w:val="00F30062"/>
    <w:rsid w:val="00F74191"/>
    <w:rsid w:val="00F808EB"/>
    <w:rsid w:val="00F87698"/>
    <w:rsid w:val="00F9216C"/>
    <w:rsid w:val="00FA1E4E"/>
    <w:rsid w:val="00FB4660"/>
    <w:rsid w:val="00FC23CC"/>
    <w:rsid w:val="00FC5B00"/>
    <w:rsid w:val="00FD044F"/>
    <w:rsid w:val="00FD06DF"/>
    <w:rsid w:val="00FD2A25"/>
    <w:rsid w:val="00FD2D01"/>
    <w:rsid w:val="00FD2FD2"/>
    <w:rsid w:val="00FD5324"/>
    <w:rsid w:val="00FD5B96"/>
    <w:rsid w:val="00FE389B"/>
    <w:rsid w:val="00FE5929"/>
    <w:rsid w:val="00FE779D"/>
    <w:rsid w:val="00FF110B"/>
    <w:rsid w:val="00FF63B9"/>
    <w:rsid w:val="01B74F96"/>
    <w:rsid w:val="0AB2AE09"/>
    <w:rsid w:val="23353D36"/>
    <w:rsid w:val="36AC0C5C"/>
    <w:rsid w:val="41F5023E"/>
    <w:rsid w:val="7CCC6A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97A04A8"/>
  <w15:docId w15:val="{40308C72-781F-48A3-9FBD-C979474B71C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styleId="6" w:default="1">
    <w:name w:val="Default Paragraph Font"/>
    <w:semiHidden/>
    <w:unhideWhenUsed/>
    <w:qFormat/>
    <w:uiPriority w:val="1"/>
  </w:style>
  <w:style w:type="table" w:styleId="7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4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footer"/>
    <w:basedOn w:val="1"/>
    <w:link w:val="25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styleId="19" w:customStyle="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eastAsia="ru-RU" w:bidi="ru-RU"/>
    </w:rPr>
  </w:style>
  <w:style w:type="character" w:styleId="20" w:customStyle="1">
    <w:name w:val="Текст выноски Знак"/>
    <w:basedOn w:val="6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styleId="21" w:customStyle="1">
    <w:name w:val="normaltextrun"/>
    <w:basedOn w:val="6"/>
    <w:qFormat/>
    <w:uiPriority w:val="0"/>
  </w:style>
  <w:style w:type="character" w:styleId="22" w:customStyle="1">
    <w:name w:val="eop"/>
    <w:basedOn w:val="6"/>
    <w:qFormat/>
    <w:uiPriority w:val="0"/>
  </w:style>
  <w:style w:type="paragraph" w:styleId="23" w:customStyle="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4" w:customStyle="1">
    <w:name w:val="Верхний колонтитул Знак"/>
    <w:basedOn w:val="6"/>
    <w:link w:val="14"/>
    <w:qFormat/>
    <w:uiPriority w:val="99"/>
  </w:style>
  <w:style w:type="character" w:styleId="25" w:customStyle="1">
    <w:name w:val="Нижний колонтитул Знак"/>
    <w:basedOn w:val="6"/>
    <w:link w:val="15"/>
    <w:semiHidden/>
    <w:qFormat/>
    <w:uiPriority w:val="99"/>
  </w:style>
  <w:style w:type="character" w:styleId="26" w:customStyle="1">
    <w:name w:val="Заголовок 2 Знак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27" w:customStyle="1">
    <w:name w:val="Стандартный HTML Знак"/>
    <w:basedOn w:val="6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8" w:customStyle="1">
    <w:name w:val="token"/>
    <w:basedOn w:val="6"/>
    <w:qFormat/>
    <w:uiPriority w:val="0"/>
  </w:style>
  <w:style w:type="character" w:styleId="29" w:customStyle="1">
    <w:name w:val="Заголовок 3 Знак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styleId="30" w:customStyle="1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31" w:customStyle="1">
    <w:name w:val="mu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2" w:customStyle="1">
    <w:name w:val="highlight"/>
    <w:basedOn w:val="6"/>
    <w:qFormat/>
    <w:uiPriority w:val="0"/>
  </w:style>
  <w:style w:type="character" w:styleId="33" w:customStyle="1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5" /><Relationship Type="http://schemas.openxmlformats.org/officeDocument/2006/relationships/customXml" Target="../customXml/item4.xml" Id="rId14" /><Relationship Type="http://schemas.openxmlformats.org/officeDocument/2006/relationships/customXml" Target="../customXml/item3.xml" Id="rId13" /><Relationship Type="http://schemas.openxmlformats.org/officeDocument/2006/relationships/customXml" Target="../customXml/item2.xml" Id="rId12" /><Relationship Type="http://schemas.openxmlformats.org/officeDocument/2006/relationships/customXml" Target="../customXml/item1.xml" Id="rId11" /><Relationship Type="http://schemas.openxmlformats.org/officeDocument/2006/relationships/numbering" Target="numbering.xml" Id="rId10" /><Relationship Type="http://schemas.openxmlformats.org/officeDocument/2006/relationships/styles" Target="styles.xml" Id="rId1" /><Relationship Type="http://schemas.openxmlformats.org/officeDocument/2006/relationships/image" Target="/media/image3.png" Id="R89702075af074a77" /><Relationship Type="http://schemas.openxmlformats.org/officeDocument/2006/relationships/image" Target="/media/image4.png" Id="R1e7a4962e9b746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AC7C682B70EB4CBEED5EFAC09F49F2" ma:contentTypeVersion="13" ma:contentTypeDescription="Создание документа." ma:contentTypeScope="" ma:versionID="72906d526187b15ac9aa826b10b779f5">
  <xsd:schema xmlns:xsd="http://www.w3.org/2001/XMLSchema" xmlns:xs="http://www.w3.org/2001/XMLSchema" xmlns:p="http://schemas.microsoft.com/office/2006/metadata/properties" xmlns:ns3="72d12721-b014-4308-8fd4-522ecb0d9ea8" xmlns:ns4="9fcc7609-c49a-43c3-a691-0045ecca1317" targetNamespace="http://schemas.microsoft.com/office/2006/metadata/properties" ma:root="true" ma:fieldsID="85006c2acdd6a874df61e990a15a22af" ns3:_="" ns4:_="">
    <xsd:import namespace="72d12721-b014-4308-8fd4-522ecb0d9ea8"/>
    <xsd:import namespace="9fcc7609-c49a-43c3-a691-0045ecca13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12721-b014-4308-8fd4-522ecb0d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c7609-c49a-43c3-a691-0045ecca13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BFEFE-2C27-440E-BD0D-AA36BDA91272}">
  <ds:schemaRefs/>
</ds:datastoreItem>
</file>

<file path=customXml/itemProps2.xml><?xml version="1.0" encoding="utf-8"?>
<ds:datastoreItem xmlns:ds="http://schemas.openxmlformats.org/officeDocument/2006/customXml" ds:itemID="{36882EF7-BEAD-4142-9791-1397E8FA6CF7}">
  <ds:schemaRefs/>
</ds:datastoreItem>
</file>

<file path=customXml/itemProps3.xml><?xml version="1.0" encoding="utf-8"?>
<ds:datastoreItem xmlns:ds="http://schemas.openxmlformats.org/officeDocument/2006/customXml" ds:itemID="{5309B694-663D-4F0E-9D57-11C48ED31494}">
  <ds:schemaRefs/>
</ds:datastoreItem>
</file>

<file path=customXml/itemProps4.xml><?xml version="1.0" encoding="utf-8"?>
<ds:datastoreItem xmlns:ds="http://schemas.openxmlformats.org/officeDocument/2006/customXml" ds:itemID="{AADE8E63-6334-4FA4-8E33-468B3605E8E5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Company>Reanimator Extreme Edition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2021-07-12T07:32:00.0000000Z</dcterms:created>
  <dc:creator>Гусенко Тамара Григорьевна</dc:creator>
  <lastModifiedBy>Едленко Сергей</lastModifiedBy>
  <lastPrinted>2022-06-09T07:16:00.0000000Z</lastPrinted>
  <dcterms:modified xsi:type="dcterms:W3CDTF">2022-10-06T22:14:18.8600199Z</dcterms:modified>
  <revision>268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0x0101006AAC7C682B70EB4CBEED5EFAC09F49F2</vt:lpwstr>
  </property>
  <property fmtid="{D5CDD505-2E9C-101B-9397-08002B2CF9AE}" pid="3" name="KSOProductBuildVer">
    <vt:lpwstr>1049-11.2.0.11156</vt:lpwstr>
  </property>
  <property fmtid="{D5CDD505-2E9C-101B-9397-08002B2CF9AE}" pid="4" name="ICV">
    <vt:lpwstr>440F26DD1BC44A42BF8BEE18F22C4651</vt:lpwstr>
  </property>
</Properties>
</file>