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5086" w14:textId="77777777" w:rsidR="00891A52" w:rsidRDefault="00891A52" w:rsidP="00891A5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60BED95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Федеральное государственное автономное </w:t>
      </w:r>
      <w:proofErr w:type="gramStart"/>
      <w:r>
        <w:rPr>
          <w:rStyle w:val="normaltextrun"/>
          <w:rFonts w:ascii="Segoe UI" w:hAnsi="Segoe UI" w:cs="Segoe UI"/>
          <w:b/>
          <w:bCs/>
          <w:sz w:val="28"/>
          <w:szCs w:val="28"/>
        </w:rPr>
        <w:t>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</w:t>
      </w:r>
      <w:proofErr w:type="gramEnd"/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4A5462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proofErr w:type="spellEnd"/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806A88" w14:textId="4C1BA8C3" w:rsidR="00891A52" w:rsidRDefault="00891A52" w:rsidP="00891A52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D3A12F8" wp14:editId="513B55CD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57F66F36" wp14:editId="67FD1C3D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1083B7A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2828554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2E5BA08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B470F75" w14:textId="488AF5D6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028D258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491A67D0" w14:textId="53621D69" w:rsidR="00891A52" w:rsidRP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>Бизнес основы управления проектами</w:t>
      </w:r>
    </w:p>
    <w:p w14:paraId="150D7B58" w14:textId="3E60ACFE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>Отчёт по лабораторной работе №</w:t>
      </w:r>
      <w:r>
        <w:rPr>
          <w:rStyle w:val="normaltextrun"/>
          <w:b/>
          <w:bCs/>
          <w:sz w:val="32"/>
          <w:szCs w:val="32"/>
        </w:rPr>
        <w:t>1</w:t>
      </w:r>
      <w:r>
        <w:rPr>
          <w:rStyle w:val="eop"/>
          <w:sz w:val="32"/>
          <w:szCs w:val="32"/>
        </w:rPr>
        <w:t> </w:t>
      </w:r>
    </w:p>
    <w:p w14:paraId="41419E35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0D5F3CC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9ABA338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8A157A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0ACD0B4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0CF48DB" w14:textId="392C2CD4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Выполнил студент 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>4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B2ACDA1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41F6BAF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7472FC60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доцент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A48ECFA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proofErr w:type="spellStart"/>
      <w:r>
        <w:rPr>
          <w:rStyle w:val="spellingerror"/>
          <w:rFonts w:ascii="Segoe UI" w:hAnsi="Segoe UI" w:cs="Segoe UI"/>
          <w:color w:val="000000"/>
          <w:sz w:val="28"/>
          <w:szCs w:val="28"/>
        </w:rPr>
        <w:t>Олишевский</w:t>
      </w:r>
      <w:proofErr w:type="spellEnd"/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Д.П.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5AB827A2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5D55295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F7DE5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E090CF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407E3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2D1903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91721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95F218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83892E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6DCCD3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58B726" w14:textId="7FB9036D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proofErr w:type="spellEnd"/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2022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7B3F2D" w14:textId="6C19C426" w:rsidR="003230ED" w:rsidRPr="00891A52" w:rsidRDefault="00891A52">
      <w:pPr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Style w:val="eop"/>
          <w:rFonts w:ascii="Segoe UI" w:hAnsi="Segoe UI" w:cs="Segoe UI"/>
          <w:sz w:val="28"/>
          <w:szCs w:val="28"/>
        </w:rPr>
        <w:br w:type="page"/>
      </w:r>
      <w:r w:rsidR="00D13868" w:rsidRPr="00E46D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59A1BE95" w14:textId="4376970B" w:rsidR="00D13868" w:rsidRPr="00891A52" w:rsidRDefault="00D13868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Научиться запускать и завершать работу </w:t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91A52">
        <w:rPr>
          <w:rFonts w:ascii="Times New Roman" w:hAnsi="Times New Roman" w:cs="Times New Roman"/>
          <w:sz w:val="28"/>
          <w:szCs w:val="28"/>
        </w:rPr>
        <w:t xml:space="preserve"> </w:t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>Project</w:t>
      </w:r>
    </w:p>
    <w:p w14:paraId="378D5345" w14:textId="2A91A01A" w:rsidR="00D13868" w:rsidRPr="00891A52" w:rsidRDefault="00D13868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Научиться настраивать интерфейс</w:t>
      </w:r>
    </w:p>
    <w:p w14:paraId="2FB7DF96" w14:textId="2FA2504D" w:rsidR="00D13868" w:rsidRPr="00E46D36" w:rsidRDefault="00D13868" w:rsidP="00D13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6D36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0EF61E8" w14:textId="684EC04B" w:rsidR="00D13868" w:rsidRPr="00891A52" w:rsidRDefault="00D13868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Запустить приложение </w:t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91A52">
        <w:rPr>
          <w:rFonts w:ascii="Times New Roman" w:hAnsi="Times New Roman" w:cs="Times New Roman"/>
          <w:sz w:val="28"/>
          <w:szCs w:val="28"/>
        </w:rPr>
        <w:t xml:space="preserve"> </w:t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047090" w:rsidRPr="00891A5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30928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531868" w14:textId="77777777" w:rsidR="00047090" w:rsidRPr="00891A52" w:rsidRDefault="00047090" w:rsidP="00D13868">
      <w:pPr>
        <w:pStyle w:val="a3"/>
        <w:keepNext/>
        <w:rPr>
          <w:rFonts w:ascii="Times New Roman" w:hAnsi="Times New Roman" w:cs="Times New Roman"/>
          <w:noProof/>
          <w:sz w:val="28"/>
          <w:szCs w:val="28"/>
        </w:rPr>
      </w:pPr>
    </w:p>
    <w:p w14:paraId="5DDEF097" w14:textId="332DE265" w:rsidR="00D13868" w:rsidRPr="00891A52" w:rsidRDefault="00D13868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37360" wp14:editId="4228FCE4">
            <wp:extent cx="3169920" cy="31635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18" t="10171" r="24754"/>
                    <a:stretch/>
                  </pic:blipFill>
                  <pic:spPr bwMode="auto">
                    <a:xfrm>
                      <a:off x="0" y="0"/>
                      <a:ext cx="3200081" cy="319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FF1B4" w14:textId="4D804513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1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91A52">
        <w:rPr>
          <w:rFonts w:ascii="Times New Roman" w:hAnsi="Times New Roman" w:cs="Times New Roman"/>
          <w:sz w:val="28"/>
          <w:szCs w:val="28"/>
        </w:rPr>
        <w:t>Команда запуска приложения</w:t>
      </w:r>
    </w:p>
    <w:p w14:paraId="064D06A1" w14:textId="23D68154" w:rsidR="00D13868" w:rsidRPr="00891A52" w:rsidRDefault="00D13868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Создать новый проект</w:t>
      </w:r>
      <w:r w:rsidR="00047090" w:rsidRPr="00891A5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4DC942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7ED048" w14:textId="77777777" w:rsidR="00D13868" w:rsidRPr="00891A52" w:rsidRDefault="00D13868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9A059" wp14:editId="4D28ECBA">
            <wp:extent cx="4469765" cy="2514153"/>
            <wp:effectExtent l="0" t="0" r="698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4332" cy="25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3F9" w14:textId="53C58CF2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2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Создание нового проекта</w:t>
      </w:r>
    </w:p>
    <w:p w14:paraId="083A0273" w14:textId="14E9CC49" w:rsidR="00D13868" w:rsidRPr="00891A52" w:rsidRDefault="00D13868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lastRenderedPageBreak/>
        <w:t xml:space="preserve">Перейти в меню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 w:rsidRPr="00891A52">
        <w:rPr>
          <w:rFonts w:ascii="Times New Roman" w:hAnsi="Times New Roman" w:cs="Times New Roman"/>
          <w:sz w:val="28"/>
          <w:szCs w:val="28"/>
        </w:rPr>
        <w:t xml:space="preserve">и </w:t>
      </w:r>
      <w:r w:rsidR="00047090" w:rsidRPr="00891A52">
        <w:rPr>
          <w:rFonts w:ascii="Times New Roman" w:hAnsi="Times New Roman" w:cs="Times New Roman"/>
          <w:sz w:val="28"/>
          <w:szCs w:val="28"/>
        </w:rPr>
        <w:t xml:space="preserve">перейти в закладку </w:t>
      </w:r>
      <w:r w:rsidR="00047090" w:rsidRPr="00891A52"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 w:rsidR="00047090" w:rsidRPr="00891A52">
        <w:rPr>
          <w:rFonts w:ascii="Times New Roman" w:hAnsi="Times New Roman" w:cs="Times New Roman"/>
          <w:sz w:val="28"/>
          <w:szCs w:val="28"/>
        </w:rPr>
        <w:t xml:space="preserve">. Во вкладке </w:t>
      </w:r>
      <w:r w:rsidR="00047090" w:rsidRPr="00891A52">
        <w:rPr>
          <w:rFonts w:ascii="Times New Roman" w:hAnsi="Times New Roman" w:cs="Times New Roman"/>
          <w:b/>
          <w:bCs/>
          <w:sz w:val="28"/>
          <w:szCs w:val="28"/>
        </w:rPr>
        <w:t xml:space="preserve">Общие </w:t>
      </w:r>
      <w:r w:rsidR="00047090" w:rsidRPr="00891A52">
        <w:rPr>
          <w:rFonts w:ascii="Times New Roman" w:hAnsi="Times New Roman" w:cs="Times New Roman"/>
          <w:sz w:val="28"/>
          <w:szCs w:val="28"/>
        </w:rPr>
        <w:t>ввести ФИО и инициалы, выбрать представление по умолчанию и формат даты в соответствии с методическими указаниями;</w:t>
      </w:r>
    </w:p>
    <w:p w14:paraId="3F488C61" w14:textId="77777777" w:rsidR="00047090" w:rsidRPr="00891A52" w:rsidRDefault="00047090" w:rsidP="00047090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8E258" wp14:editId="2EFFC30E">
            <wp:extent cx="4606925" cy="259130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059" cy="25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F08" w14:textId="1C5B3A4F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3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Общие настройки проекта</w:t>
      </w:r>
    </w:p>
    <w:p w14:paraId="4A39F871" w14:textId="4A3450B8" w:rsidR="00047090" w:rsidRPr="00891A52" w:rsidRDefault="00047090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Перейти во вкладку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 xml:space="preserve">Отображение </w:t>
      </w:r>
      <w:r w:rsidRPr="00891A52">
        <w:rPr>
          <w:rFonts w:ascii="Times New Roman" w:hAnsi="Times New Roman" w:cs="Times New Roman"/>
          <w:sz w:val="28"/>
          <w:szCs w:val="28"/>
        </w:rPr>
        <w:t xml:space="preserve">указать валюту – российский рубль, далее перейти во вкладке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>Правописание</w:t>
      </w:r>
      <w:r w:rsidRPr="00891A52">
        <w:rPr>
          <w:rFonts w:ascii="Times New Roman" w:hAnsi="Times New Roman" w:cs="Times New Roman"/>
          <w:sz w:val="28"/>
          <w:szCs w:val="28"/>
        </w:rPr>
        <w:t xml:space="preserve"> и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 xml:space="preserve">Язык </w:t>
      </w:r>
      <w:r w:rsidRPr="00891A52">
        <w:rPr>
          <w:rFonts w:ascii="Times New Roman" w:hAnsi="Times New Roman" w:cs="Times New Roman"/>
          <w:sz w:val="28"/>
          <w:szCs w:val="28"/>
        </w:rPr>
        <w:t xml:space="preserve">и установить русский язык, после чего во вкладке </w:t>
      </w:r>
      <w:proofErr w:type="gramStart"/>
      <w:r w:rsidRPr="00891A52">
        <w:rPr>
          <w:rFonts w:ascii="Times New Roman" w:hAnsi="Times New Roman" w:cs="Times New Roman"/>
          <w:b/>
          <w:bCs/>
          <w:sz w:val="28"/>
          <w:szCs w:val="28"/>
        </w:rPr>
        <w:t xml:space="preserve">Дополнительно </w:t>
      </w:r>
      <w:r w:rsidRPr="00891A52">
        <w:rPr>
          <w:rFonts w:ascii="Times New Roman" w:hAnsi="Times New Roman" w:cs="Times New Roman"/>
          <w:sz w:val="28"/>
          <w:szCs w:val="28"/>
        </w:rPr>
        <w:t xml:space="preserve"> выбрать</w:t>
      </w:r>
      <w:proofErr w:type="gramEnd"/>
      <w:r w:rsidRPr="00891A52">
        <w:rPr>
          <w:rFonts w:ascii="Times New Roman" w:hAnsi="Times New Roman" w:cs="Times New Roman"/>
          <w:sz w:val="28"/>
          <w:szCs w:val="28"/>
        </w:rPr>
        <w:t xml:space="preserve"> директорию для авто сохранения проекта</w:t>
      </w:r>
      <w:r w:rsidR="00A81F37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63E8AC0" w14:textId="77777777" w:rsidR="00047090" w:rsidRPr="00891A52" w:rsidRDefault="00047090" w:rsidP="0004709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4D708" wp14:editId="35DD63CA">
            <wp:extent cx="4734729" cy="266319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564" cy="26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5A9" w14:textId="0E4CE6DD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4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Настройка параметров проекта</w:t>
      </w:r>
    </w:p>
    <w:p w14:paraId="362E8F5D" w14:textId="5409861F" w:rsidR="00047090" w:rsidRPr="00891A52" w:rsidRDefault="00A81F37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Ознакомиться с возможностями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>Настройки ленты</w:t>
      </w:r>
      <w:r w:rsidRPr="00891A52">
        <w:rPr>
          <w:rFonts w:ascii="Times New Roman" w:hAnsi="Times New Roman" w:cs="Times New Roman"/>
          <w:sz w:val="28"/>
          <w:szCs w:val="28"/>
        </w:rPr>
        <w:t>;</w:t>
      </w:r>
    </w:p>
    <w:p w14:paraId="49FA13FB" w14:textId="77777777" w:rsidR="00A81F37" w:rsidRPr="00891A52" w:rsidRDefault="00A81F37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E96C7" wp14:editId="747363B1">
            <wp:extent cx="4781584" cy="2689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776" cy="27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46F4" w14:textId="30C40502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5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Настройки ленты</w:t>
      </w:r>
    </w:p>
    <w:p w14:paraId="4649B6ED" w14:textId="229C813D" w:rsidR="00A81F37" w:rsidRPr="00891A52" w:rsidRDefault="00A81F37" w:rsidP="00A81F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Ознакомиться с возможностями настройки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>Панели быстрого доступа</w:t>
      </w:r>
      <w:r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06DD22D" w14:textId="77777777" w:rsidR="00A81F37" w:rsidRPr="00891A52" w:rsidRDefault="00A81F37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697B8" wp14:editId="2A3E7AE8">
            <wp:extent cx="4845364" cy="2725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903" cy="27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B01" w14:textId="277C236D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6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Настройки панели быстрого доступа</w:t>
      </w:r>
    </w:p>
    <w:p w14:paraId="7CA58851" w14:textId="6767AD7A" w:rsidR="00A81F37" w:rsidRPr="00891A52" w:rsidRDefault="00A81F37" w:rsidP="00A81F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Перейти во вкладку </w:t>
      </w:r>
      <w:r w:rsidRPr="00891A52">
        <w:rPr>
          <w:rFonts w:ascii="Times New Roman" w:hAnsi="Times New Roman" w:cs="Times New Roman"/>
          <w:b/>
          <w:bCs/>
          <w:sz w:val="28"/>
          <w:szCs w:val="28"/>
        </w:rPr>
        <w:t>Расписание</w:t>
      </w:r>
      <w:r w:rsidRPr="00891A52">
        <w:rPr>
          <w:rFonts w:ascii="Times New Roman" w:hAnsi="Times New Roman" w:cs="Times New Roman"/>
          <w:sz w:val="28"/>
          <w:szCs w:val="28"/>
        </w:rPr>
        <w:t xml:space="preserve"> и установить настройки в соответствии с методическим материалом;</w:t>
      </w:r>
    </w:p>
    <w:p w14:paraId="1C6A0AA7" w14:textId="77777777" w:rsidR="00A81F37" w:rsidRPr="00891A52" w:rsidRDefault="00A81F37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301E8" wp14:editId="3CFA377D">
            <wp:extent cx="5003165" cy="2814180"/>
            <wp:effectExtent l="0" t="0" r="6985" b="57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347" cy="2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9A0" w14:textId="3689E770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7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Настройки расписания</w:t>
      </w:r>
    </w:p>
    <w:p w14:paraId="7E5E39DB" w14:textId="1A52DDBA" w:rsidR="00A81F37" w:rsidRPr="00891A52" w:rsidRDefault="00A81F37" w:rsidP="00A81F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Сохранить проект «Разработка и внедрение ИСУП».</w:t>
      </w:r>
    </w:p>
    <w:p w14:paraId="23006A67" w14:textId="77777777" w:rsidR="00A81F37" w:rsidRPr="00891A52" w:rsidRDefault="00A81F37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D9F0B" wp14:editId="7AA84BCF">
            <wp:extent cx="4896485" cy="2754175"/>
            <wp:effectExtent l="0" t="0" r="0" b="8255"/>
            <wp:docPr id="8" name="Рисунок 8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9921" cy="27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E436" w14:textId="4FCBC4F7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8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Сохранение проекта</w:t>
      </w:r>
    </w:p>
    <w:p w14:paraId="57501398" w14:textId="57E4B4BB" w:rsidR="00A81F37" w:rsidRPr="00891A52" w:rsidRDefault="00A81F37" w:rsidP="00A81F37">
      <w:pPr>
        <w:rPr>
          <w:rFonts w:ascii="Times New Roman" w:hAnsi="Times New Roman" w:cs="Times New Roman"/>
          <w:sz w:val="28"/>
          <w:szCs w:val="28"/>
        </w:rPr>
      </w:pPr>
      <w:r w:rsidRPr="00E46D36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891A52">
        <w:rPr>
          <w:rFonts w:ascii="Times New Roman" w:hAnsi="Times New Roman" w:cs="Times New Roman"/>
          <w:sz w:val="28"/>
          <w:szCs w:val="28"/>
        </w:rPr>
        <w:t xml:space="preserve"> в ходе выполнения работы были получены навыки </w:t>
      </w:r>
      <w:r w:rsidR="00891A52" w:rsidRPr="00891A52">
        <w:rPr>
          <w:rFonts w:ascii="Times New Roman" w:hAnsi="Times New Roman" w:cs="Times New Roman"/>
          <w:sz w:val="28"/>
          <w:szCs w:val="28"/>
        </w:rPr>
        <w:t xml:space="preserve">запуска и завершения работы приложения </w:t>
      </w:r>
      <w:r w:rsidR="00891A52" w:rsidRPr="00891A5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91A52" w:rsidRPr="00891A52">
        <w:rPr>
          <w:rFonts w:ascii="Times New Roman" w:hAnsi="Times New Roman" w:cs="Times New Roman"/>
          <w:sz w:val="28"/>
          <w:szCs w:val="28"/>
        </w:rPr>
        <w:t xml:space="preserve"> </w:t>
      </w:r>
      <w:r w:rsidR="00891A52" w:rsidRPr="00891A52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91A52" w:rsidRPr="00891A52">
        <w:rPr>
          <w:rFonts w:ascii="Times New Roman" w:hAnsi="Times New Roman" w:cs="Times New Roman"/>
          <w:sz w:val="28"/>
          <w:szCs w:val="28"/>
        </w:rPr>
        <w:t xml:space="preserve"> и настройки интерфейса программы.</w:t>
      </w:r>
    </w:p>
    <w:sectPr w:rsidR="00A81F37" w:rsidRPr="00891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94FE6"/>
    <w:multiLevelType w:val="hybridMultilevel"/>
    <w:tmpl w:val="B934A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137655">
    <w:abstractNumId w:val="0"/>
  </w:num>
  <w:num w:numId="2" w16cid:durableId="226914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D"/>
    <w:rsid w:val="00047090"/>
    <w:rsid w:val="003230ED"/>
    <w:rsid w:val="00891A52"/>
    <w:rsid w:val="00A81F37"/>
    <w:rsid w:val="00D13868"/>
    <w:rsid w:val="00E4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8983"/>
  <w15:chartTrackingRefBased/>
  <w15:docId w15:val="{389AA6EC-8990-4EAB-A2D3-5A0DF327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86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3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891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1A52"/>
  </w:style>
  <w:style w:type="character" w:customStyle="1" w:styleId="eop">
    <w:name w:val="eop"/>
    <w:basedOn w:val="a0"/>
    <w:rsid w:val="00891A52"/>
  </w:style>
  <w:style w:type="character" w:customStyle="1" w:styleId="unsupportedobjecttext">
    <w:name w:val="unsupportedobjecttext"/>
    <w:basedOn w:val="a0"/>
    <w:rsid w:val="00891A52"/>
  </w:style>
  <w:style w:type="character" w:customStyle="1" w:styleId="spellingerror">
    <w:name w:val="spellingerror"/>
    <w:basedOn w:val="a0"/>
    <w:rsid w:val="00891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Sergei Edlenko</cp:lastModifiedBy>
  <cp:revision>3</cp:revision>
  <dcterms:created xsi:type="dcterms:W3CDTF">2022-10-07T17:51:00Z</dcterms:created>
  <dcterms:modified xsi:type="dcterms:W3CDTF">2022-10-07T18:30:00Z</dcterms:modified>
</cp:coreProperties>
</file>