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4D0" w:rsidRPr="007D45C5" w:rsidRDefault="00B034D0" w:rsidP="00B034D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/>
          <w14:ligatures w14:val="none"/>
        </w:rPr>
      </w:pPr>
      <w:r w:rsidRPr="007D45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/>
          <w14:ligatures w14:val="none"/>
        </w:rPr>
        <w:t>User Manual – Solar Gong Valve Controller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Introduction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Hello friend, thank you very much for your order. I hope you will find it useful and according to your expectations. There are some instructions before you start.</w:t>
      </w:r>
      <w:bookmarkStart w:id="0" w:name="_GoBack"/>
      <w:bookmarkEnd w:id="0"/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Device Handling and Safety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This device is fully functional, and you must be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very careful when opening the cover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to look inside. If you break something, it may be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impossible or very difficult to repair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because the components are tightly fixed together.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Handle it gently.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Connecting to the Serial Monitor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To understand the device, you need to open it and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connect a micro-USB cable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  <w:t xml:space="preserve">Download the Arduino IDE, and from there you can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check the serial monitor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 You can view the serial data to see how the device is working. The monitor will show:</w:t>
      </w:r>
    </w:p>
    <w:p w:rsidR="00B034D0" w:rsidRPr="00B034D0" w:rsidRDefault="00B034D0" w:rsidP="00B03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current mode</w:t>
      </w:r>
    </w:p>
    <w:p w:rsidR="00B034D0" w:rsidRPr="00B034D0" w:rsidRDefault="00B034D0" w:rsidP="00B03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light value (lux)</w:t>
      </w:r>
    </w:p>
    <w:p w:rsidR="00B034D0" w:rsidRPr="00B034D0" w:rsidRDefault="00B034D0" w:rsidP="00B03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threshold level</w:t>
      </w:r>
    </w:p>
    <w:p w:rsidR="00B034D0" w:rsidRPr="00B034D0" w:rsidRDefault="00B034D0" w:rsidP="00B03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flag status</w:t>
      </w:r>
    </w:p>
    <w:p w:rsidR="00B034D0" w:rsidRPr="00B034D0" w:rsidRDefault="00B034D0" w:rsidP="00B03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All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device logs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This helps you understand how the device operates in real time.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Battery and Solar System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This device works on solar power. The battery inside is a </w:t>
      </w:r>
      <w:proofErr w:type="spellStart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LiFePO</w:t>
      </w:r>
      <w:proofErr w:type="spellEnd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₄ battery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which gives good backup. It is continuously charged through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MPPT solar converter module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, which converts solar energy to electrical energy and charges the battery.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module has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four LEDs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that indicate the battery level from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25% to 100%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 You don’t need to check it often after installation, but it is available if needed.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There is also a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setting mode on the solar module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to select the correct battery type. It is already set to </w:t>
      </w:r>
      <w:proofErr w:type="spellStart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LiFePO</w:t>
      </w:r>
      <w:proofErr w:type="spellEnd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₄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Inside the device, you will see a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female socket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near the battery for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manual charging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if the voltage becomes low. I am sending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adopter and socket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so you can charge it manually whenever needed.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Front Indicators and Buttons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On the front panel, there is an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LED indicator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  <w:t xml:space="preserve">When you turn on the device from the bottom switch,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green light means the device is on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When the device is not in use,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turn off the main power button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Next to the power button at the bottom, there is a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small push button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This is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not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the power button. This button is used to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select different modes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of the device.</w:t>
      </w:r>
    </w:p>
    <w:p w:rsidR="00F0109F" w:rsidRDefault="00F0109F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Solenoid Valve Manual Test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When you turn on the device and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press the mode button for the first time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it will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turn on the solenoid valve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  <w:t xml:space="preserve">Press it again to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turn the valve off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Be careful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not to keep the valve ON for too long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because it uses around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3A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and will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drain the battery quickly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Use this only for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short testing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, for example turn it on and after two seconds turn it off.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Calibration Mode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When you press the button, you will see the LED blink.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  <w:t xml:space="preserve">Press and release, and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yellow LED will start blinking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which means it is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looking for the input lux value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This is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calibration mode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When you press the button again, it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takes a snapshot of the current lux value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stores that value, and updates the code. It saves the value in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flash memory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How the Algorithm Works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Here is how the logic works:</w:t>
      </w:r>
    </w:p>
    <w:p w:rsidR="00B034D0" w:rsidRPr="00B034D0" w:rsidRDefault="00B034D0" w:rsidP="00B03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device has a </w:t>
      </w:r>
      <w:proofErr w:type="spellStart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preset</w:t>
      </w:r>
      <w:proofErr w:type="spellEnd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value of 50 lux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by default.</w:t>
      </w:r>
    </w:p>
    <w:p w:rsidR="00B034D0" w:rsidRPr="00B034D0" w:rsidRDefault="00B034D0" w:rsidP="00B03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When you calibrate, it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captures the current lux value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and stores it.</w:t>
      </w:r>
    </w:p>
    <w:p w:rsidR="00B034D0" w:rsidRPr="00B034D0" w:rsidRDefault="00B034D0" w:rsidP="00B03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 device keeps checking daylight.</w:t>
      </w:r>
    </w:p>
    <w:p w:rsidR="00B034D0" w:rsidRPr="00B034D0" w:rsidRDefault="00B034D0" w:rsidP="00B03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There is a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20-hour condition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After 20 hours,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flag resets automatically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Example:</w:t>
      </w:r>
    </w:p>
    <w:p w:rsidR="00B034D0" w:rsidRPr="00B034D0" w:rsidRDefault="00B034D0" w:rsidP="00B03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On the first day, the flag is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0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You set the light value around a bright time, for example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11:30 am or 12 pm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:rsidR="00B034D0" w:rsidRPr="00B034D0" w:rsidRDefault="00B034D0" w:rsidP="00B03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sensor may read a lower value because it is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not fully exposed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, which is normal.</w:t>
      </w:r>
    </w:p>
    <w:p w:rsidR="00B034D0" w:rsidRPr="00B034D0" w:rsidRDefault="00B034D0" w:rsidP="00B03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If the sensor reads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200 lux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, it saves 200 lux.</w:t>
      </w:r>
    </w:p>
    <w:p w:rsidR="00B034D0" w:rsidRPr="00B034D0" w:rsidRDefault="00B034D0" w:rsidP="00B03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Later, at the brightest time, if the current lux becomes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greater than or equal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to the saved value:</w:t>
      </w:r>
    </w:p>
    <w:p w:rsidR="00B034D0" w:rsidRPr="00B034D0" w:rsidRDefault="00B034D0" w:rsidP="00B034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It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triggers the solenoid valve for two seconds</w:t>
      </w:r>
    </w:p>
    <w:p w:rsidR="00B034D0" w:rsidRPr="00B034D0" w:rsidRDefault="00B034D0" w:rsidP="00B034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Turns it off</w:t>
      </w:r>
    </w:p>
    <w:p w:rsidR="00B034D0" w:rsidRPr="00B034D0" w:rsidRDefault="00B034D0" w:rsidP="00B034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Sets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flag to 1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After 20 hours, the flag resets, and the cycle repeats.</w:t>
      </w:r>
    </w:p>
    <w:p w:rsidR="00B034D0" w:rsidRPr="00B034D0" w:rsidRDefault="00B034D0" w:rsidP="00B03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Solar Connection and Calibration Check</w:t>
      </w:r>
    </w:p>
    <w:p w:rsidR="00B034D0" w:rsidRPr="00B034D0" w:rsidRDefault="00B034D0" w:rsidP="00B0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You need to connect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solar panel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and check the </w:t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calibration</w:t>
      </w:r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to ensure proper operation.</w:t>
      </w:r>
    </w:p>
    <w:p w:rsidR="00A01466" w:rsidRPr="00F0109F" w:rsidRDefault="00B034D0" w:rsidP="00F0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br/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Thanks and Best Regards</w:t>
      </w:r>
      <w:proofErr w:type="gramStart"/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,</w:t>
      </w:r>
      <w:proofErr w:type="gramEnd"/>
      <w:r w:rsidRPr="00B034D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</w:r>
      <w:r w:rsidRPr="00B034D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Zaeem</w:t>
      </w:r>
    </w:p>
    <w:sectPr w:rsidR="00A01466" w:rsidRPr="00F0109F" w:rsidSect="00B034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304"/>
    <w:multiLevelType w:val="multilevel"/>
    <w:tmpl w:val="765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814D9"/>
    <w:multiLevelType w:val="multilevel"/>
    <w:tmpl w:val="16F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922BE"/>
    <w:multiLevelType w:val="multilevel"/>
    <w:tmpl w:val="14A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EB"/>
    <w:rsid w:val="00485AEB"/>
    <w:rsid w:val="005A232F"/>
    <w:rsid w:val="007D45C5"/>
    <w:rsid w:val="00A01466"/>
    <w:rsid w:val="00B034D0"/>
    <w:rsid w:val="00F0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EB7AF-AE4F-456B-8743-B37CF8EA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34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034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D0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34D0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034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i7</dc:creator>
  <cp:keywords/>
  <dc:description/>
  <cp:lastModifiedBy>HP i7</cp:lastModifiedBy>
  <cp:revision>7</cp:revision>
  <cp:lastPrinted>2025-11-21T10:20:00Z</cp:lastPrinted>
  <dcterms:created xsi:type="dcterms:W3CDTF">2025-11-21T00:32:00Z</dcterms:created>
  <dcterms:modified xsi:type="dcterms:W3CDTF">2025-11-21T10:20:00Z</dcterms:modified>
</cp:coreProperties>
</file>