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6A852C" w14:textId="06915BDD" w:rsidR="0038033C" w:rsidRPr="008A27E5" w:rsidRDefault="000D2C9C" w:rsidP="000D2C9C">
      <w:pPr>
        <w:jc w:val="center"/>
        <w:rPr>
          <w:rFonts w:asciiTheme="majorBidi" w:hAnsiTheme="majorBidi" w:cstheme="majorBidi"/>
          <w:b/>
          <w:bCs/>
          <w:sz w:val="32"/>
          <w:szCs w:val="32"/>
        </w:rPr>
      </w:pPr>
      <w:r w:rsidRPr="008A27E5">
        <w:rPr>
          <w:rFonts w:asciiTheme="majorBidi" w:hAnsiTheme="majorBidi" w:cstheme="majorBidi"/>
          <w:b/>
          <w:bCs/>
          <w:sz w:val="32"/>
          <w:szCs w:val="32"/>
        </w:rPr>
        <w:t>Platform Stabilization with 3DOF IMU Using PWM and PID</w:t>
      </w:r>
    </w:p>
    <w:p w14:paraId="294F1504" w14:textId="77777777" w:rsidR="000D2C9C" w:rsidRDefault="000D2C9C" w:rsidP="000D2C9C">
      <w:pPr>
        <w:jc w:val="center"/>
        <w:rPr>
          <w:rFonts w:asciiTheme="majorBidi" w:hAnsiTheme="majorBidi" w:cstheme="majorBidi"/>
          <w:b/>
          <w:bCs/>
          <w:sz w:val="28"/>
          <w:szCs w:val="28"/>
        </w:rPr>
      </w:pPr>
    </w:p>
    <w:p w14:paraId="1AD3EAA0" w14:textId="34C510DA" w:rsidR="000D2C9C" w:rsidRPr="008A27E5" w:rsidRDefault="000D2C9C" w:rsidP="000D2C9C">
      <w:pPr>
        <w:rPr>
          <w:rFonts w:asciiTheme="majorBidi" w:hAnsiTheme="majorBidi" w:cstheme="majorBidi"/>
          <w:b/>
          <w:bCs/>
          <w:sz w:val="28"/>
          <w:szCs w:val="28"/>
        </w:rPr>
      </w:pPr>
      <w:r w:rsidRPr="008A27E5">
        <w:rPr>
          <w:rFonts w:asciiTheme="majorBidi" w:hAnsiTheme="majorBidi" w:cstheme="majorBidi"/>
          <w:b/>
          <w:bCs/>
          <w:sz w:val="28"/>
          <w:szCs w:val="28"/>
        </w:rPr>
        <w:t>Introduction:</w:t>
      </w:r>
    </w:p>
    <w:p w14:paraId="44FAABE6" w14:textId="23574418" w:rsidR="000D2C9C" w:rsidRPr="000D2C9C" w:rsidRDefault="002A2B40" w:rsidP="000D2C9C">
      <w:pPr>
        <w:rPr>
          <w:rFonts w:asciiTheme="majorBidi" w:hAnsiTheme="majorBidi" w:cstheme="majorBidi"/>
          <w:sz w:val="24"/>
          <w:szCs w:val="24"/>
        </w:rPr>
      </w:pPr>
      <w:r w:rsidRPr="001A5EC5">
        <w:rPr>
          <w:rFonts w:asciiTheme="majorBidi" w:hAnsiTheme="majorBidi" w:cstheme="majorBidi"/>
          <w:sz w:val="24"/>
          <w:szCs w:val="24"/>
        </w:rPr>
        <w:t>Our stabilising platform using PWM and PD, uses an IMU sensor,</w:t>
      </w:r>
      <w:r w:rsidR="000D2C9C" w:rsidRPr="000D2C9C">
        <w:rPr>
          <w:rFonts w:asciiTheme="majorBidi" w:hAnsiTheme="majorBidi" w:cstheme="majorBidi"/>
          <w:sz w:val="24"/>
          <w:szCs w:val="24"/>
        </w:rPr>
        <w:t xml:space="preserve"> feedback control, and real-time actuation. The core idea behind </w:t>
      </w:r>
      <w:r w:rsidRPr="001A5EC5">
        <w:rPr>
          <w:rFonts w:asciiTheme="majorBidi" w:hAnsiTheme="majorBidi" w:cstheme="majorBidi"/>
          <w:sz w:val="24"/>
          <w:szCs w:val="24"/>
        </w:rPr>
        <w:t>the project is</w:t>
      </w:r>
      <w:r w:rsidR="000D2C9C" w:rsidRPr="000D2C9C">
        <w:rPr>
          <w:rFonts w:asciiTheme="majorBidi" w:hAnsiTheme="majorBidi" w:cstheme="majorBidi"/>
          <w:sz w:val="24"/>
          <w:szCs w:val="24"/>
        </w:rPr>
        <w:t>: when the platform is disturbed</w:t>
      </w:r>
      <w:r w:rsidRPr="001A5EC5">
        <w:rPr>
          <w:rFonts w:asciiTheme="majorBidi" w:hAnsiTheme="majorBidi" w:cstheme="majorBidi"/>
          <w:sz w:val="24"/>
          <w:szCs w:val="24"/>
        </w:rPr>
        <w:t xml:space="preserve">, either </w:t>
      </w:r>
      <w:r w:rsidR="000D2C9C" w:rsidRPr="000D2C9C">
        <w:rPr>
          <w:rFonts w:asciiTheme="majorBidi" w:hAnsiTheme="majorBidi" w:cstheme="majorBidi"/>
          <w:sz w:val="24"/>
          <w:szCs w:val="24"/>
        </w:rPr>
        <w:t>tilted or rotated due to external forces</w:t>
      </w:r>
      <w:r w:rsidRPr="001A5EC5">
        <w:rPr>
          <w:rFonts w:asciiTheme="majorBidi" w:hAnsiTheme="majorBidi" w:cstheme="majorBidi"/>
          <w:sz w:val="24"/>
          <w:szCs w:val="24"/>
        </w:rPr>
        <w:t xml:space="preserve">, </w:t>
      </w:r>
      <w:r w:rsidR="000D2C9C" w:rsidRPr="000D2C9C">
        <w:rPr>
          <w:rFonts w:asciiTheme="majorBidi" w:hAnsiTheme="majorBidi" w:cstheme="majorBidi"/>
          <w:sz w:val="24"/>
          <w:szCs w:val="24"/>
        </w:rPr>
        <w:t xml:space="preserve">it should actively counteract the motion and return itself to a stable, level orientation. This concept </w:t>
      </w:r>
      <w:r w:rsidRPr="001A5EC5">
        <w:rPr>
          <w:rFonts w:asciiTheme="majorBidi" w:hAnsiTheme="majorBidi" w:cstheme="majorBidi"/>
          <w:sz w:val="24"/>
          <w:szCs w:val="24"/>
        </w:rPr>
        <w:t>is similar to</w:t>
      </w:r>
      <w:r w:rsidR="000D2C9C" w:rsidRPr="000D2C9C">
        <w:rPr>
          <w:rFonts w:asciiTheme="majorBidi" w:hAnsiTheme="majorBidi" w:cstheme="majorBidi"/>
          <w:sz w:val="24"/>
          <w:szCs w:val="24"/>
        </w:rPr>
        <w:t xml:space="preserve"> the balancing mechanisms used in drones, robotic arms, camera gimbals, and other mechatronic systems that require fast and precise stabilization.</w:t>
      </w:r>
    </w:p>
    <w:p w14:paraId="5FA15EC9" w14:textId="4EB4C4A6" w:rsidR="000D2C9C" w:rsidRPr="000D2C9C" w:rsidRDefault="000D2C9C" w:rsidP="000D2C9C">
      <w:pPr>
        <w:rPr>
          <w:rFonts w:asciiTheme="majorBidi" w:hAnsiTheme="majorBidi" w:cstheme="majorBidi"/>
          <w:sz w:val="24"/>
          <w:szCs w:val="24"/>
        </w:rPr>
      </w:pPr>
      <w:r w:rsidRPr="000D2C9C">
        <w:rPr>
          <w:rFonts w:asciiTheme="majorBidi" w:hAnsiTheme="majorBidi" w:cstheme="majorBidi"/>
          <w:sz w:val="24"/>
          <w:szCs w:val="24"/>
        </w:rPr>
        <w:t xml:space="preserve">In this project, a two-axis stabilization platform was developed using an Inertial Measurement Unit (IMU), two servo motors, and a Texas Instruments Tiva C microcontroller. The IMU continuously measures the platform’s pitch and roll angles through its onboard accelerometer. These raw measurements are then processed to estimate the real-time orientation of the </w:t>
      </w:r>
      <w:r w:rsidR="002A2B40" w:rsidRPr="001A5EC5">
        <w:rPr>
          <w:rFonts w:asciiTheme="majorBidi" w:hAnsiTheme="majorBidi" w:cstheme="majorBidi"/>
          <w:sz w:val="24"/>
          <w:szCs w:val="24"/>
        </w:rPr>
        <w:t xml:space="preserve">system and are also displayed to track the movements on Docklight using UART. </w:t>
      </w:r>
      <w:r w:rsidRPr="000D2C9C">
        <w:rPr>
          <w:rFonts w:asciiTheme="majorBidi" w:hAnsiTheme="majorBidi" w:cstheme="majorBidi"/>
          <w:sz w:val="24"/>
          <w:szCs w:val="24"/>
        </w:rPr>
        <w:t>Once the Tiva C receives these angle readings, it computes the corrective actions required to maintain a level position. The servo motors then physically adjust the platform by rotating in the opposite direction of the detected tilt, completing the feedback control loop.</w:t>
      </w:r>
    </w:p>
    <w:p w14:paraId="2C54B5ED" w14:textId="7E352C1B" w:rsidR="000D2C9C" w:rsidRPr="008A27E5" w:rsidRDefault="000D2C9C" w:rsidP="00F943C2">
      <w:pPr>
        <w:rPr>
          <w:rFonts w:asciiTheme="majorBidi" w:hAnsiTheme="majorBidi" w:cstheme="majorBidi"/>
          <w:b/>
          <w:bCs/>
        </w:rPr>
      </w:pPr>
      <w:r w:rsidRPr="000D2C9C">
        <w:rPr>
          <w:rFonts w:asciiTheme="majorBidi" w:hAnsiTheme="majorBidi" w:cstheme="majorBidi"/>
          <w:sz w:val="24"/>
          <w:szCs w:val="24"/>
        </w:rPr>
        <w:t xml:space="preserve">This project showcases the fundamental workflow of closed-loop control: sensing, computation, and actuation. The IMU </w:t>
      </w:r>
      <w:r w:rsidR="002A2B40" w:rsidRPr="001A5EC5">
        <w:rPr>
          <w:rFonts w:asciiTheme="majorBidi" w:hAnsiTheme="majorBidi" w:cstheme="majorBidi"/>
          <w:sz w:val="24"/>
          <w:szCs w:val="24"/>
        </w:rPr>
        <w:t>rapid feedback</w:t>
      </w:r>
      <w:r w:rsidRPr="000D2C9C">
        <w:rPr>
          <w:rFonts w:asciiTheme="majorBidi" w:hAnsiTheme="majorBidi" w:cstheme="majorBidi"/>
          <w:sz w:val="24"/>
          <w:szCs w:val="24"/>
        </w:rPr>
        <w:t xml:space="preserve"> about the platform’s dynamics. The microcontroller serves as the brain</w:t>
      </w:r>
      <w:r w:rsidR="002A2B40" w:rsidRPr="001A5EC5">
        <w:rPr>
          <w:rFonts w:asciiTheme="majorBidi" w:hAnsiTheme="majorBidi" w:cstheme="majorBidi"/>
          <w:sz w:val="24"/>
          <w:szCs w:val="24"/>
        </w:rPr>
        <w:t xml:space="preserve"> for our pro</w:t>
      </w:r>
      <w:r w:rsidR="00F943C2" w:rsidRPr="001A5EC5">
        <w:rPr>
          <w:rFonts w:asciiTheme="majorBidi" w:hAnsiTheme="majorBidi" w:cstheme="majorBidi"/>
          <w:sz w:val="24"/>
          <w:szCs w:val="24"/>
        </w:rPr>
        <w:t>jec</w:t>
      </w:r>
      <w:r w:rsidR="002A2B40" w:rsidRPr="001A5EC5">
        <w:rPr>
          <w:rFonts w:asciiTheme="majorBidi" w:hAnsiTheme="majorBidi" w:cstheme="majorBidi"/>
          <w:sz w:val="24"/>
          <w:szCs w:val="24"/>
        </w:rPr>
        <w:t>t</w:t>
      </w:r>
      <w:r w:rsidRPr="000D2C9C">
        <w:rPr>
          <w:rFonts w:asciiTheme="majorBidi" w:hAnsiTheme="majorBidi" w:cstheme="majorBidi"/>
          <w:sz w:val="24"/>
          <w:szCs w:val="24"/>
        </w:rPr>
        <w:t>, filtering the sensor data</w:t>
      </w:r>
      <w:r w:rsidR="00F943C2" w:rsidRPr="001A5EC5">
        <w:rPr>
          <w:rFonts w:asciiTheme="majorBidi" w:hAnsiTheme="majorBidi" w:cstheme="majorBidi"/>
          <w:sz w:val="24"/>
          <w:szCs w:val="24"/>
        </w:rPr>
        <w:t xml:space="preserve">. </w:t>
      </w:r>
      <w:r w:rsidRPr="000D2C9C">
        <w:rPr>
          <w:rFonts w:asciiTheme="majorBidi" w:hAnsiTheme="majorBidi" w:cstheme="majorBidi"/>
          <w:sz w:val="24"/>
          <w:szCs w:val="24"/>
        </w:rPr>
        <w:t>The servos act as the muscles,</w:t>
      </w:r>
      <w:r w:rsidR="00F943C2" w:rsidRPr="001A5EC5">
        <w:rPr>
          <w:rFonts w:asciiTheme="majorBidi" w:hAnsiTheme="majorBidi" w:cstheme="majorBidi"/>
          <w:sz w:val="24"/>
          <w:szCs w:val="24"/>
        </w:rPr>
        <w:t xml:space="preserve"> </w:t>
      </w:r>
      <w:r w:rsidRPr="000D2C9C">
        <w:rPr>
          <w:rFonts w:asciiTheme="majorBidi" w:hAnsiTheme="majorBidi" w:cstheme="majorBidi"/>
          <w:sz w:val="24"/>
          <w:szCs w:val="24"/>
        </w:rPr>
        <w:t>executing corrections with precise angular displacement. Together, these components form a responsive system capable of compensating for disturbances in real time</w:t>
      </w:r>
      <w:r w:rsidR="00F943C2" w:rsidRPr="001A5EC5">
        <w:rPr>
          <w:rFonts w:asciiTheme="majorBidi" w:hAnsiTheme="majorBidi" w:cstheme="majorBidi"/>
          <w:sz w:val="24"/>
          <w:szCs w:val="24"/>
        </w:rPr>
        <w:t xml:space="preserve"> and maintaining a zero-degree horizontal position of the</w:t>
      </w:r>
      <w:r w:rsidR="00F943C2" w:rsidRPr="008A27E5">
        <w:rPr>
          <w:rFonts w:asciiTheme="majorBidi" w:hAnsiTheme="majorBidi" w:cstheme="majorBidi"/>
        </w:rPr>
        <w:t xml:space="preserve"> circular platform</w:t>
      </w:r>
      <w:r w:rsidR="00F943C2" w:rsidRPr="008A27E5">
        <w:rPr>
          <w:rFonts w:asciiTheme="majorBidi" w:hAnsiTheme="majorBidi" w:cstheme="majorBidi"/>
          <w:b/>
          <w:bCs/>
        </w:rPr>
        <w:t>.</w:t>
      </w:r>
    </w:p>
    <w:p w14:paraId="377FC9B8" w14:textId="0FE2D668" w:rsidR="00F943C2" w:rsidRPr="008A27E5" w:rsidRDefault="00F943C2" w:rsidP="00F943C2">
      <w:pPr>
        <w:rPr>
          <w:rFonts w:asciiTheme="majorBidi" w:hAnsiTheme="majorBidi" w:cstheme="majorBidi"/>
          <w:b/>
          <w:bCs/>
          <w:sz w:val="28"/>
          <w:szCs w:val="28"/>
        </w:rPr>
      </w:pPr>
      <w:r w:rsidRPr="008A27E5">
        <w:rPr>
          <w:rFonts w:asciiTheme="majorBidi" w:hAnsiTheme="majorBidi" w:cstheme="majorBidi"/>
          <w:b/>
          <w:bCs/>
          <w:sz w:val="28"/>
          <w:szCs w:val="28"/>
        </w:rPr>
        <w:t>Hardware Setup</w:t>
      </w:r>
    </w:p>
    <w:p w14:paraId="40932B9F" w14:textId="68D9A065" w:rsidR="00F53734" w:rsidRPr="00F53734" w:rsidRDefault="00F53734" w:rsidP="00F53734">
      <w:pPr>
        <w:rPr>
          <w:rFonts w:asciiTheme="majorBidi" w:hAnsiTheme="majorBidi" w:cstheme="majorBidi"/>
          <w:sz w:val="24"/>
          <w:szCs w:val="24"/>
        </w:rPr>
      </w:pPr>
      <w:r w:rsidRPr="00F53734">
        <w:rPr>
          <w:rFonts w:asciiTheme="majorBidi" w:hAnsiTheme="majorBidi" w:cstheme="majorBidi"/>
          <w:sz w:val="24"/>
          <w:szCs w:val="24"/>
        </w:rPr>
        <w:t>The hardware configuration of this self-stabilizing platform consists of three key components: the MPU6050 IMU sensor, the TM4C123GH6PM (Tiva C) microcontroller, and two servo motors responsible for stabilizing pitch and roll angles. These components form a continuous sensing–processing–actuation loop, enabling the platform to return to its reference orientation in real time</w:t>
      </w:r>
      <w:r w:rsidR="00883D9B" w:rsidRPr="001A5EC5">
        <w:rPr>
          <w:rFonts w:asciiTheme="majorBidi" w:hAnsiTheme="majorBidi" w:cstheme="majorBidi"/>
          <w:sz w:val="24"/>
          <w:szCs w:val="24"/>
        </w:rPr>
        <w:t>, which is a zero degree horizontal position</w:t>
      </w:r>
      <w:r w:rsidRPr="00F53734">
        <w:rPr>
          <w:rFonts w:asciiTheme="majorBidi" w:hAnsiTheme="majorBidi" w:cstheme="majorBidi"/>
          <w:sz w:val="24"/>
          <w:szCs w:val="24"/>
        </w:rPr>
        <w:t>.</w:t>
      </w:r>
    </w:p>
    <w:p w14:paraId="58FD5B47" w14:textId="11E3AC14" w:rsidR="00F53734" w:rsidRPr="00F53734" w:rsidRDefault="00F53734" w:rsidP="00F53734">
      <w:pPr>
        <w:rPr>
          <w:rFonts w:asciiTheme="majorBidi" w:hAnsiTheme="majorBidi" w:cstheme="majorBidi"/>
          <w:sz w:val="24"/>
          <w:szCs w:val="24"/>
        </w:rPr>
      </w:pPr>
      <w:r w:rsidRPr="00F53734">
        <w:rPr>
          <w:rFonts w:asciiTheme="majorBidi" w:hAnsiTheme="majorBidi" w:cstheme="majorBidi"/>
          <w:b/>
          <w:bCs/>
          <w:sz w:val="24"/>
          <w:szCs w:val="24"/>
        </w:rPr>
        <w:t>The MPU6050</w:t>
      </w:r>
      <w:r w:rsidR="00883D9B" w:rsidRPr="001A5EC5">
        <w:rPr>
          <w:rFonts w:asciiTheme="majorBidi" w:hAnsiTheme="majorBidi" w:cstheme="majorBidi"/>
          <w:b/>
          <w:bCs/>
          <w:sz w:val="24"/>
          <w:szCs w:val="24"/>
        </w:rPr>
        <w:t xml:space="preserve"> (IMU)</w:t>
      </w:r>
      <w:r w:rsidRPr="00F53734">
        <w:rPr>
          <w:rFonts w:asciiTheme="majorBidi" w:hAnsiTheme="majorBidi" w:cstheme="majorBidi"/>
          <w:b/>
          <w:bCs/>
          <w:sz w:val="24"/>
          <w:szCs w:val="24"/>
        </w:rPr>
        <w:t xml:space="preserve"> </w:t>
      </w:r>
      <w:r w:rsidRPr="00F53734">
        <w:rPr>
          <w:rFonts w:asciiTheme="majorBidi" w:hAnsiTheme="majorBidi" w:cstheme="majorBidi"/>
          <w:sz w:val="24"/>
          <w:szCs w:val="24"/>
        </w:rPr>
        <w:t xml:space="preserve">integrates a 3-axis accelerometer single I²C-based module. </w:t>
      </w:r>
      <w:r w:rsidR="00883D9B" w:rsidRPr="001A5EC5">
        <w:rPr>
          <w:rFonts w:asciiTheme="majorBidi" w:hAnsiTheme="majorBidi" w:cstheme="majorBidi"/>
          <w:sz w:val="24"/>
          <w:szCs w:val="24"/>
        </w:rPr>
        <w:t xml:space="preserve">We do not use the gyroscope in the IMU because it is meant for relatively higher speed movements and </w:t>
      </w:r>
      <w:r w:rsidR="00883D9B" w:rsidRPr="00F53734">
        <w:rPr>
          <w:rFonts w:asciiTheme="majorBidi" w:hAnsiTheme="majorBidi" w:cstheme="majorBidi"/>
          <w:sz w:val="24"/>
          <w:szCs w:val="24"/>
        </w:rPr>
        <w:t xml:space="preserve">gyroscope integration is unnecessary for relatively slow tilt corrections and avoids drift accumulation issues. </w:t>
      </w:r>
      <w:r w:rsidRPr="00F53734">
        <w:rPr>
          <w:rFonts w:asciiTheme="majorBidi" w:hAnsiTheme="majorBidi" w:cstheme="majorBidi"/>
          <w:sz w:val="24"/>
          <w:szCs w:val="24"/>
        </w:rPr>
        <w:t xml:space="preserve">This sensor is mounted on the </w:t>
      </w:r>
      <w:r w:rsidR="00883D9B" w:rsidRPr="001A5EC5">
        <w:rPr>
          <w:rFonts w:asciiTheme="majorBidi" w:hAnsiTheme="majorBidi" w:cstheme="majorBidi"/>
          <w:sz w:val="24"/>
          <w:szCs w:val="24"/>
        </w:rPr>
        <w:t>servo motor attached directly to our handle</w:t>
      </w:r>
      <w:r w:rsidRPr="00F53734">
        <w:rPr>
          <w:rFonts w:asciiTheme="majorBidi" w:hAnsiTheme="majorBidi" w:cstheme="majorBidi"/>
          <w:sz w:val="24"/>
          <w:szCs w:val="24"/>
        </w:rPr>
        <w:t xml:space="preserve"> to detect its instantaneous tilt. The accelerometer provides raw linear acceleration values along the X, Y, and Z axes</w:t>
      </w:r>
      <w:r w:rsidR="00883D9B" w:rsidRPr="001A5EC5">
        <w:rPr>
          <w:rFonts w:asciiTheme="majorBidi" w:hAnsiTheme="majorBidi" w:cstheme="majorBidi"/>
          <w:sz w:val="24"/>
          <w:szCs w:val="24"/>
        </w:rPr>
        <w:t>.</w:t>
      </w:r>
    </w:p>
    <w:p w14:paraId="0AA3A86F" w14:textId="77777777" w:rsidR="00F53734" w:rsidRPr="00F53734" w:rsidRDefault="00F53734" w:rsidP="00F53734">
      <w:pPr>
        <w:rPr>
          <w:rFonts w:asciiTheme="majorBidi" w:hAnsiTheme="majorBidi" w:cstheme="majorBidi"/>
          <w:sz w:val="24"/>
          <w:szCs w:val="24"/>
        </w:rPr>
      </w:pPr>
      <w:r w:rsidRPr="00F53734">
        <w:rPr>
          <w:rFonts w:asciiTheme="majorBidi" w:hAnsiTheme="majorBidi" w:cstheme="majorBidi"/>
          <w:sz w:val="24"/>
          <w:szCs w:val="24"/>
        </w:rPr>
        <w:t>The MPU6050 communicates with the Tiva C via the I²C protocol using two lines:</w:t>
      </w:r>
    </w:p>
    <w:p w14:paraId="4381648B" w14:textId="1E379635" w:rsidR="00F53734" w:rsidRPr="001A5EC5" w:rsidRDefault="00F53734" w:rsidP="00883D9B">
      <w:pPr>
        <w:pStyle w:val="ListParagraph"/>
        <w:numPr>
          <w:ilvl w:val="0"/>
          <w:numId w:val="5"/>
        </w:numPr>
        <w:rPr>
          <w:rFonts w:asciiTheme="majorBidi" w:hAnsiTheme="majorBidi" w:cstheme="majorBidi"/>
          <w:sz w:val="24"/>
          <w:szCs w:val="24"/>
        </w:rPr>
      </w:pPr>
      <w:r w:rsidRPr="001A5EC5">
        <w:rPr>
          <w:rFonts w:asciiTheme="majorBidi" w:hAnsiTheme="majorBidi" w:cstheme="majorBidi"/>
          <w:sz w:val="24"/>
          <w:szCs w:val="24"/>
        </w:rPr>
        <w:t>SDA (Serial Data)</w:t>
      </w:r>
      <w:r w:rsidR="00883D9B" w:rsidRPr="001A5EC5">
        <w:rPr>
          <w:rFonts w:asciiTheme="majorBidi" w:hAnsiTheme="majorBidi" w:cstheme="majorBidi"/>
          <w:sz w:val="24"/>
          <w:szCs w:val="24"/>
        </w:rPr>
        <w:t xml:space="preserve">: </w:t>
      </w:r>
      <w:r w:rsidRPr="001A5EC5">
        <w:rPr>
          <w:rFonts w:asciiTheme="majorBidi" w:hAnsiTheme="majorBidi" w:cstheme="majorBidi"/>
          <w:sz w:val="24"/>
          <w:szCs w:val="24"/>
        </w:rPr>
        <w:t>connected to PB2</w:t>
      </w:r>
    </w:p>
    <w:p w14:paraId="55FB0781" w14:textId="558A3C6E" w:rsidR="00F53734" w:rsidRPr="001A5EC5" w:rsidRDefault="00F53734" w:rsidP="00883D9B">
      <w:pPr>
        <w:pStyle w:val="ListParagraph"/>
        <w:numPr>
          <w:ilvl w:val="0"/>
          <w:numId w:val="5"/>
        </w:numPr>
        <w:rPr>
          <w:rFonts w:asciiTheme="majorBidi" w:hAnsiTheme="majorBidi" w:cstheme="majorBidi"/>
          <w:sz w:val="24"/>
          <w:szCs w:val="24"/>
        </w:rPr>
      </w:pPr>
      <w:r w:rsidRPr="001A5EC5">
        <w:rPr>
          <w:rFonts w:asciiTheme="majorBidi" w:hAnsiTheme="majorBidi" w:cstheme="majorBidi"/>
          <w:sz w:val="24"/>
          <w:szCs w:val="24"/>
        </w:rPr>
        <w:t>SCL (Serial Clock)</w:t>
      </w:r>
      <w:r w:rsidR="00883D9B" w:rsidRPr="001A5EC5">
        <w:rPr>
          <w:rFonts w:asciiTheme="majorBidi" w:hAnsiTheme="majorBidi" w:cstheme="majorBidi"/>
          <w:sz w:val="24"/>
          <w:szCs w:val="24"/>
        </w:rPr>
        <w:t xml:space="preserve">: </w:t>
      </w:r>
      <w:r w:rsidRPr="001A5EC5">
        <w:rPr>
          <w:rFonts w:asciiTheme="majorBidi" w:hAnsiTheme="majorBidi" w:cstheme="majorBidi"/>
          <w:sz w:val="24"/>
          <w:szCs w:val="24"/>
        </w:rPr>
        <w:t>connected to PB3</w:t>
      </w:r>
    </w:p>
    <w:p w14:paraId="1A5BC5FE" w14:textId="77777777" w:rsidR="00F53734" w:rsidRPr="00F53734" w:rsidRDefault="00F53734" w:rsidP="00F53734">
      <w:pPr>
        <w:rPr>
          <w:rFonts w:asciiTheme="majorBidi" w:hAnsiTheme="majorBidi" w:cstheme="majorBidi"/>
          <w:sz w:val="24"/>
          <w:szCs w:val="24"/>
        </w:rPr>
      </w:pPr>
      <w:r w:rsidRPr="00F53734">
        <w:rPr>
          <w:rFonts w:asciiTheme="majorBidi" w:hAnsiTheme="majorBidi" w:cstheme="majorBidi"/>
          <w:sz w:val="24"/>
          <w:szCs w:val="24"/>
        </w:rPr>
        <w:t>These pins are configured with open-drain output and pull-up resistors to ensure proper I²C bus characteristics and voltage levels.</w:t>
      </w:r>
    </w:p>
    <w:p w14:paraId="765B1545" w14:textId="77777777" w:rsidR="00F53734" w:rsidRPr="00F53734" w:rsidRDefault="00F53734" w:rsidP="00F53734">
      <w:pPr>
        <w:rPr>
          <w:rFonts w:asciiTheme="majorBidi" w:hAnsiTheme="majorBidi" w:cstheme="majorBidi"/>
          <w:sz w:val="24"/>
          <w:szCs w:val="24"/>
        </w:rPr>
      </w:pPr>
      <w:r w:rsidRPr="00F53734">
        <w:rPr>
          <w:rFonts w:asciiTheme="majorBidi" w:hAnsiTheme="majorBidi" w:cstheme="majorBidi"/>
          <w:b/>
          <w:bCs/>
          <w:sz w:val="24"/>
          <w:szCs w:val="24"/>
        </w:rPr>
        <w:lastRenderedPageBreak/>
        <w:t xml:space="preserve">The Tiva C microcontroller </w:t>
      </w:r>
      <w:r w:rsidRPr="00F53734">
        <w:rPr>
          <w:rFonts w:asciiTheme="majorBidi" w:hAnsiTheme="majorBidi" w:cstheme="majorBidi"/>
          <w:sz w:val="24"/>
          <w:szCs w:val="24"/>
        </w:rPr>
        <w:t>serves as the central processing unit. It interfaces with the MPU6050 via I2C0, processes raw sensor data to compute orientation angles, executes the PID control algorithm, and generates PWM signals to drive the servo motors. Additionally, it transmits debugging information over UART0 via Port A (PA0 = RX, PA1 = TX) for real-time monitoring on a serial terminal.</w:t>
      </w:r>
    </w:p>
    <w:p w14:paraId="1F4BDD5F" w14:textId="2BC1FA7A" w:rsidR="00F53734" w:rsidRPr="00F53734" w:rsidRDefault="00883D9B" w:rsidP="00F53734">
      <w:pPr>
        <w:rPr>
          <w:rFonts w:asciiTheme="majorBidi" w:hAnsiTheme="majorBidi" w:cstheme="majorBidi"/>
          <w:sz w:val="24"/>
          <w:szCs w:val="24"/>
        </w:rPr>
      </w:pPr>
      <w:r w:rsidRPr="001A5EC5">
        <w:rPr>
          <w:rFonts w:asciiTheme="majorBidi" w:hAnsiTheme="majorBidi" w:cstheme="majorBidi"/>
          <w:sz w:val="24"/>
          <w:szCs w:val="24"/>
        </w:rPr>
        <w:t xml:space="preserve">The </w:t>
      </w:r>
      <w:r w:rsidR="00F53734" w:rsidRPr="00F53734">
        <w:rPr>
          <w:rFonts w:asciiTheme="majorBidi" w:hAnsiTheme="majorBidi" w:cstheme="majorBidi"/>
          <w:sz w:val="24"/>
          <w:szCs w:val="24"/>
        </w:rPr>
        <w:t>microcontroller operates at a system clock frequency that is prescaled to generate a 3.2 MHz PWM clock for precise servo control.</w:t>
      </w:r>
    </w:p>
    <w:p w14:paraId="6E81ED4D" w14:textId="4BB2E22D" w:rsidR="00F53734" w:rsidRPr="00F53734" w:rsidRDefault="00F53734" w:rsidP="00F53734">
      <w:pPr>
        <w:rPr>
          <w:rFonts w:asciiTheme="majorBidi" w:hAnsiTheme="majorBidi" w:cstheme="majorBidi"/>
          <w:sz w:val="24"/>
          <w:szCs w:val="24"/>
        </w:rPr>
      </w:pPr>
      <w:r w:rsidRPr="00F53734">
        <w:rPr>
          <w:rFonts w:asciiTheme="majorBidi" w:hAnsiTheme="majorBidi" w:cstheme="majorBidi"/>
          <w:sz w:val="24"/>
          <w:szCs w:val="24"/>
        </w:rPr>
        <w:t>Two</w:t>
      </w:r>
      <w:r w:rsidRPr="00F53734">
        <w:rPr>
          <w:rFonts w:asciiTheme="majorBidi" w:hAnsiTheme="majorBidi" w:cstheme="majorBidi"/>
          <w:b/>
          <w:bCs/>
          <w:sz w:val="24"/>
          <w:szCs w:val="24"/>
        </w:rPr>
        <w:t xml:space="preserve"> servo motors </w:t>
      </w:r>
      <w:r w:rsidRPr="00F53734">
        <w:rPr>
          <w:rFonts w:asciiTheme="majorBidi" w:hAnsiTheme="majorBidi" w:cstheme="majorBidi"/>
          <w:sz w:val="24"/>
          <w:szCs w:val="24"/>
        </w:rPr>
        <w:t>provide actuation for the pitch and roll axes. Each servo requires a standard 50 Hz PWM signal with pulse widths ranging from:</w:t>
      </w:r>
    </w:p>
    <w:p w14:paraId="09798429" w14:textId="17FE198C" w:rsidR="00F53734" w:rsidRPr="001A5EC5" w:rsidRDefault="00F53734" w:rsidP="00883D9B">
      <w:pPr>
        <w:pStyle w:val="ListParagraph"/>
        <w:numPr>
          <w:ilvl w:val="0"/>
          <w:numId w:val="6"/>
        </w:numPr>
        <w:rPr>
          <w:rFonts w:asciiTheme="majorBidi" w:hAnsiTheme="majorBidi" w:cstheme="majorBidi"/>
          <w:sz w:val="24"/>
          <w:szCs w:val="24"/>
        </w:rPr>
      </w:pPr>
      <w:r w:rsidRPr="001A5EC5">
        <w:rPr>
          <w:rFonts w:asciiTheme="majorBidi" w:hAnsiTheme="majorBidi" w:cstheme="majorBidi"/>
          <w:sz w:val="24"/>
          <w:szCs w:val="24"/>
        </w:rPr>
        <w:t>1 ms</w:t>
      </w:r>
      <w:r w:rsidR="00883D9B" w:rsidRPr="001A5EC5">
        <w:rPr>
          <w:rFonts w:asciiTheme="majorBidi" w:hAnsiTheme="majorBidi" w:cstheme="majorBidi"/>
          <w:sz w:val="24"/>
          <w:szCs w:val="24"/>
        </w:rPr>
        <w:t xml:space="preserve">: </w:t>
      </w:r>
      <w:r w:rsidRPr="001A5EC5">
        <w:rPr>
          <w:rFonts w:asciiTheme="majorBidi" w:hAnsiTheme="majorBidi" w:cstheme="majorBidi"/>
          <w:sz w:val="24"/>
          <w:szCs w:val="24"/>
        </w:rPr>
        <w:t>corresponding to 0° position</w:t>
      </w:r>
    </w:p>
    <w:p w14:paraId="15CFBCA3" w14:textId="743F9574" w:rsidR="00F53734" w:rsidRPr="001A5EC5" w:rsidRDefault="00F53734" w:rsidP="00883D9B">
      <w:pPr>
        <w:pStyle w:val="ListParagraph"/>
        <w:numPr>
          <w:ilvl w:val="0"/>
          <w:numId w:val="6"/>
        </w:numPr>
        <w:rPr>
          <w:rFonts w:asciiTheme="majorBidi" w:hAnsiTheme="majorBidi" w:cstheme="majorBidi"/>
          <w:sz w:val="24"/>
          <w:szCs w:val="24"/>
        </w:rPr>
      </w:pPr>
      <w:r w:rsidRPr="001A5EC5">
        <w:rPr>
          <w:rFonts w:asciiTheme="majorBidi" w:hAnsiTheme="majorBidi" w:cstheme="majorBidi"/>
          <w:sz w:val="24"/>
          <w:szCs w:val="24"/>
        </w:rPr>
        <w:t>2 ms</w:t>
      </w:r>
      <w:r w:rsidR="00883D9B" w:rsidRPr="001A5EC5">
        <w:rPr>
          <w:rFonts w:asciiTheme="majorBidi" w:hAnsiTheme="majorBidi" w:cstheme="majorBidi"/>
          <w:sz w:val="24"/>
          <w:szCs w:val="24"/>
        </w:rPr>
        <w:t xml:space="preserve">: </w:t>
      </w:r>
      <w:r w:rsidRPr="001A5EC5">
        <w:rPr>
          <w:rFonts w:asciiTheme="majorBidi" w:hAnsiTheme="majorBidi" w:cstheme="majorBidi"/>
          <w:sz w:val="24"/>
          <w:szCs w:val="24"/>
        </w:rPr>
        <w:t>corresponding to 180° position</w:t>
      </w:r>
    </w:p>
    <w:p w14:paraId="5D848557" w14:textId="77777777" w:rsidR="00F53734" w:rsidRPr="00F53734" w:rsidRDefault="00F53734" w:rsidP="00F53734">
      <w:pPr>
        <w:rPr>
          <w:rFonts w:asciiTheme="majorBidi" w:hAnsiTheme="majorBidi" w:cstheme="majorBidi"/>
          <w:sz w:val="24"/>
          <w:szCs w:val="24"/>
        </w:rPr>
      </w:pPr>
      <w:r w:rsidRPr="00F53734">
        <w:rPr>
          <w:rFonts w:asciiTheme="majorBidi" w:hAnsiTheme="majorBidi" w:cstheme="majorBidi"/>
          <w:sz w:val="24"/>
          <w:szCs w:val="24"/>
        </w:rPr>
        <w:t>The servos are controlled by PWM outputs from the Tiva C:</w:t>
      </w:r>
    </w:p>
    <w:p w14:paraId="3FFC496D" w14:textId="45F2FF72" w:rsidR="00F53734" w:rsidRPr="001A5EC5" w:rsidRDefault="00F53734" w:rsidP="00883D9B">
      <w:pPr>
        <w:pStyle w:val="ListParagraph"/>
        <w:numPr>
          <w:ilvl w:val="0"/>
          <w:numId w:val="7"/>
        </w:numPr>
        <w:rPr>
          <w:rFonts w:asciiTheme="majorBidi" w:hAnsiTheme="majorBidi" w:cstheme="majorBidi"/>
          <w:sz w:val="24"/>
          <w:szCs w:val="24"/>
        </w:rPr>
      </w:pPr>
      <w:r w:rsidRPr="001A5EC5">
        <w:rPr>
          <w:rFonts w:asciiTheme="majorBidi" w:hAnsiTheme="majorBidi" w:cstheme="majorBidi"/>
          <w:sz w:val="24"/>
          <w:szCs w:val="24"/>
        </w:rPr>
        <w:t>Roll servo</w:t>
      </w:r>
      <w:r w:rsidR="00883D9B" w:rsidRPr="001A5EC5">
        <w:rPr>
          <w:rFonts w:asciiTheme="majorBidi" w:hAnsiTheme="majorBidi" w:cstheme="majorBidi"/>
          <w:sz w:val="24"/>
          <w:szCs w:val="24"/>
        </w:rPr>
        <w:t>:</w:t>
      </w:r>
      <w:r w:rsidRPr="001A5EC5">
        <w:rPr>
          <w:rFonts w:asciiTheme="majorBidi" w:hAnsiTheme="majorBidi" w:cstheme="majorBidi"/>
          <w:sz w:val="24"/>
          <w:szCs w:val="24"/>
        </w:rPr>
        <w:t xml:space="preserve"> controlled via PWM1 Module 3, Generator 3 on PF2</w:t>
      </w:r>
    </w:p>
    <w:p w14:paraId="4C99A6E0" w14:textId="6FF70EE2" w:rsidR="00F53734" w:rsidRPr="001A5EC5" w:rsidRDefault="00F53734" w:rsidP="00883D9B">
      <w:pPr>
        <w:pStyle w:val="ListParagraph"/>
        <w:numPr>
          <w:ilvl w:val="0"/>
          <w:numId w:val="7"/>
        </w:numPr>
        <w:rPr>
          <w:rFonts w:asciiTheme="majorBidi" w:hAnsiTheme="majorBidi" w:cstheme="majorBidi"/>
          <w:sz w:val="24"/>
          <w:szCs w:val="24"/>
        </w:rPr>
      </w:pPr>
      <w:r w:rsidRPr="001A5EC5">
        <w:rPr>
          <w:rFonts w:asciiTheme="majorBidi" w:hAnsiTheme="majorBidi" w:cstheme="majorBidi"/>
          <w:sz w:val="24"/>
          <w:szCs w:val="24"/>
        </w:rPr>
        <w:t>Pitch serv</w:t>
      </w:r>
      <w:r w:rsidR="00883D9B" w:rsidRPr="001A5EC5">
        <w:rPr>
          <w:rFonts w:asciiTheme="majorBidi" w:hAnsiTheme="majorBidi" w:cstheme="majorBidi"/>
          <w:sz w:val="24"/>
          <w:szCs w:val="24"/>
        </w:rPr>
        <w:t>o:</w:t>
      </w:r>
      <w:r w:rsidRPr="001A5EC5">
        <w:rPr>
          <w:rFonts w:asciiTheme="majorBidi" w:hAnsiTheme="majorBidi" w:cstheme="majorBidi"/>
          <w:sz w:val="24"/>
          <w:szCs w:val="24"/>
        </w:rPr>
        <w:t xml:space="preserve"> controlled via PWM0 Module 1, Generator 1 on PB4</w:t>
      </w:r>
    </w:p>
    <w:p w14:paraId="3DA3B5C5" w14:textId="77777777" w:rsidR="00F53734" w:rsidRPr="00F53734" w:rsidRDefault="00F53734" w:rsidP="00F53734">
      <w:pPr>
        <w:rPr>
          <w:rFonts w:asciiTheme="majorBidi" w:hAnsiTheme="majorBidi" w:cstheme="majorBidi"/>
          <w:sz w:val="24"/>
          <w:szCs w:val="24"/>
        </w:rPr>
      </w:pPr>
      <w:r w:rsidRPr="00F53734">
        <w:rPr>
          <w:rFonts w:asciiTheme="majorBidi" w:hAnsiTheme="majorBidi" w:cstheme="majorBidi"/>
          <w:sz w:val="24"/>
          <w:szCs w:val="24"/>
        </w:rPr>
        <w:t>The servos physically adjust the platform's orientation in response to control signals, counteracting detected tilts and maintaining stability.</w:t>
      </w:r>
    </w:p>
    <w:p w14:paraId="0D808D17" w14:textId="374F5B5D" w:rsidR="00F53734" w:rsidRPr="001A5EC5" w:rsidRDefault="00F53734" w:rsidP="00F53734">
      <w:pPr>
        <w:rPr>
          <w:rFonts w:asciiTheme="majorBidi" w:hAnsiTheme="majorBidi" w:cstheme="majorBidi"/>
          <w:sz w:val="24"/>
          <w:szCs w:val="24"/>
        </w:rPr>
      </w:pPr>
      <w:r w:rsidRPr="00F53734">
        <w:rPr>
          <w:rFonts w:asciiTheme="majorBidi" w:hAnsiTheme="majorBidi" w:cstheme="majorBidi"/>
          <w:sz w:val="24"/>
          <w:szCs w:val="24"/>
        </w:rPr>
        <w:t xml:space="preserve">The MPU6050 is mounted on the </w:t>
      </w:r>
      <w:r w:rsidR="00883D9B" w:rsidRPr="001A5EC5">
        <w:rPr>
          <w:rFonts w:asciiTheme="majorBidi" w:hAnsiTheme="majorBidi" w:cstheme="majorBidi"/>
          <w:sz w:val="24"/>
          <w:szCs w:val="24"/>
        </w:rPr>
        <w:t>servo motor attached to the handle</w:t>
      </w:r>
      <w:r w:rsidRPr="00F53734">
        <w:rPr>
          <w:rFonts w:asciiTheme="majorBidi" w:hAnsiTheme="majorBidi" w:cstheme="majorBidi"/>
          <w:sz w:val="24"/>
          <w:szCs w:val="24"/>
        </w:rPr>
        <w:t xml:space="preserve"> to accurately measure its orientation. The servo motors are mechanically coupled to the platform structure, allowing independent control of pitch and roll axes. This physical arrangement ensures that sensor readings directly correspond to platform attitude and that servo actuation produces the intended corrective motion.</w:t>
      </w:r>
    </w:p>
    <w:p w14:paraId="6C3D8579" w14:textId="68630C48" w:rsidR="006B3B76" w:rsidRPr="00F53734" w:rsidRDefault="008A27E5" w:rsidP="006B3B76">
      <w:pPr>
        <w:jc w:val="center"/>
        <w:rPr>
          <w:rFonts w:asciiTheme="majorBidi" w:hAnsiTheme="majorBidi" w:cstheme="majorBidi"/>
        </w:rPr>
      </w:pPr>
      <w:r w:rsidRPr="008A27E5">
        <w:rPr>
          <w:rFonts w:asciiTheme="majorBidi" w:hAnsiTheme="majorBidi" w:cstheme="majorBidi"/>
          <w:noProof/>
        </w:rPr>
        <mc:AlternateContent>
          <mc:Choice Requires="wpi">
            <w:drawing>
              <wp:anchor distT="0" distB="0" distL="114300" distR="114300" simplePos="0" relativeHeight="251685888" behindDoc="0" locked="0" layoutInCell="1" allowOverlap="1" wp14:anchorId="1F0815A8" wp14:editId="4FA847FB">
                <wp:simplePos x="0" y="0"/>
                <wp:positionH relativeFrom="column">
                  <wp:posOffset>2566670</wp:posOffset>
                </wp:positionH>
                <wp:positionV relativeFrom="paragraph">
                  <wp:posOffset>3589020</wp:posOffset>
                </wp:positionV>
                <wp:extent cx="102000" cy="99590"/>
                <wp:effectExtent l="57150" t="57150" r="50800" b="53340"/>
                <wp:wrapNone/>
                <wp:docPr id="1762732831" name="Ink 39"/>
                <wp:cNvGraphicFramePr/>
                <a:graphic xmlns:a="http://schemas.openxmlformats.org/drawingml/2006/main">
                  <a:graphicData uri="http://schemas.microsoft.com/office/word/2010/wordprocessingInk">
                    <w14:contentPart bwMode="auto" r:id="rId5">
                      <w14:nvContentPartPr>
                        <w14:cNvContentPartPr/>
                      </w14:nvContentPartPr>
                      <w14:xfrm>
                        <a:off x="0" y="0"/>
                        <a:ext cx="102000" cy="99590"/>
                      </w14:xfrm>
                    </w14:contentPart>
                  </a:graphicData>
                </a:graphic>
              </wp:anchor>
            </w:drawing>
          </mc:Choice>
          <mc:Fallback>
            <w:pict>
              <v:shapetype w14:anchorId="2F226388"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39" o:spid="_x0000_s1026" type="#_x0000_t75" style="position:absolute;margin-left:201.4pt;margin-top:281.9pt;width:9.5pt;height:9.3pt;z-index:2516858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">
                <v:imagedata r:id="rId6" o:title=""/>
              </v:shape>
            </w:pict>
          </mc:Fallback>
        </mc:AlternateContent>
      </w:r>
      <w:r w:rsidRPr="008A27E5">
        <w:rPr>
          <w:rFonts w:asciiTheme="majorBidi" w:hAnsiTheme="majorBidi" w:cstheme="majorBidi"/>
          <w:noProof/>
        </w:rPr>
        <mc:AlternateContent>
          <mc:Choice Requires="wpi">
            <w:drawing>
              <wp:anchor distT="0" distB="0" distL="114300" distR="114300" simplePos="0" relativeHeight="251682816" behindDoc="0" locked="0" layoutInCell="1" allowOverlap="1" wp14:anchorId="231981C6" wp14:editId="6BEFDB02">
                <wp:simplePos x="0" y="0"/>
                <wp:positionH relativeFrom="column">
                  <wp:posOffset>2565865</wp:posOffset>
                </wp:positionH>
                <wp:positionV relativeFrom="paragraph">
                  <wp:posOffset>3619381</wp:posOffset>
                </wp:positionV>
                <wp:extent cx="192240" cy="10440"/>
                <wp:effectExtent l="57150" t="57150" r="55880" b="46990"/>
                <wp:wrapNone/>
                <wp:docPr id="1561305607" name="Ink 36"/>
                <wp:cNvGraphicFramePr/>
                <a:graphic xmlns:a="http://schemas.openxmlformats.org/drawingml/2006/main">
                  <a:graphicData uri="http://schemas.microsoft.com/office/word/2010/wordprocessingInk">
                    <w14:contentPart bwMode="auto" r:id="rId7">
                      <w14:nvContentPartPr>
                        <w14:cNvContentPartPr/>
                      </w14:nvContentPartPr>
                      <w14:xfrm>
                        <a:off x="0" y="0"/>
                        <a:ext cx="192240" cy="10440"/>
                      </w14:xfrm>
                    </w14:contentPart>
                  </a:graphicData>
                </a:graphic>
              </wp:anchor>
            </w:drawing>
          </mc:Choice>
          <mc:Fallback>
            <w:pict>
              <v:shape w14:anchorId="223AA8FF" id="Ink 36" o:spid="_x0000_s1026" type="#_x0000_t75" style="position:absolute;margin-left:201.35pt;margin-top:284.3pt;width:16.6pt;height:2.2pt;z-index:2516828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">
                <v:imagedata r:id="rId8" o:title=""/>
              </v:shape>
            </w:pict>
          </mc:Fallback>
        </mc:AlternateContent>
      </w:r>
      <w:r w:rsidRPr="008A27E5">
        <w:rPr>
          <w:rFonts w:asciiTheme="majorBidi" w:hAnsiTheme="majorBidi" w:cstheme="majorBidi"/>
          <w:noProof/>
        </w:rPr>
        <mc:AlternateContent>
          <mc:Choice Requires="wps">
            <w:drawing>
              <wp:anchor distT="0" distB="0" distL="114300" distR="114300" simplePos="0" relativeHeight="251680768" behindDoc="0" locked="0" layoutInCell="1" allowOverlap="1" wp14:anchorId="55F4D70A" wp14:editId="5795B7EE">
                <wp:simplePos x="0" y="0"/>
                <wp:positionH relativeFrom="column">
                  <wp:posOffset>1449905</wp:posOffset>
                </wp:positionH>
                <wp:positionV relativeFrom="paragraph">
                  <wp:posOffset>3467893</wp:posOffset>
                </wp:positionV>
                <wp:extent cx="1096270" cy="343531"/>
                <wp:effectExtent l="0" t="0" r="27940" b="19050"/>
                <wp:wrapNone/>
                <wp:docPr id="942299382" name="Text Box 33"/>
                <wp:cNvGraphicFramePr/>
                <a:graphic xmlns:a="http://schemas.openxmlformats.org/drawingml/2006/main">
                  <a:graphicData uri="http://schemas.microsoft.com/office/word/2010/wordprocessingShape">
                    <wps:wsp>
                      <wps:cNvSpPr txBox="1"/>
                      <wps:spPr>
                        <a:xfrm>
                          <a:off x="0" y="0"/>
                          <a:ext cx="1096270" cy="343531"/>
                        </a:xfrm>
                        <a:prstGeom prst="rect">
                          <a:avLst/>
                        </a:prstGeom>
                        <a:solidFill>
                          <a:schemeClr val="lt1"/>
                        </a:solidFill>
                        <a:ln w="6350">
                          <a:solidFill>
                            <a:prstClr val="black"/>
                          </a:solidFill>
                        </a:ln>
                      </wps:spPr>
                      <wps:txbx>
                        <w:txbxContent>
                          <w:p w14:paraId="479D22CE" w14:textId="088BD455" w:rsidR="008A27E5" w:rsidRPr="008A27E5" w:rsidRDefault="008A27E5">
                            <w:pPr>
                              <w:rPr>
                                <w:sz w:val="16"/>
                                <w:szCs w:val="16"/>
                                <w:lang w:val="en-GB"/>
                              </w:rPr>
                            </w:pPr>
                            <w:r>
                              <w:rPr>
                                <w:sz w:val="16"/>
                                <w:szCs w:val="16"/>
                                <w:lang w:val="en-GB"/>
                              </w:rPr>
                              <w:t>The handle: to make it user-friendly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55F4D70A" id="_x0000_t202" coordsize="21600,21600" o:spt="202" path="m,l,21600r21600,l21600,xe">
                <v:stroke joinstyle="miter"/>
                <v:path gradientshapeok="t" o:connecttype="rect"/>
              </v:shapetype>
              <v:shape id="Text Box 33" o:spid="_x0000_s1026" type="#_x0000_t202" style="position:absolute;left:0;text-align:left;margin-left:114.15pt;margin-top:273.05pt;width:86.3pt;height:27.05pt;z-index:2516807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" fillcolor="white [3201]" strokeweight=".5pt">
                <v:textbox>
                  <w:txbxContent>
                    <w:p w14:paraId="479D22CE" w14:textId="088BD455" w:rsidR="008A27E5" w:rsidRPr="008A27E5" w:rsidRDefault="008A27E5">
                      <w:pPr>
                        <w:rPr>
                          <w:sz w:val="16"/>
                          <w:szCs w:val="16"/>
                          <w:lang w:val="en-GB"/>
                        </w:rPr>
                      </w:pPr>
                      <w:r>
                        <w:rPr>
                          <w:sz w:val="16"/>
                          <w:szCs w:val="16"/>
                          <w:lang w:val="en-GB"/>
                        </w:rPr>
                        <w:t>The handle: to make it user-friendly</w:t>
                      </w:r>
                    </w:p>
                  </w:txbxContent>
                </v:textbox>
              </v:shape>
            </w:pict>
          </mc:Fallback>
        </mc:AlternateContent>
      </w:r>
      <w:r w:rsidR="00F14E73" w:rsidRPr="008A27E5">
        <w:rPr>
          <w:rFonts w:asciiTheme="majorBidi" w:hAnsiTheme="majorBidi" w:cstheme="majorBidi"/>
          <w:noProof/>
        </w:rPr>
        <mc:AlternateContent>
          <mc:Choice Requires="wps">
            <w:drawing>
              <wp:anchor distT="0" distB="0" distL="114300" distR="114300" simplePos="0" relativeHeight="251679744" behindDoc="0" locked="0" layoutInCell="1" allowOverlap="1" wp14:anchorId="6641DCC0" wp14:editId="3659FEA5">
                <wp:simplePos x="0" y="0"/>
                <wp:positionH relativeFrom="column">
                  <wp:posOffset>3495676</wp:posOffset>
                </wp:positionH>
                <wp:positionV relativeFrom="paragraph">
                  <wp:posOffset>143720</wp:posOffset>
                </wp:positionV>
                <wp:extent cx="772946" cy="222286"/>
                <wp:effectExtent l="0" t="0" r="27305" b="25400"/>
                <wp:wrapNone/>
                <wp:docPr id="1132700359" name="Text Box 32"/>
                <wp:cNvGraphicFramePr/>
                <a:graphic xmlns:a="http://schemas.openxmlformats.org/drawingml/2006/main">
                  <a:graphicData uri="http://schemas.microsoft.com/office/word/2010/wordprocessingShape">
                    <wps:wsp>
                      <wps:cNvSpPr txBox="1"/>
                      <wps:spPr>
                        <a:xfrm>
                          <a:off x="0" y="0"/>
                          <a:ext cx="772946" cy="222286"/>
                        </a:xfrm>
                        <a:prstGeom prst="rect">
                          <a:avLst/>
                        </a:prstGeom>
                        <a:solidFill>
                          <a:schemeClr val="lt1"/>
                        </a:solidFill>
                        <a:ln w="6350">
                          <a:solidFill>
                            <a:prstClr val="black"/>
                          </a:solidFill>
                        </a:ln>
                      </wps:spPr>
                      <wps:txbx>
                        <w:txbxContent>
                          <w:p w14:paraId="67E89FC2" w14:textId="15F73DB1" w:rsidR="00F14E73" w:rsidRPr="00F14E73" w:rsidRDefault="00F14E73" w:rsidP="00F14E73">
                            <w:pPr>
                              <w:rPr>
                                <w:sz w:val="16"/>
                                <w:szCs w:val="16"/>
                                <w:lang w:val="en-GB"/>
                              </w:rPr>
                            </w:pPr>
                            <w:r>
                              <w:rPr>
                                <w:sz w:val="16"/>
                                <w:szCs w:val="16"/>
                                <w:lang w:val="en-GB"/>
                              </w:rPr>
                              <w:t>The platform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41DCC0" id="Text Box 32" o:spid="_x0000_s1027" type="#_x0000_t202" style="position:absolute;left:0;text-align:left;margin-left:275.25pt;margin-top:11.3pt;width:60.85pt;height:17.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" fillcolor="white [3201]" strokeweight=".5pt">
                <v:textbox>
                  <w:txbxContent>
                    <w:p w14:paraId="67E89FC2" w14:textId="15F73DB1" w:rsidR="00F14E73" w:rsidRPr="00F14E73" w:rsidRDefault="00F14E73" w:rsidP="00F14E73">
                      <w:pPr>
                        <w:rPr>
                          <w:sz w:val="16"/>
                          <w:szCs w:val="16"/>
                          <w:lang w:val="en-GB"/>
                        </w:rPr>
                      </w:pPr>
                      <w:r>
                        <w:rPr>
                          <w:sz w:val="16"/>
                          <w:szCs w:val="16"/>
                          <w:lang w:val="en-GB"/>
                        </w:rPr>
                        <w:t>The platform</w:t>
                      </w:r>
                    </w:p>
                  </w:txbxContent>
                </v:textbox>
              </v:shape>
            </w:pict>
          </mc:Fallback>
        </mc:AlternateContent>
      </w:r>
      <w:r w:rsidR="00F14E73" w:rsidRPr="008A27E5">
        <w:rPr>
          <w:rFonts w:asciiTheme="majorBidi" w:hAnsiTheme="majorBidi" w:cstheme="majorBidi"/>
          <w:noProof/>
        </w:rPr>
        <mc:AlternateContent>
          <mc:Choice Requires="wpi">
            <w:drawing>
              <wp:anchor distT="0" distB="0" distL="114300" distR="114300" simplePos="0" relativeHeight="251678720" behindDoc="0" locked="0" layoutInCell="1" allowOverlap="1" wp14:anchorId="4E9B2920" wp14:editId="521E5FD0">
                <wp:simplePos x="0" y="0"/>
                <wp:positionH relativeFrom="column">
                  <wp:posOffset>2576305</wp:posOffset>
                </wp:positionH>
                <wp:positionV relativeFrom="paragraph">
                  <wp:posOffset>3003051</wp:posOffset>
                </wp:positionV>
                <wp:extent cx="72360" cy="10440"/>
                <wp:effectExtent l="57150" t="57150" r="42545" b="46990"/>
                <wp:wrapNone/>
                <wp:docPr id="222214313" name="Ink 30"/>
                <wp:cNvGraphicFramePr/>
                <a:graphic xmlns:a="http://schemas.openxmlformats.org/drawingml/2006/main">
                  <a:graphicData uri="http://schemas.microsoft.com/office/word/2010/wordprocessingInk">
                    <w14:contentPart bwMode="auto" r:id="rId9">
                      <w14:nvContentPartPr>
                        <w14:cNvContentPartPr/>
                      </w14:nvContentPartPr>
                      <w14:xfrm>
                        <a:off x="0" y="0"/>
                        <a:ext cx="72360" cy="10440"/>
                      </w14:xfrm>
                    </w14:contentPart>
                  </a:graphicData>
                </a:graphic>
              </wp:anchor>
            </w:drawing>
          </mc:Choice>
          <mc:Fallback>
            <w:pict>
              <v:shape w14:anchorId="4A9FFAAD" id="Ink 30" o:spid="_x0000_s1026" type="#_x0000_t75" style="position:absolute;margin-left:202.15pt;margin-top:235.75pt;width:7.15pt;height:2.2pt;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">
                <v:imagedata r:id="rId10" o:title=""/>
              </v:shape>
            </w:pict>
          </mc:Fallback>
        </mc:AlternateContent>
      </w:r>
      <w:r w:rsidR="00F14E73" w:rsidRPr="008A27E5">
        <w:rPr>
          <w:rFonts w:asciiTheme="majorBidi" w:hAnsiTheme="majorBidi" w:cstheme="majorBidi"/>
          <w:noProof/>
        </w:rPr>
        <mc:AlternateContent>
          <mc:Choice Requires="wpi">
            <w:drawing>
              <wp:anchor distT="0" distB="0" distL="114300" distR="114300" simplePos="0" relativeHeight="251677696" behindDoc="0" locked="0" layoutInCell="1" allowOverlap="1" wp14:anchorId="42CD76B6" wp14:editId="627FBB1F">
                <wp:simplePos x="0" y="0"/>
                <wp:positionH relativeFrom="column">
                  <wp:posOffset>2576195</wp:posOffset>
                </wp:positionH>
                <wp:positionV relativeFrom="paragraph">
                  <wp:posOffset>2904490</wp:posOffset>
                </wp:positionV>
                <wp:extent cx="184150" cy="88045"/>
                <wp:effectExtent l="57150" t="57150" r="44450" b="45720"/>
                <wp:wrapNone/>
                <wp:docPr id="593375259" name="Ink 26"/>
                <wp:cNvGraphicFramePr/>
                <a:graphic xmlns:a="http://schemas.openxmlformats.org/drawingml/2006/main">
                  <a:graphicData uri="http://schemas.microsoft.com/office/word/2010/wordprocessingInk">
                    <w14:contentPart bwMode="auto" r:id="rId11">
                      <w14:nvContentPartPr>
                        <w14:cNvContentPartPr/>
                      </w14:nvContentPartPr>
                      <w14:xfrm>
                        <a:off x="0" y="0"/>
                        <a:ext cx="184150" cy="88045"/>
                      </w14:xfrm>
                    </w14:contentPart>
                  </a:graphicData>
                </a:graphic>
              </wp:anchor>
            </w:drawing>
          </mc:Choice>
          <mc:Fallback>
            <w:pict>
              <v:shape w14:anchorId="77AF1327" id="Ink 26" o:spid="_x0000_s1026" type="#_x0000_t75" style="position:absolute;margin-left:202.15pt;margin-top:228pt;width:15.9pt;height:8.35pt;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">
                <v:imagedata r:id="rId12" o:title=""/>
              </v:shape>
            </w:pict>
          </mc:Fallback>
        </mc:AlternateContent>
      </w:r>
      <w:r w:rsidR="00F14E73" w:rsidRPr="008A27E5">
        <w:rPr>
          <w:rFonts w:asciiTheme="majorBidi" w:hAnsiTheme="majorBidi" w:cstheme="majorBidi"/>
          <w:noProof/>
        </w:rPr>
        <mc:AlternateContent>
          <mc:Choice Requires="wpi">
            <w:drawing>
              <wp:anchor distT="0" distB="0" distL="114300" distR="114300" simplePos="0" relativeHeight="251674624" behindDoc="0" locked="0" layoutInCell="1" allowOverlap="1" wp14:anchorId="637C5985" wp14:editId="16170224">
                <wp:simplePos x="0" y="0"/>
                <wp:positionH relativeFrom="column">
                  <wp:posOffset>3400345</wp:posOffset>
                </wp:positionH>
                <wp:positionV relativeFrom="paragraph">
                  <wp:posOffset>3068571</wp:posOffset>
                </wp:positionV>
                <wp:extent cx="96120" cy="11160"/>
                <wp:effectExtent l="57150" t="57150" r="56515" b="46355"/>
                <wp:wrapNone/>
                <wp:docPr id="1410246954" name="Ink 22"/>
                <wp:cNvGraphicFramePr/>
                <a:graphic xmlns:a="http://schemas.openxmlformats.org/drawingml/2006/main">
                  <a:graphicData uri="http://schemas.microsoft.com/office/word/2010/wordprocessingInk">
                    <w14:contentPart bwMode="auto" r:id="rId13">
                      <w14:nvContentPartPr>
                        <w14:cNvContentPartPr/>
                      </w14:nvContentPartPr>
                      <w14:xfrm>
                        <a:off x="0" y="0"/>
                        <a:ext cx="96120" cy="11160"/>
                      </w14:xfrm>
                    </w14:contentPart>
                  </a:graphicData>
                </a:graphic>
              </wp:anchor>
            </w:drawing>
          </mc:Choice>
          <mc:Fallback>
            <w:pict>
              <v:shape w14:anchorId="748B584B" id="Ink 22" o:spid="_x0000_s1026" type="#_x0000_t75" style="position:absolute;margin-left:267.05pt;margin-top:240.9pt;width:8.95pt;height:2.3pt;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">
                <v:imagedata r:id="rId14" o:title=""/>
              </v:shape>
            </w:pict>
          </mc:Fallback>
        </mc:AlternateContent>
      </w:r>
      <w:r w:rsidR="00F14E73" w:rsidRPr="008A27E5">
        <w:rPr>
          <w:rFonts w:asciiTheme="majorBidi" w:hAnsiTheme="majorBidi" w:cstheme="majorBidi"/>
          <w:noProof/>
        </w:rPr>
        <mc:AlternateContent>
          <mc:Choice Requires="wpi">
            <w:drawing>
              <wp:anchor distT="0" distB="0" distL="114300" distR="114300" simplePos="0" relativeHeight="251673600" behindDoc="0" locked="0" layoutInCell="1" allowOverlap="1" wp14:anchorId="25BEF42B" wp14:editId="38BEE7A3">
                <wp:simplePos x="0" y="0"/>
                <wp:positionH relativeFrom="column">
                  <wp:posOffset>3495745</wp:posOffset>
                </wp:positionH>
                <wp:positionV relativeFrom="paragraph">
                  <wp:posOffset>2955531</wp:posOffset>
                </wp:positionV>
                <wp:extent cx="5400" cy="108360"/>
                <wp:effectExtent l="57150" t="57150" r="52070" b="44450"/>
                <wp:wrapNone/>
                <wp:docPr id="2039265650" name="Ink 19"/>
                <wp:cNvGraphicFramePr/>
                <a:graphic xmlns:a="http://schemas.openxmlformats.org/drawingml/2006/main">
                  <a:graphicData uri="http://schemas.microsoft.com/office/word/2010/wordprocessingInk">
                    <w14:contentPart bwMode="auto" r:id="rId15">
                      <w14:nvContentPartPr>
                        <w14:cNvContentPartPr/>
                      </w14:nvContentPartPr>
                      <w14:xfrm>
                        <a:off x="0" y="0"/>
                        <a:ext cx="5400" cy="108360"/>
                      </w14:xfrm>
                    </w14:contentPart>
                  </a:graphicData>
                </a:graphic>
              </wp:anchor>
            </w:drawing>
          </mc:Choice>
          <mc:Fallback>
            <w:pict>
              <v:shape w14:anchorId="08E73A03" id="Ink 19" o:spid="_x0000_s1026" type="#_x0000_t75" style="position:absolute;margin-left:274.55pt;margin-top:232pt;width:1.85pt;height:9.95pt;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">
                <v:imagedata r:id="rId16" o:title=""/>
              </v:shape>
            </w:pict>
          </mc:Fallback>
        </mc:AlternateContent>
      </w:r>
      <w:r w:rsidR="00F14E73" w:rsidRPr="008A27E5">
        <w:rPr>
          <w:rFonts w:asciiTheme="majorBidi" w:hAnsiTheme="majorBidi" w:cstheme="majorBidi"/>
          <w:noProof/>
        </w:rPr>
        <mc:AlternateContent>
          <mc:Choice Requires="wpi">
            <w:drawing>
              <wp:anchor distT="0" distB="0" distL="114300" distR="114300" simplePos="0" relativeHeight="251672576" behindDoc="0" locked="0" layoutInCell="1" allowOverlap="1" wp14:anchorId="13280261" wp14:editId="27BA5FBD">
                <wp:simplePos x="0" y="0"/>
                <wp:positionH relativeFrom="column">
                  <wp:posOffset>3383915</wp:posOffset>
                </wp:positionH>
                <wp:positionV relativeFrom="paragraph">
                  <wp:posOffset>2901315</wp:posOffset>
                </wp:positionV>
                <wp:extent cx="95885" cy="151765"/>
                <wp:effectExtent l="57150" t="57150" r="56515" b="57785"/>
                <wp:wrapNone/>
                <wp:docPr id="1895235829" name="Ink 15"/>
                <wp:cNvGraphicFramePr/>
                <a:graphic xmlns:a="http://schemas.openxmlformats.org/drawingml/2006/main">
                  <a:graphicData uri="http://schemas.microsoft.com/office/word/2010/wordprocessingInk">
                    <w14:contentPart bwMode="auto" r:id="rId17">
                      <w14:nvContentPartPr>
                        <w14:cNvContentPartPr/>
                      </w14:nvContentPartPr>
                      <w14:xfrm>
                        <a:off x="0" y="0"/>
                        <a:ext cx="95885" cy="151765"/>
                      </w14:xfrm>
                    </w14:contentPart>
                  </a:graphicData>
                </a:graphic>
                <wp14:sizeRelH relativeFrom="margin">
                  <wp14:pctWidth>0</wp14:pctWidth>
                </wp14:sizeRelH>
                <wp14:sizeRelV relativeFrom="margin">
                  <wp14:pctHeight>0</wp14:pctHeight>
                </wp14:sizeRelV>
              </wp:anchor>
            </w:drawing>
          </mc:Choice>
          <mc:Fallback>
            <w:pict>
              <v:shape w14:anchorId="0C1A1F0B" id="Ink 15" o:spid="_x0000_s1026" type="#_x0000_t75" style="position:absolute;margin-left:265.75pt;margin-top:227.75pt;width:8.95pt;height:13.3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">
                <v:imagedata r:id="rId18" o:title=""/>
              </v:shape>
            </w:pict>
          </mc:Fallback>
        </mc:AlternateContent>
      </w:r>
      <w:r w:rsidR="00F14E73" w:rsidRPr="008A27E5">
        <w:rPr>
          <w:rFonts w:asciiTheme="majorBidi" w:hAnsiTheme="majorBidi" w:cstheme="majorBidi"/>
          <w:noProof/>
        </w:rPr>
        <mc:AlternateContent>
          <mc:Choice Requires="wpi">
            <w:drawing>
              <wp:anchor distT="0" distB="0" distL="114300" distR="114300" simplePos="0" relativeHeight="251670528" behindDoc="0" locked="0" layoutInCell="1" allowOverlap="1" wp14:anchorId="3CF03DE0" wp14:editId="603C0535">
                <wp:simplePos x="0" y="0"/>
                <wp:positionH relativeFrom="column">
                  <wp:posOffset>3089305</wp:posOffset>
                </wp:positionH>
                <wp:positionV relativeFrom="paragraph">
                  <wp:posOffset>1068051</wp:posOffset>
                </wp:positionV>
                <wp:extent cx="116640" cy="109800"/>
                <wp:effectExtent l="0" t="57150" r="55245" b="43180"/>
                <wp:wrapNone/>
                <wp:docPr id="124405935" name="Ink 13"/>
                <wp:cNvGraphicFramePr/>
                <a:graphic xmlns:a="http://schemas.openxmlformats.org/drawingml/2006/main">
                  <a:graphicData uri="http://schemas.microsoft.com/office/word/2010/wordprocessingInk">
                    <w14:contentPart bwMode="auto" r:id="rId19">
                      <w14:nvContentPartPr>
                        <w14:cNvContentPartPr/>
                      </w14:nvContentPartPr>
                      <w14:xfrm>
                        <a:off x="0" y="0"/>
                        <a:ext cx="116640" cy="109800"/>
                      </w14:xfrm>
                    </w14:contentPart>
                  </a:graphicData>
                </a:graphic>
              </wp:anchor>
            </w:drawing>
          </mc:Choice>
          <mc:Fallback>
            <w:pict>
              <v:shape w14:anchorId="2E77EB4E" id="Ink 13" o:spid="_x0000_s1026" type="#_x0000_t75" style="position:absolute;margin-left:242.55pt;margin-top:83.4pt;width:10.6pt;height:10.1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">
                <v:imagedata r:id="rId20" o:title=""/>
              </v:shape>
            </w:pict>
          </mc:Fallback>
        </mc:AlternateContent>
      </w:r>
      <w:r w:rsidR="00F14E73" w:rsidRPr="008A27E5">
        <w:rPr>
          <w:rFonts w:asciiTheme="majorBidi" w:hAnsiTheme="majorBidi" w:cstheme="majorBidi"/>
          <w:noProof/>
        </w:rPr>
        <mc:AlternateContent>
          <mc:Choice Requires="wpi">
            <w:drawing>
              <wp:anchor distT="0" distB="0" distL="114300" distR="114300" simplePos="0" relativeHeight="251669504" behindDoc="0" locked="0" layoutInCell="1" allowOverlap="1" wp14:anchorId="7F0A28C9" wp14:editId="73919F2C">
                <wp:simplePos x="0" y="0"/>
                <wp:positionH relativeFrom="column">
                  <wp:posOffset>2956825</wp:posOffset>
                </wp:positionH>
                <wp:positionV relativeFrom="paragraph">
                  <wp:posOffset>1079211</wp:posOffset>
                </wp:positionV>
                <wp:extent cx="223200" cy="233640"/>
                <wp:effectExtent l="57150" t="57150" r="43815" b="52705"/>
                <wp:wrapNone/>
                <wp:docPr id="1568171688" name="Ink 11"/>
                <wp:cNvGraphicFramePr/>
                <a:graphic xmlns:a="http://schemas.openxmlformats.org/drawingml/2006/main">
                  <a:graphicData uri="http://schemas.microsoft.com/office/word/2010/wordprocessingInk">
                    <w14:contentPart bwMode="auto" r:id="rId21">
                      <w14:nvContentPartPr>
                        <w14:cNvContentPartPr/>
                      </w14:nvContentPartPr>
                      <w14:xfrm>
                        <a:off x="0" y="0"/>
                        <a:ext cx="223200" cy="233640"/>
                      </w14:xfrm>
                    </w14:contentPart>
                  </a:graphicData>
                </a:graphic>
              </wp:anchor>
            </w:drawing>
          </mc:Choice>
          <mc:Fallback>
            <w:pict>
              <v:shape w14:anchorId="291FBA88" id="Ink 11" o:spid="_x0000_s1026" type="#_x0000_t75" style="position:absolute;margin-left:232.1pt;margin-top:84.3pt;width:18.95pt;height:19.85pt;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">
                <v:imagedata r:id="rId22" o:title=""/>
              </v:shape>
            </w:pict>
          </mc:Fallback>
        </mc:AlternateContent>
      </w:r>
      <w:r w:rsidR="00F14E73" w:rsidRPr="008A27E5">
        <w:rPr>
          <w:rFonts w:asciiTheme="majorBidi" w:hAnsiTheme="majorBidi" w:cstheme="majorBidi"/>
          <w:noProof/>
        </w:rPr>
        <mc:AlternateContent>
          <mc:Choice Requires="wpi">
            <w:drawing>
              <wp:anchor distT="0" distB="0" distL="114300" distR="114300" simplePos="0" relativeHeight="251667456" behindDoc="0" locked="0" layoutInCell="1" allowOverlap="1" wp14:anchorId="7E9C60A1" wp14:editId="5673BB04">
                <wp:simplePos x="0" y="0"/>
                <wp:positionH relativeFrom="column">
                  <wp:posOffset>2455545</wp:posOffset>
                </wp:positionH>
                <wp:positionV relativeFrom="paragraph">
                  <wp:posOffset>1918335</wp:posOffset>
                </wp:positionV>
                <wp:extent cx="99125" cy="121710"/>
                <wp:effectExtent l="57150" t="57150" r="53340" b="50165"/>
                <wp:wrapNone/>
                <wp:docPr id="677278358" name="Ink 9"/>
                <wp:cNvGraphicFramePr/>
                <a:graphic xmlns:a="http://schemas.openxmlformats.org/drawingml/2006/main">
                  <a:graphicData uri="http://schemas.microsoft.com/office/word/2010/wordprocessingInk">
                    <w14:contentPart bwMode="auto" r:id="rId23">
                      <w14:nvContentPartPr>
                        <w14:cNvContentPartPr/>
                      </w14:nvContentPartPr>
                      <w14:xfrm>
                        <a:off x="0" y="0"/>
                        <a:ext cx="99125" cy="121710"/>
                      </w14:xfrm>
                    </w14:contentPart>
                  </a:graphicData>
                </a:graphic>
              </wp:anchor>
            </w:drawing>
          </mc:Choice>
          <mc:Fallback>
            <w:pict>
              <v:shape w14:anchorId="7230CC50" id="Ink 9" o:spid="_x0000_s1026" type="#_x0000_t75" style="position:absolute;margin-left:192.65pt;margin-top:150.35pt;width:9.2pt;height:11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">
                <v:imagedata r:id="rId24" o:title=""/>
              </v:shape>
            </w:pict>
          </mc:Fallback>
        </mc:AlternateContent>
      </w:r>
      <w:r w:rsidR="00F14E73" w:rsidRPr="008A27E5">
        <w:rPr>
          <w:rFonts w:asciiTheme="majorBidi" w:hAnsiTheme="majorBidi" w:cstheme="majorBidi"/>
          <w:noProof/>
        </w:rPr>
        <mc:AlternateContent>
          <mc:Choice Requires="wpi">
            <w:drawing>
              <wp:anchor distT="0" distB="0" distL="114300" distR="114300" simplePos="0" relativeHeight="251664384" behindDoc="0" locked="0" layoutInCell="1" allowOverlap="1" wp14:anchorId="30F45173" wp14:editId="792E5217">
                <wp:simplePos x="0" y="0"/>
                <wp:positionH relativeFrom="column">
                  <wp:posOffset>2444905</wp:posOffset>
                </wp:positionH>
                <wp:positionV relativeFrom="paragraph">
                  <wp:posOffset>1982451</wp:posOffset>
                </wp:positionV>
                <wp:extent cx="495360" cy="360"/>
                <wp:effectExtent l="57150" t="57150" r="57150" b="57150"/>
                <wp:wrapNone/>
                <wp:docPr id="597213251" name="Ink 6"/>
                <wp:cNvGraphicFramePr/>
                <a:graphic xmlns:a="http://schemas.openxmlformats.org/drawingml/2006/main">
                  <a:graphicData uri="http://schemas.microsoft.com/office/word/2010/wordprocessingInk">
                    <w14:contentPart bwMode="auto" r:id="rId25">
                      <w14:nvContentPartPr>
                        <w14:cNvContentPartPr/>
                      </w14:nvContentPartPr>
                      <w14:xfrm>
                        <a:off x="0" y="0"/>
                        <a:ext cx="495360" cy="360"/>
                      </w14:xfrm>
                    </w14:contentPart>
                  </a:graphicData>
                </a:graphic>
              </wp:anchor>
            </w:drawing>
          </mc:Choice>
          <mc:Fallback>
            <w:pict>
              <v:shape w14:anchorId="39DC0CE2" id="Ink 6" o:spid="_x0000_s1026" type="#_x0000_t75" style="position:absolute;margin-left:191.8pt;margin-top:155.4pt;width:40.4pt;height:1.45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">
                <v:imagedata r:id="rId26" o:title=""/>
              </v:shape>
            </w:pict>
          </mc:Fallback>
        </mc:AlternateContent>
      </w:r>
      <w:r w:rsidR="00F14E73" w:rsidRPr="008A27E5">
        <w:rPr>
          <w:rFonts w:asciiTheme="majorBidi" w:hAnsiTheme="majorBidi" w:cstheme="majorBidi"/>
          <w:noProof/>
        </w:rPr>
        <mc:AlternateContent>
          <mc:Choice Requires="wps">
            <w:drawing>
              <wp:anchor distT="0" distB="0" distL="114300" distR="114300" simplePos="0" relativeHeight="251662336" behindDoc="0" locked="0" layoutInCell="1" allowOverlap="1" wp14:anchorId="3CFAA004" wp14:editId="43B41FF5">
                <wp:simplePos x="0" y="0"/>
                <wp:positionH relativeFrom="column">
                  <wp:posOffset>3226946</wp:posOffset>
                </wp:positionH>
                <wp:positionV relativeFrom="paragraph">
                  <wp:posOffset>697803</wp:posOffset>
                </wp:positionV>
                <wp:extent cx="1073683" cy="536841"/>
                <wp:effectExtent l="0" t="0" r="12700" b="15875"/>
                <wp:wrapNone/>
                <wp:docPr id="1112628402" name="Text Box 4"/>
                <wp:cNvGraphicFramePr/>
                <a:graphic xmlns:a="http://schemas.openxmlformats.org/drawingml/2006/main">
                  <a:graphicData uri="http://schemas.microsoft.com/office/word/2010/wordprocessingShape">
                    <wps:wsp>
                      <wps:cNvSpPr txBox="1"/>
                      <wps:spPr>
                        <a:xfrm>
                          <a:off x="0" y="0"/>
                          <a:ext cx="1073683" cy="536841"/>
                        </a:xfrm>
                        <a:prstGeom prst="rect">
                          <a:avLst/>
                        </a:prstGeom>
                        <a:solidFill>
                          <a:schemeClr val="lt1"/>
                        </a:solidFill>
                        <a:ln w="6350">
                          <a:solidFill>
                            <a:prstClr val="black"/>
                          </a:solidFill>
                        </a:ln>
                      </wps:spPr>
                      <wps:txbx>
                        <w:txbxContent>
                          <w:p w14:paraId="34EF0D33" w14:textId="4F393F2D" w:rsidR="00F14E73" w:rsidRPr="00F14E73" w:rsidRDefault="00F14E73">
                            <w:pPr>
                              <w:rPr>
                                <w:sz w:val="16"/>
                                <w:szCs w:val="16"/>
                                <w:lang w:val="en-GB"/>
                              </w:rPr>
                            </w:pPr>
                            <w:r>
                              <w:rPr>
                                <w:sz w:val="16"/>
                                <w:szCs w:val="16"/>
                                <w:lang w:val="en-GB"/>
                              </w:rPr>
                              <w:t>Servo 2 attached to the platform via a connecting sheet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FAA004" id="Text Box 4" o:spid="_x0000_s1028" type="#_x0000_t202" style="position:absolute;left:0;text-align:left;margin-left:254.1pt;margin-top:54.95pt;width:84.55pt;height:42.2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" fillcolor="white [3201]" strokeweight=".5pt">
                <v:textbox>
                  <w:txbxContent>
                    <w:p w14:paraId="34EF0D33" w14:textId="4F393F2D" w:rsidR="00F14E73" w:rsidRPr="00F14E73" w:rsidRDefault="00F14E73">
                      <w:pPr>
                        <w:rPr>
                          <w:sz w:val="16"/>
                          <w:szCs w:val="16"/>
                          <w:lang w:val="en-GB"/>
                        </w:rPr>
                      </w:pPr>
                      <w:r>
                        <w:rPr>
                          <w:sz w:val="16"/>
                          <w:szCs w:val="16"/>
                          <w:lang w:val="en-GB"/>
                        </w:rPr>
                        <w:t>Servo 2 attached to the platform via a connecting sheet</w:t>
                      </w:r>
                    </w:p>
                  </w:txbxContent>
                </v:textbox>
              </v:shape>
            </w:pict>
          </mc:Fallback>
        </mc:AlternateContent>
      </w:r>
      <w:r w:rsidR="00F14E73" w:rsidRPr="008A27E5">
        <w:rPr>
          <w:rFonts w:asciiTheme="majorBidi" w:hAnsiTheme="majorBidi" w:cstheme="majorBidi"/>
          <w:noProof/>
        </w:rPr>
        <mc:AlternateContent>
          <mc:Choice Requires="wps">
            <w:drawing>
              <wp:anchor distT="0" distB="0" distL="114300" distR="114300" simplePos="0" relativeHeight="251661312" behindDoc="0" locked="0" layoutInCell="1" allowOverlap="1" wp14:anchorId="438218BF" wp14:editId="2D8D0174">
                <wp:simplePos x="0" y="0"/>
                <wp:positionH relativeFrom="column">
                  <wp:posOffset>1692684</wp:posOffset>
                </wp:positionH>
                <wp:positionV relativeFrom="paragraph">
                  <wp:posOffset>1835847</wp:posOffset>
                </wp:positionV>
                <wp:extent cx="713822" cy="348062"/>
                <wp:effectExtent l="0" t="0" r="10160" b="13970"/>
                <wp:wrapNone/>
                <wp:docPr id="985180184" name="Text Box 3"/>
                <wp:cNvGraphicFramePr/>
                <a:graphic xmlns:a="http://schemas.openxmlformats.org/drawingml/2006/main">
                  <a:graphicData uri="http://schemas.microsoft.com/office/word/2010/wordprocessingShape">
                    <wps:wsp>
                      <wps:cNvSpPr txBox="1"/>
                      <wps:spPr>
                        <a:xfrm>
                          <a:off x="0" y="0"/>
                          <a:ext cx="713822" cy="348062"/>
                        </a:xfrm>
                        <a:prstGeom prst="rect">
                          <a:avLst/>
                        </a:prstGeom>
                        <a:solidFill>
                          <a:schemeClr val="lt1"/>
                        </a:solidFill>
                        <a:ln w="6350">
                          <a:solidFill>
                            <a:prstClr val="black"/>
                          </a:solidFill>
                        </a:ln>
                      </wps:spPr>
                      <wps:txbx>
                        <w:txbxContent>
                          <w:p w14:paraId="034AFE80" w14:textId="2FEA3855" w:rsidR="00F14E73" w:rsidRPr="00F14E73" w:rsidRDefault="00F14E73">
                            <w:pPr>
                              <w:rPr>
                                <w:sz w:val="16"/>
                                <w:szCs w:val="16"/>
                                <w:lang w:val="en-GB"/>
                              </w:rPr>
                            </w:pPr>
                            <w:r>
                              <w:rPr>
                                <w:sz w:val="16"/>
                                <w:szCs w:val="16"/>
                                <w:lang w:val="en-GB"/>
                              </w:rPr>
                              <w:t>IMU sensor on servo 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8218BF" id="Text Box 3" o:spid="_x0000_s1029" type="#_x0000_t202" style="position:absolute;left:0;text-align:left;margin-left:133.3pt;margin-top:144.55pt;width:56.2pt;height:27.4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" fillcolor="white [3201]" strokeweight=".5pt">
                <v:textbox>
                  <w:txbxContent>
                    <w:p w14:paraId="034AFE80" w14:textId="2FEA3855" w:rsidR="00F14E73" w:rsidRPr="00F14E73" w:rsidRDefault="00F14E73">
                      <w:pPr>
                        <w:rPr>
                          <w:sz w:val="16"/>
                          <w:szCs w:val="16"/>
                          <w:lang w:val="en-GB"/>
                        </w:rPr>
                      </w:pPr>
                      <w:r>
                        <w:rPr>
                          <w:sz w:val="16"/>
                          <w:szCs w:val="16"/>
                          <w:lang w:val="en-GB"/>
                        </w:rPr>
                        <w:t>IMU sensor on servo 1</w:t>
                      </w:r>
                    </w:p>
                  </w:txbxContent>
                </v:textbox>
              </v:shape>
            </w:pict>
          </mc:Fallback>
        </mc:AlternateContent>
      </w:r>
      <w:r w:rsidR="006B3B76" w:rsidRPr="008A27E5">
        <w:rPr>
          <w:rFonts w:asciiTheme="majorBidi" w:hAnsiTheme="majorBidi" w:cstheme="majorBidi"/>
          <w:noProof/>
        </w:rPr>
        <mc:AlternateContent>
          <mc:Choice Requires="wps">
            <w:drawing>
              <wp:anchor distT="0" distB="0" distL="114300" distR="114300" simplePos="0" relativeHeight="251660288" behindDoc="0" locked="0" layoutInCell="1" allowOverlap="1" wp14:anchorId="311FED04" wp14:editId="7D7C85C1">
                <wp:simplePos x="0" y="0"/>
                <wp:positionH relativeFrom="column">
                  <wp:posOffset>1681316</wp:posOffset>
                </wp:positionH>
                <wp:positionV relativeFrom="paragraph">
                  <wp:posOffset>2827471</wp:posOffset>
                </wp:positionV>
                <wp:extent cx="896231" cy="359860"/>
                <wp:effectExtent l="0" t="0" r="18415" b="21590"/>
                <wp:wrapNone/>
                <wp:docPr id="611945756" name="Text Box 2"/>
                <wp:cNvGraphicFramePr/>
                <a:graphic xmlns:a="http://schemas.openxmlformats.org/drawingml/2006/main">
                  <a:graphicData uri="http://schemas.microsoft.com/office/word/2010/wordprocessingShape">
                    <wps:wsp>
                      <wps:cNvSpPr txBox="1"/>
                      <wps:spPr>
                        <a:xfrm>
                          <a:off x="0" y="0"/>
                          <a:ext cx="896231" cy="359860"/>
                        </a:xfrm>
                        <a:prstGeom prst="rect">
                          <a:avLst/>
                        </a:prstGeom>
                        <a:solidFill>
                          <a:schemeClr val="lt1"/>
                        </a:solidFill>
                        <a:ln w="6350">
                          <a:solidFill>
                            <a:prstClr val="black"/>
                          </a:solidFill>
                        </a:ln>
                      </wps:spPr>
                      <wps:txbx>
                        <w:txbxContent>
                          <w:p w14:paraId="1FE3EB3A" w14:textId="02183178" w:rsidR="006B3B76" w:rsidRPr="006B3B76" w:rsidRDefault="006B3B76">
                            <w:pPr>
                              <w:rPr>
                                <w:sz w:val="16"/>
                                <w:szCs w:val="16"/>
                                <w:lang w:val="en-GB"/>
                              </w:rPr>
                            </w:pPr>
                            <w:r>
                              <w:rPr>
                                <w:sz w:val="16"/>
                                <w:szCs w:val="16"/>
                                <w:lang w:val="en-GB"/>
                              </w:rPr>
                              <w:t>Tiva C microcontroller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1FED04" id="Text Box 2" o:spid="_x0000_s1030" type="#_x0000_t202" style="position:absolute;left:0;text-align:left;margin-left:132.4pt;margin-top:222.65pt;width:70.55pt;height:28.3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" fillcolor="white [3201]" strokeweight=".5pt">
                <v:textbox>
                  <w:txbxContent>
                    <w:p w14:paraId="1FE3EB3A" w14:textId="02183178" w:rsidR="006B3B76" w:rsidRPr="006B3B76" w:rsidRDefault="006B3B76">
                      <w:pPr>
                        <w:rPr>
                          <w:sz w:val="16"/>
                          <w:szCs w:val="16"/>
                          <w:lang w:val="en-GB"/>
                        </w:rPr>
                      </w:pPr>
                      <w:r>
                        <w:rPr>
                          <w:sz w:val="16"/>
                          <w:szCs w:val="16"/>
                          <w:lang w:val="en-GB"/>
                        </w:rPr>
                        <w:t>Tiva C microcontroller</w:t>
                      </w:r>
                    </w:p>
                  </w:txbxContent>
                </v:textbox>
              </v:shape>
            </w:pict>
          </mc:Fallback>
        </mc:AlternateContent>
      </w:r>
      <w:r w:rsidR="006B3B76" w:rsidRPr="008A27E5">
        <w:rPr>
          <w:rFonts w:asciiTheme="majorBidi" w:hAnsiTheme="majorBidi" w:cstheme="majorBidi"/>
          <w:noProof/>
        </w:rPr>
        <mc:AlternateContent>
          <mc:Choice Requires="wps">
            <w:drawing>
              <wp:anchor distT="0" distB="0" distL="114300" distR="114300" simplePos="0" relativeHeight="251659264" behindDoc="0" locked="0" layoutInCell="1" allowOverlap="1" wp14:anchorId="6DC73D50" wp14:editId="05C3D9F4">
                <wp:simplePos x="0" y="0"/>
                <wp:positionH relativeFrom="column">
                  <wp:posOffset>3474392</wp:posOffset>
                </wp:positionH>
                <wp:positionV relativeFrom="paragraph">
                  <wp:posOffset>3033395</wp:posOffset>
                </wp:positionV>
                <wp:extent cx="690224" cy="560439"/>
                <wp:effectExtent l="0" t="0" r="15240" b="11430"/>
                <wp:wrapNone/>
                <wp:docPr id="2072101886" name="Text Box 1"/>
                <wp:cNvGraphicFramePr/>
                <a:graphic xmlns:a="http://schemas.openxmlformats.org/drawingml/2006/main">
                  <a:graphicData uri="http://schemas.microsoft.com/office/word/2010/wordprocessingShape">
                    <wps:wsp>
                      <wps:cNvSpPr txBox="1"/>
                      <wps:spPr>
                        <a:xfrm>
                          <a:off x="0" y="0"/>
                          <a:ext cx="690224" cy="560439"/>
                        </a:xfrm>
                        <a:prstGeom prst="rect">
                          <a:avLst/>
                        </a:prstGeom>
                        <a:solidFill>
                          <a:schemeClr val="lt1"/>
                        </a:solidFill>
                        <a:ln w="6350">
                          <a:solidFill>
                            <a:prstClr val="black"/>
                          </a:solidFill>
                        </a:ln>
                      </wps:spPr>
                      <wps:txbx>
                        <w:txbxContent>
                          <w:p w14:paraId="720634EB" w14:textId="791D957E" w:rsidR="006B3B76" w:rsidRPr="006B3B76" w:rsidRDefault="006B3B76">
                            <w:pPr>
                              <w:rPr>
                                <w:sz w:val="16"/>
                                <w:szCs w:val="16"/>
                                <w:lang w:val="en-GB"/>
                              </w:rPr>
                            </w:pPr>
                            <w:r w:rsidRPr="006B3B76">
                              <w:rPr>
                                <w:sz w:val="16"/>
                                <w:szCs w:val="16"/>
                                <w:lang w:val="en-GB"/>
                              </w:rPr>
                              <w:t>Battery: to make it portable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C73D50" id="Text Box 1" o:spid="_x0000_s1031" type="#_x0000_t202" style="position:absolute;left:0;text-align:left;margin-left:273.55pt;margin-top:238.85pt;width:54.35pt;height:44.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" fillcolor="white [3201]" strokeweight=".5pt">
                <v:textbox>
                  <w:txbxContent>
                    <w:p w14:paraId="720634EB" w14:textId="791D957E" w:rsidR="006B3B76" w:rsidRPr="006B3B76" w:rsidRDefault="006B3B76">
                      <w:pPr>
                        <w:rPr>
                          <w:sz w:val="16"/>
                          <w:szCs w:val="16"/>
                          <w:lang w:val="en-GB"/>
                        </w:rPr>
                      </w:pPr>
                      <w:r w:rsidRPr="006B3B76">
                        <w:rPr>
                          <w:sz w:val="16"/>
                          <w:szCs w:val="16"/>
                          <w:lang w:val="en-GB"/>
                        </w:rPr>
                        <w:t>Battery: to make it portable</w:t>
                      </w:r>
                    </w:p>
                  </w:txbxContent>
                </v:textbox>
              </v:shape>
            </w:pict>
          </mc:Fallback>
        </mc:AlternateContent>
      </w:r>
      <w:r w:rsidR="006B3B76" w:rsidRPr="008A27E5">
        <w:rPr>
          <w:rFonts w:asciiTheme="majorBidi" w:hAnsiTheme="majorBidi" w:cstheme="majorBidi"/>
          <w:noProof/>
        </w:rPr>
        <w:drawing>
          <wp:inline distT="0" distB="0" distL="0" distR="0" wp14:anchorId="4B403148" wp14:editId="396E5E5C">
            <wp:extent cx="2939363" cy="3878664"/>
            <wp:effectExtent l="0" t="0" r="0" b="7620"/>
            <wp:docPr id="1548409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409259" name=""/>
                    <pic:cNvPicPr/>
                  </pic:nvPicPr>
                  <pic:blipFill>
                    <a:blip r:embed="rId27"/>
                    <a:stretch>
                      <a:fillRect/>
                    </a:stretch>
                  </pic:blipFill>
                  <pic:spPr>
                    <a:xfrm>
                      <a:off x="0" y="0"/>
                      <a:ext cx="2957392" cy="3902454"/>
                    </a:xfrm>
                    <a:prstGeom prst="rect">
                      <a:avLst/>
                    </a:prstGeom>
                  </pic:spPr>
                </pic:pic>
              </a:graphicData>
            </a:graphic>
          </wp:inline>
        </w:drawing>
      </w:r>
    </w:p>
    <w:p w14:paraId="528B5384" w14:textId="1DCE72F9" w:rsidR="000D2C9C" w:rsidRPr="008A27E5" w:rsidRDefault="00883D9B" w:rsidP="000D2C9C">
      <w:pPr>
        <w:rPr>
          <w:rFonts w:asciiTheme="majorBidi" w:hAnsiTheme="majorBidi" w:cstheme="majorBidi"/>
          <w:b/>
          <w:bCs/>
          <w:sz w:val="28"/>
          <w:szCs w:val="28"/>
        </w:rPr>
      </w:pPr>
      <w:r w:rsidRPr="008A27E5">
        <w:rPr>
          <w:rFonts w:asciiTheme="majorBidi" w:hAnsiTheme="majorBidi" w:cstheme="majorBidi"/>
          <w:b/>
          <w:bCs/>
          <w:sz w:val="28"/>
          <w:szCs w:val="28"/>
        </w:rPr>
        <w:lastRenderedPageBreak/>
        <w:t>Software Setup</w:t>
      </w:r>
    </w:p>
    <w:p w14:paraId="3ACFBB16" w14:textId="77777777" w:rsidR="00883D9B" w:rsidRPr="00883D9B" w:rsidRDefault="00883D9B" w:rsidP="00883D9B">
      <w:pPr>
        <w:rPr>
          <w:rFonts w:asciiTheme="majorBidi" w:hAnsiTheme="majorBidi" w:cstheme="majorBidi"/>
          <w:sz w:val="24"/>
          <w:szCs w:val="24"/>
        </w:rPr>
      </w:pPr>
      <w:r w:rsidRPr="00883D9B">
        <w:rPr>
          <w:rFonts w:asciiTheme="majorBidi" w:hAnsiTheme="majorBidi" w:cstheme="majorBidi"/>
          <w:sz w:val="24"/>
          <w:szCs w:val="24"/>
        </w:rPr>
        <w:t>The software implementation manages sensor initialization, data acquisition, signal processing, control algorithm execution, and actuator output generation. The code runs in an infinite loop on the Tiva C microcontroller, continuously maintaining platform stability.</w:t>
      </w:r>
    </w:p>
    <w:p w14:paraId="4E490E16" w14:textId="77777777" w:rsidR="00883D9B" w:rsidRPr="00883D9B" w:rsidRDefault="00883D9B" w:rsidP="00883D9B">
      <w:pPr>
        <w:rPr>
          <w:rFonts w:asciiTheme="majorBidi" w:hAnsiTheme="majorBidi" w:cstheme="majorBidi"/>
          <w:sz w:val="24"/>
          <w:szCs w:val="24"/>
        </w:rPr>
      </w:pPr>
      <w:r w:rsidRPr="00883D9B">
        <w:rPr>
          <w:rFonts w:asciiTheme="majorBidi" w:hAnsiTheme="majorBidi" w:cstheme="majorBidi"/>
          <w:sz w:val="24"/>
          <w:szCs w:val="24"/>
        </w:rPr>
        <w:t>I²C Communication Initialization</w:t>
      </w:r>
    </w:p>
    <w:p w14:paraId="63AE4CB0" w14:textId="7656CA5D" w:rsidR="00883D9B" w:rsidRPr="00883D9B" w:rsidRDefault="00883D9B" w:rsidP="00883D9B">
      <w:pPr>
        <w:rPr>
          <w:rFonts w:asciiTheme="majorBidi" w:hAnsiTheme="majorBidi" w:cstheme="majorBidi"/>
          <w:sz w:val="24"/>
          <w:szCs w:val="24"/>
        </w:rPr>
      </w:pPr>
      <w:r w:rsidRPr="00883D9B">
        <w:rPr>
          <w:rFonts w:asciiTheme="majorBidi" w:hAnsiTheme="majorBidi" w:cstheme="majorBidi"/>
          <w:sz w:val="24"/>
          <w:szCs w:val="24"/>
        </w:rPr>
        <w:t>The I2C peripheral is initialized to communicate with the MPU6050. This involves:</w:t>
      </w:r>
    </w:p>
    <w:p w14:paraId="30C0EEF4" w14:textId="7A9E37E9" w:rsidR="00883D9B" w:rsidRPr="00883D9B" w:rsidRDefault="00883D9B" w:rsidP="00883D9B">
      <w:pPr>
        <w:numPr>
          <w:ilvl w:val="0"/>
          <w:numId w:val="8"/>
        </w:numPr>
        <w:rPr>
          <w:rFonts w:asciiTheme="majorBidi" w:hAnsiTheme="majorBidi" w:cstheme="majorBidi"/>
          <w:sz w:val="24"/>
          <w:szCs w:val="24"/>
        </w:rPr>
      </w:pPr>
      <w:r w:rsidRPr="00883D9B">
        <w:rPr>
          <w:rFonts w:asciiTheme="majorBidi" w:hAnsiTheme="majorBidi" w:cstheme="majorBidi"/>
          <w:sz w:val="24"/>
          <w:szCs w:val="24"/>
        </w:rPr>
        <w:t>Enabling the I²C and GPIO Port B clocks via the system control registers</w:t>
      </w:r>
    </w:p>
    <w:p w14:paraId="749BD982" w14:textId="77777777" w:rsidR="00883D9B" w:rsidRPr="00883D9B" w:rsidRDefault="00883D9B" w:rsidP="00883D9B">
      <w:pPr>
        <w:numPr>
          <w:ilvl w:val="0"/>
          <w:numId w:val="8"/>
        </w:numPr>
        <w:rPr>
          <w:rFonts w:asciiTheme="majorBidi" w:hAnsiTheme="majorBidi" w:cstheme="majorBidi"/>
          <w:sz w:val="24"/>
          <w:szCs w:val="24"/>
        </w:rPr>
      </w:pPr>
      <w:r w:rsidRPr="00883D9B">
        <w:rPr>
          <w:rFonts w:asciiTheme="majorBidi" w:hAnsiTheme="majorBidi" w:cstheme="majorBidi"/>
          <w:sz w:val="24"/>
          <w:szCs w:val="24"/>
        </w:rPr>
        <w:t>Configuring PB2 (SDA) and PB3 (SCL) for alternate function mode</w:t>
      </w:r>
    </w:p>
    <w:p w14:paraId="19F44C63" w14:textId="77777777" w:rsidR="00883D9B" w:rsidRPr="00883D9B" w:rsidRDefault="00883D9B" w:rsidP="00883D9B">
      <w:pPr>
        <w:numPr>
          <w:ilvl w:val="0"/>
          <w:numId w:val="8"/>
        </w:numPr>
        <w:rPr>
          <w:rFonts w:asciiTheme="majorBidi" w:hAnsiTheme="majorBidi" w:cstheme="majorBidi"/>
          <w:sz w:val="24"/>
          <w:szCs w:val="24"/>
        </w:rPr>
      </w:pPr>
      <w:r w:rsidRPr="00883D9B">
        <w:rPr>
          <w:rFonts w:asciiTheme="majorBidi" w:hAnsiTheme="majorBidi" w:cstheme="majorBidi"/>
          <w:sz w:val="24"/>
          <w:szCs w:val="24"/>
        </w:rPr>
        <w:t>Setting the peripheral control (PCTL) registers to select I²C functionality</w:t>
      </w:r>
    </w:p>
    <w:p w14:paraId="4C2324B1" w14:textId="77777777" w:rsidR="00883D9B" w:rsidRPr="00883D9B" w:rsidRDefault="00883D9B" w:rsidP="00883D9B">
      <w:pPr>
        <w:numPr>
          <w:ilvl w:val="0"/>
          <w:numId w:val="8"/>
        </w:numPr>
        <w:rPr>
          <w:rFonts w:asciiTheme="majorBidi" w:hAnsiTheme="majorBidi" w:cstheme="majorBidi"/>
          <w:sz w:val="24"/>
          <w:szCs w:val="24"/>
        </w:rPr>
      </w:pPr>
      <w:r w:rsidRPr="00883D9B">
        <w:rPr>
          <w:rFonts w:asciiTheme="majorBidi" w:hAnsiTheme="majorBidi" w:cstheme="majorBidi"/>
          <w:sz w:val="24"/>
          <w:szCs w:val="24"/>
        </w:rPr>
        <w:t>Enabling digital function and configuring PB3 (SDA) as open-drain</w:t>
      </w:r>
    </w:p>
    <w:p w14:paraId="65A03CB0" w14:textId="205B3797" w:rsidR="00883D9B" w:rsidRPr="00883D9B" w:rsidRDefault="00883D9B" w:rsidP="00883D9B">
      <w:pPr>
        <w:numPr>
          <w:ilvl w:val="0"/>
          <w:numId w:val="8"/>
        </w:numPr>
        <w:rPr>
          <w:rFonts w:asciiTheme="majorBidi" w:hAnsiTheme="majorBidi" w:cstheme="majorBidi"/>
          <w:sz w:val="24"/>
          <w:szCs w:val="24"/>
        </w:rPr>
      </w:pPr>
      <w:r w:rsidRPr="00883D9B">
        <w:rPr>
          <w:rFonts w:asciiTheme="majorBidi" w:hAnsiTheme="majorBidi" w:cstheme="majorBidi"/>
          <w:sz w:val="24"/>
          <w:szCs w:val="24"/>
        </w:rPr>
        <w:t>Enabling pull-up resistors on both pins</w:t>
      </w:r>
    </w:p>
    <w:p w14:paraId="4F451CDB" w14:textId="4FE88E7E" w:rsidR="00883D9B" w:rsidRPr="00883D9B" w:rsidRDefault="00883D9B" w:rsidP="00883D9B">
      <w:pPr>
        <w:rPr>
          <w:rFonts w:asciiTheme="majorBidi" w:hAnsiTheme="majorBidi" w:cstheme="majorBidi"/>
          <w:sz w:val="24"/>
          <w:szCs w:val="24"/>
        </w:rPr>
      </w:pPr>
      <w:r w:rsidRPr="00883D9B">
        <w:rPr>
          <w:rFonts w:asciiTheme="majorBidi" w:hAnsiTheme="majorBidi" w:cstheme="majorBidi"/>
          <w:sz w:val="24"/>
          <w:szCs w:val="24"/>
        </w:rPr>
        <w:t>The software includes I²C read and write functions (I2C0_Write, MPU_ReadBytes) that handle register-level communication with the MPU6050</w:t>
      </w:r>
      <w:r w:rsidR="005D3D35" w:rsidRPr="008A27E5">
        <w:rPr>
          <w:rFonts w:asciiTheme="majorBidi" w:hAnsiTheme="majorBidi" w:cstheme="majorBidi"/>
          <w:sz w:val="24"/>
          <w:szCs w:val="24"/>
        </w:rPr>
        <w:t>.</w:t>
      </w:r>
    </w:p>
    <w:p w14:paraId="2970CD22" w14:textId="77777777" w:rsidR="00883D9B" w:rsidRPr="00883D9B" w:rsidRDefault="00883D9B" w:rsidP="00883D9B">
      <w:pPr>
        <w:rPr>
          <w:rFonts w:asciiTheme="majorBidi" w:hAnsiTheme="majorBidi" w:cstheme="majorBidi"/>
          <w:sz w:val="24"/>
          <w:szCs w:val="24"/>
        </w:rPr>
      </w:pPr>
      <w:r w:rsidRPr="00883D9B">
        <w:rPr>
          <w:rFonts w:asciiTheme="majorBidi" w:hAnsiTheme="majorBidi" w:cstheme="majorBidi"/>
          <w:sz w:val="24"/>
          <w:szCs w:val="24"/>
        </w:rPr>
        <w:t>MPU6050 Sensor Configuration</w:t>
      </w:r>
    </w:p>
    <w:p w14:paraId="5DDF4EF0" w14:textId="7C37F63B" w:rsidR="00883D9B" w:rsidRPr="00883D9B" w:rsidRDefault="00883D9B" w:rsidP="001A5EC5">
      <w:pPr>
        <w:rPr>
          <w:rFonts w:asciiTheme="majorBidi" w:hAnsiTheme="majorBidi" w:cstheme="majorBidi"/>
          <w:sz w:val="24"/>
          <w:szCs w:val="24"/>
        </w:rPr>
      </w:pPr>
      <w:r w:rsidRPr="00883D9B">
        <w:rPr>
          <w:rFonts w:asciiTheme="majorBidi" w:hAnsiTheme="majorBidi" w:cstheme="majorBidi"/>
          <w:sz w:val="24"/>
          <w:szCs w:val="24"/>
        </w:rPr>
        <w:t>The sensor is initialized through a series of register writes:</w:t>
      </w:r>
    </w:p>
    <w:p w14:paraId="5AE434D0" w14:textId="67FB21C8" w:rsidR="00883D9B" w:rsidRPr="00883D9B" w:rsidRDefault="00883D9B" w:rsidP="00883D9B">
      <w:pPr>
        <w:rPr>
          <w:rFonts w:asciiTheme="majorBidi" w:hAnsiTheme="majorBidi" w:cstheme="majorBidi"/>
          <w:sz w:val="24"/>
          <w:szCs w:val="24"/>
        </w:rPr>
      </w:pPr>
      <w:r w:rsidRPr="00883D9B">
        <w:rPr>
          <w:rFonts w:asciiTheme="majorBidi" w:hAnsiTheme="majorBidi" w:cstheme="majorBidi"/>
          <w:sz w:val="24"/>
          <w:szCs w:val="24"/>
        </w:rPr>
        <w:t xml:space="preserve">I2C0_Write(MPU_ADDR, 0x6B, 0x00);  </w:t>
      </w:r>
      <w:r w:rsidRPr="00883D9B">
        <w:rPr>
          <w:rFonts w:asciiTheme="majorBidi" w:hAnsiTheme="majorBidi" w:cstheme="majorBidi"/>
          <w:i/>
          <w:iCs/>
          <w:sz w:val="24"/>
          <w:szCs w:val="24"/>
        </w:rPr>
        <w:t xml:space="preserve">// </w:t>
      </w:r>
      <w:r w:rsidR="005D3D35" w:rsidRPr="008A27E5">
        <w:rPr>
          <w:rFonts w:asciiTheme="majorBidi" w:hAnsiTheme="majorBidi" w:cstheme="majorBidi"/>
          <w:i/>
          <w:iCs/>
          <w:sz w:val="24"/>
          <w:szCs w:val="24"/>
        </w:rPr>
        <w:t xml:space="preserve">Enable </w:t>
      </w:r>
    </w:p>
    <w:p w14:paraId="7FCAF16A" w14:textId="77777777" w:rsidR="00883D9B" w:rsidRPr="00883D9B" w:rsidRDefault="00883D9B" w:rsidP="00883D9B">
      <w:pPr>
        <w:rPr>
          <w:rFonts w:asciiTheme="majorBidi" w:hAnsiTheme="majorBidi" w:cstheme="majorBidi"/>
          <w:sz w:val="24"/>
          <w:szCs w:val="24"/>
        </w:rPr>
      </w:pPr>
      <w:r w:rsidRPr="00883D9B">
        <w:rPr>
          <w:rFonts w:asciiTheme="majorBidi" w:hAnsiTheme="majorBidi" w:cstheme="majorBidi"/>
          <w:sz w:val="24"/>
          <w:szCs w:val="24"/>
        </w:rPr>
        <w:t xml:space="preserve">I2C0_Write(MPU_ADDR, 0x1A, 0x03);  </w:t>
      </w:r>
      <w:r w:rsidRPr="00883D9B">
        <w:rPr>
          <w:rFonts w:asciiTheme="majorBidi" w:hAnsiTheme="majorBidi" w:cstheme="majorBidi"/>
          <w:i/>
          <w:iCs/>
          <w:sz w:val="24"/>
          <w:szCs w:val="24"/>
        </w:rPr>
        <w:t>// Configure low-pass filter</w:t>
      </w:r>
    </w:p>
    <w:p w14:paraId="279C7841" w14:textId="77777777" w:rsidR="00883D9B" w:rsidRPr="00883D9B" w:rsidRDefault="00883D9B" w:rsidP="00883D9B">
      <w:pPr>
        <w:rPr>
          <w:rFonts w:asciiTheme="majorBidi" w:hAnsiTheme="majorBidi" w:cstheme="majorBidi"/>
          <w:sz w:val="24"/>
          <w:szCs w:val="24"/>
        </w:rPr>
      </w:pPr>
      <w:r w:rsidRPr="00883D9B">
        <w:rPr>
          <w:rFonts w:asciiTheme="majorBidi" w:hAnsiTheme="majorBidi" w:cstheme="majorBidi"/>
          <w:sz w:val="24"/>
          <w:szCs w:val="24"/>
        </w:rPr>
        <w:t xml:space="preserve">I2C0_Write(MPU_ADDR, 0x1B, 0x00);  </w:t>
      </w:r>
      <w:r w:rsidRPr="00883D9B">
        <w:rPr>
          <w:rFonts w:asciiTheme="majorBidi" w:hAnsiTheme="majorBidi" w:cstheme="majorBidi"/>
          <w:i/>
          <w:iCs/>
          <w:sz w:val="24"/>
          <w:szCs w:val="24"/>
        </w:rPr>
        <w:t>// Set gyro range to ±250°/s</w:t>
      </w:r>
    </w:p>
    <w:p w14:paraId="38BE1C1F" w14:textId="77777777" w:rsidR="00883D9B" w:rsidRPr="00883D9B" w:rsidRDefault="00883D9B" w:rsidP="00883D9B">
      <w:pPr>
        <w:rPr>
          <w:rFonts w:asciiTheme="majorBidi" w:hAnsiTheme="majorBidi" w:cstheme="majorBidi"/>
          <w:sz w:val="24"/>
          <w:szCs w:val="24"/>
        </w:rPr>
      </w:pPr>
      <w:r w:rsidRPr="00883D9B">
        <w:rPr>
          <w:rFonts w:asciiTheme="majorBidi" w:hAnsiTheme="majorBidi" w:cstheme="majorBidi"/>
          <w:sz w:val="24"/>
          <w:szCs w:val="24"/>
        </w:rPr>
        <w:t xml:space="preserve">I2C0_Write(MPU_ADDR, 0x1C, 0x00);  </w:t>
      </w:r>
      <w:r w:rsidRPr="00883D9B">
        <w:rPr>
          <w:rFonts w:asciiTheme="majorBidi" w:hAnsiTheme="majorBidi" w:cstheme="majorBidi"/>
          <w:i/>
          <w:iCs/>
          <w:sz w:val="24"/>
          <w:szCs w:val="24"/>
        </w:rPr>
        <w:t>// Set accelerometer range to ±2g</w:t>
      </w:r>
    </w:p>
    <w:p w14:paraId="7049A82D" w14:textId="77777777" w:rsidR="00883D9B" w:rsidRPr="00883D9B" w:rsidRDefault="00883D9B" w:rsidP="00883D9B">
      <w:pPr>
        <w:rPr>
          <w:rFonts w:asciiTheme="majorBidi" w:hAnsiTheme="majorBidi" w:cstheme="majorBidi"/>
          <w:sz w:val="24"/>
          <w:szCs w:val="24"/>
        </w:rPr>
      </w:pPr>
      <w:r w:rsidRPr="00883D9B">
        <w:rPr>
          <w:rFonts w:asciiTheme="majorBidi" w:hAnsiTheme="majorBidi" w:cstheme="majorBidi"/>
          <w:sz w:val="24"/>
          <w:szCs w:val="24"/>
        </w:rPr>
        <w:t xml:space="preserve">I2C0_Write(MPU_ADDR, 0x19, 0x07);  </w:t>
      </w:r>
      <w:r w:rsidRPr="00883D9B">
        <w:rPr>
          <w:rFonts w:asciiTheme="majorBidi" w:hAnsiTheme="majorBidi" w:cstheme="majorBidi"/>
          <w:i/>
          <w:iCs/>
          <w:sz w:val="24"/>
          <w:szCs w:val="24"/>
        </w:rPr>
        <w:t>// Set sample rate divider</w:t>
      </w:r>
    </w:p>
    <w:p w14:paraId="40A9F4A1" w14:textId="62396F6C" w:rsidR="00883D9B" w:rsidRPr="00883D9B" w:rsidRDefault="00883D9B" w:rsidP="00F14E73">
      <w:pPr>
        <w:rPr>
          <w:rFonts w:asciiTheme="majorBidi" w:hAnsiTheme="majorBidi" w:cstheme="majorBidi"/>
          <w:sz w:val="24"/>
          <w:szCs w:val="24"/>
        </w:rPr>
      </w:pPr>
      <w:r w:rsidRPr="00883D9B">
        <w:rPr>
          <w:rFonts w:asciiTheme="majorBidi" w:hAnsiTheme="majorBidi" w:cstheme="majorBidi"/>
          <w:sz w:val="24"/>
          <w:szCs w:val="24"/>
        </w:rPr>
        <w:t>```</w:t>
      </w:r>
    </w:p>
    <w:p w14:paraId="3C560F6D" w14:textId="09EE3B2F" w:rsidR="00883D9B" w:rsidRPr="00883D9B" w:rsidRDefault="00883D9B" w:rsidP="001A5EC5">
      <w:pPr>
        <w:rPr>
          <w:rFonts w:asciiTheme="majorBidi" w:hAnsiTheme="majorBidi" w:cstheme="majorBidi"/>
          <w:sz w:val="24"/>
          <w:szCs w:val="24"/>
        </w:rPr>
      </w:pPr>
      <w:r w:rsidRPr="00883D9B">
        <w:rPr>
          <w:rFonts w:asciiTheme="majorBidi" w:hAnsiTheme="majorBidi" w:cstheme="majorBidi"/>
          <w:sz w:val="24"/>
          <w:szCs w:val="24"/>
        </w:rPr>
        <w:t>Raw accelerometer data is read from registers `0x3B` through `0x40` using the `MPU_ReadAccel()` function, which returns 16-bit signed integers for each axis.</w:t>
      </w:r>
    </w:p>
    <w:p w14:paraId="61036F21" w14:textId="48A180C2" w:rsidR="00883D9B" w:rsidRPr="00883D9B" w:rsidRDefault="00883D9B" w:rsidP="005D3D35">
      <w:pPr>
        <w:rPr>
          <w:rFonts w:asciiTheme="majorBidi" w:hAnsiTheme="majorBidi" w:cstheme="majorBidi"/>
          <w:sz w:val="24"/>
          <w:szCs w:val="24"/>
        </w:rPr>
      </w:pPr>
      <w:r w:rsidRPr="00883D9B">
        <w:rPr>
          <w:rFonts w:asciiTheme="majorBidi" w:hAnsiTheme="majorBidi" w:cstheme="majorBidi"/>
          <w:sz w:val="24"/>
          <w:szCs w:val="24"/>
        </w:rPr>
        <w:t>Angle Calculation</w:t>
      </w:r>
    </w:p>
    <w:p w14:paraId="1BB50DD1" w14:textId="73C05B92" w:rsidR="00883D9B" w:rsidRPr="00883D9B" w:rsidRDefault="00883D9B" w:rsidP="005D3D35">
      <w:pPr>
        <w:rPr>
          <w:rFonts w:asciiTheme="majorBidi" w:hAnsiTheme="majorBidi" w:cstheme="majorBidi"/>
          <w:sz w:val="24"/>
          <w:szCs w:val="24"/>
        </w:rPr>
      </w:pPr>
      <w:r w:rsidRPr="00883D9B">
        <w:rPr>
          <w:rFonts w:asciiTheme="majorBidi" w:hAnsiTheme="majorBidi" w:cstheme="majorBidi"/>
          <w:sz w:val="24"/>
          <w:szCs w:val="24"/>
        </w:rPr>
        <w:t>Raw accelerometer values are first scaled to physical units (g-forces):</w:t>
      </w:r>
    </w:p>
    <w:p w14:paraId="0BDFD6C2" w14:textId="77777777" w:rsidR="00883D9B" w:rsidRPr="00883D9B" w:rsidRDefault="00883D9B" w:rsidP="00883D9B">
      <w:pPr>
        <w:rPr>
          <w:rFonts w:asciiTheme="majorBidi" w:hAnsiTheme="majorBidi" w:cstheme="majorBidi"/>
          <w:sz w:val="24"/>
          <w:szCs w:val="24"/>
        </w:rPr>
      </w:pPr>
      <w:r w:rsidRPr="00883D9B">
        <w:rPr>
          <w:rFonts w:asciiTheme="majorBidi" w:hAnsiTheme="majorBidi" w:cstheme="majorBidi"/>
          <w:sz w:val="24"/>
          <w:szCs w:val="24"/>
        </w:rPr>
        <w:t>ax = Ax / 16384.0</w:t>
      </w:r>
    </w:p>
    <w:p w14:paraId="253E7D10" w14:textId="77777777" w:rsidR="00883D9B" w:rsidRPr="00883D9B" w:rsidRDefault="00883D9B" w:rsidP="00883D9B">
      <w:pPr>
        <w:rPr>
          <w:rFonts w:asciiTheme="majorBidi" w:hAnsiTheme="majorBidi" w:cstheme="majorBidi"/>
          <w:sz w:val="24"/>
          <w:szCs w:val="24"/>
        </w:rPr>
      </w:pPr>
      <w:r w:rsidRPr="00883D9B">
        <w:rPr>
          <w:rFonts w:asciiTheme="majorBidi" w:hAnsiTheme="majorBidi" w:cstheme="majorBidi"/>
          <w:sz w:val="24"/>
          <w:szCs w:val="24"/>
        </w:rPr>
        <w:t>ay = Ay / 16384.0</w:t>
      </w:r>
    </w:p>
    <w:p w14:paraId="51133D83" w14:textId="6C9820B4" w:rsidR="00883D9B" w:rsidRPr="00883D9B" w:rsidRDefault="00883D9B" w:rsidP="005D3D35">
      <w:pPr>
        <w:rPr>
          <w:rFonts w:asciiTheme="majorBidi" w:hAnsiTheme="majorBidi" w:cstheme="majorBidi"/>
          <w:sz w:val="24"/>
          <w:szCs w:val="24"/>
        </w:rPr>
      </w:pPr>
      <w:r w:rsidRPr="00883D9B">
        <w:rPr>
          <w:rFonts w:asciiTheme="majorBidi" w:hAnsiTheme="majorBidi" w:cstheme="majorBidi"/>
          <w:sz w:val="24"/>
          <w:szCs w:val="24"/>
        </w:rPr>
        <w:t>az = Az / 16384.0</w:t>
      </w:r>
    </w:p>
    <w:p w14:paraId="6A2B9CB6" w14:textId="77777777" w:rsidR="00883D9B" w:rsidRPr="00883D9B" w:rsidRDefault="00883D9B" w:rsidP="00883D9B">
      <w:pPr>
        <w:rPr>
          <w:rFonts w:asciiTheme="majorBidi" w:hAnsiTheme="majorBidi" w:cstheme="majorBidi"/>
          <w:sz w:val="24"/>
          <w:szCs w:val="24"/>
        </w:rPr>
      </w:pPr>
    </w:p>
    <w:p w14:paraId="2627CEF5" w14:textId="77777777" w:rsidR="00883D9B" w:rsidRPr="00883D9B" w:rsidRDefault="00883D9B" w:rsidP="00883D9B">
      <w:pPr>
        <w:rPr>
          <w:rFonts w:asciiTheme="majorBidi" w:hAnsiTheme="majorBidi" w:cstheme="majorBidi"/>
          <w:sz w:val="24"/>
          <w:szCs w:val="24"/>
        </w:rPr>
      </w:pPr>
      <w:r w:rsidRPr="00883D9B">
        <w:rPr>
          <w:rFonts w:asciiTheme="majorBidi" w:hAnsiTheme="majorBidi" w:cstheme="majorBidi"/>
          <w:sz w:val="24"/>
          <w:szCs w:val="24"/>
        </w:rPr>
        <w:t>The software then computes orientation angles using inverse trigonometric functions:</w:t>
      </w:r>
    </w:p>
    <w:p w14:paraId="603B4280" w14:textId="77777777" w:rsidR="00883D9B" w:rsidRPr="00883D9B" w:rsidRDefault="00883D9B" w:rsidP="00883D9B">
      <w:pPr>
        <w:rPr>
          <w:rFonts w:asciiTheme="majorBidi" w:hAnsiTheme="majorBidi" w:cstheme="majorBidi"/>
          <w:sz w:val="24"/>
          <w:szCs w:val="24"/>
        </w:rPr>
      </w:pPr>
    </w:p>
    <w:p w14:paraId="5C731CDD" w14:textId="55C246AA" w:rsidR="00883D9B" w:rsidRPr="00883D9B" w:rsidRDefault="00883D9B" w:rsidP="00883D9B">
      <w:pPr>
        <w:rPr>
          <w:rFonts w:asciiTheme="majorBidi" w:hAnsiTheme="majorBidi" w:cstheme="majorBidi"/>
          <w:sz w:val="24"/>
          <w:szCs w:val="24"/>
        </w:rPr>
      </w:pPr>
      <w:r w:rsidRPr="00883D9B">
        <w:rPr>
          <w:rFonts w:asciiTheme="majorBidi" w:hAnsiTheme="majorBidi" w:cstheme="majorBidi"/>
          <w:sz w:val="24"/>
          <w:szCs w:val="24"/>
        </w:rPr>
        <w:t>Roll angle (rotation around X-axis):</w:t>
      </w:r>
    </w:p>
    <w:p w14:paraId="44230B7A" w14:textId="77777777" w:rsidR="00883D9B" w:rsidRPr="00883D9B" w:rsidRDefault="00883D9B" w:rsidP="00883D9B">
      <w:pPr>
        <w:rPr>
          <w:rFonts w:asciiTheme="majorBidi" w:hAnsiTheme="majorBidi" w:cstheme="majorBidi"/>
          <w:sz w:val="24"/>
          <w:szCs w:val="24"/>
        </w:rPr>
      </w:pPr>
      <w:r w:rsidRPr="00883D9B">
        <w:rPr>
          <w:rFonts w:asciiTheme="majorBidi" w:hAnsiTheme="majorBidi" w:cstheme="majorBidi"/>
          <w:sz w:val="24"/>
          <w:szCs w:val="24"/>
        </w:rPr>
        <w:lastRenderedPageBreak/>
        <w:t>roll_acc = atan2(ay, az) × (180/π)</w:t>
      </w:r>
    </w:p>
    <w:p w14:paraId="28F4095A" w14:textId="77777777" w:rsidR="00883D9B" w:rsidRPr="00883D9B" w:rsidRDefault="00883D9B" w:rsidP="00883D9B">
      <w:pPr>
        <w:rPr>
          <w:rFonts w:asciiTheme="majorBidi" w:hAnsiTheme="majorBidi" w:cstheme="majorBidi"/>
          <w:sz w:val="24"/>
          <w:szCs w:val="24"/>
        </w:rPr>
      </w:pPr>
    </w:p>
    <w:p w14:paraId="3517886E" w14:textId="1D0825A2" w:rsidR="00883D9B" w:rsidRPr="00883D9B" w:rsidRDefault="00883D9B" w:rsidP="00883D9B">
      <w:pPr>
        <w:rPr>
          <w:rFonts w:asciiTheme="majorBidi" w:hAnsiTheme="majorBidi" w:cstheme="majorBidi"/>
          <w:sz w:val="24"/>
          <w:szCs w:val="24"/>
        </w:rPr>
      </w:pPr>
      <w:r w:rsidRPr="00883D9B">
        <w:rPr>
          <w:rFonts w:asciiTheme="majorBidi" w:hAnsiTheme="majorBidi" w:cstheme="majorBidi"/>
          <w:sz w:val="24"/>
          <w:szCs w:val="24"/>
        </w:rPr>
        <w:t>Pitch angle (rotation around Y-axis):</w:t>
      </w:r>
    </w:p>
    <w:p w14:paraId="6B97E173" w14:textId="52832740" w:rsidR="00883D9B" w:rsidRPr="00883D9B" w:rsidRDefault="00883D9B" w:rsidP="001A5EC5">
      <w:pPr>
        <w:rPr>
          <w:rFonts w:asciiTheme="majorBidi" w:hAnsiTheme="majorBidi" w:cstheme="majorBidi"/>
          <w:sz w:val="24"/>
          <w:szCs w:val="24"/>
        </w:rPr>
      </w:pPr>
      <w:r w:rsidRPr="00883D9B">
        <w:rPr>
          <w:rFonts w:asciiTheme="majorBidi" w:hAnsiTheme="majorBidi" w:cstheme="majorBidi"/>
          <w:sz w:val="24"/>
          <w:szCs w:val="24"/>
        </w:rPr>
        <w:t>pitch_acc = atan2(-ax, √(ay² + az²)) × (180/π)</w:t>
      </w:r>
    </w:p>
    <w:p w14:paraId="6A022150" w14:textId="2A53236F" w:rsidR="00883D9B" w:rsidRPr="00883D9B" w:rsidRDefault="00883D9B" w:rsidP="001A5EC5">
      <w:pPr>
        <w:rPr>
          <w:rFonts w:asciiTheme="majorBidi" w:hAnsiTheme="majorBidi" w:cstheme="majorBidi"/>
          <w:sz w:val="24"/>
          <w:szCs w:val="24"/>
        </w:rPr>
      </w:pPr>
      <w:r w:rsidRPr="00883D9B">
        <w:rPr>
          <w:rFonts w:asciiTheme="majorBidi" w:hAnsiTheme="majorBidi" w:cstheme="majorBidi"/>
          <w:sz w:val="24"/>
          <w:szCs w:val="24"/>
        </w:rPr>
        <w:t>These instantaneous values are smoothed using a low-pass filter</w:t>
      </w:r>
      <w:r w:rsidR="005D3D35" w:rsidRPr="008A27E5">
        <w:rPr>
          <w:rFonts w:asciiTheme="majorBidi" w:hAnsiTheme="majorBidi" w:cstheme="majorBidi"/>
          <w:sz w:val="24"/>
          <w:szCs w:val="24"/>
        </w:rPr>
        <w:t xml:space="preserve"> </w:t>
      </w:r>
      <w:r w:rsidRPr="00883D9B">
        <w:rPr>
          <w:rFonts w:asciiTheme="majorBidi" w:hAnsiTheme="majorBidi" w:cstheme="majorBidi"/>
          <w:sz w:val="24"/>
          <w:szCs w:val="24"/>
        </w:rPr>
        <w:t>to reduce sensor noise:</w:t>
      </w:r>
    </w:p>
    <w:p w14:paraId="6EC4D71F" w14:textId="77777777" w:rsidR="00883D9B" w:rsidRPr="00883D9B" w:rsidRDefault="00883D9B" w:rsidP="00883D9B">
      <w:pPr>
        <w:rPr>
          <w:rFonts w:asciiTheme="majorBidi" w:hAnsiTheme="majorBidi" w:cstheme="majorBidi"/>
          <w:sz w:val="24"/>
          <w:szCs w:val="24"/>
        </w:rPr>
      </w:pPr>
      <w:r w:rsidRPr="00883D9B">
        <w:rPr>
          <w:rFonts w:asciiTheme="majorBidi" w:hAnsiTheme="majorBidi" w:cstheme="majorBidi"/>
          <w:sz w:val="24"/>
          <w:szCs w:val="24"/>
        </w:rPr>
        <w:t>filtered = prev_value + α(new - prev_value)</w:t>
      </w:r>
    </w:p>
    <w:p w14:paraId="107DB108" w14:textId="41582C42" w:rsidR="00883D9B" w:rsidRPr="00883D9B" w:rsidRDefault="00883D9B" w:rsidP="00883D9B">
      <w:pPr>
        <w:rPr>
          <w:rFonts w:asciiTheme="majorBidi" w:hAnsiTheme="majorBidi" w:cstheme="majorBidi"/>
          <w:sz w:val="24"/>
          <w:szCs w:val="24"/>
        </w:rPr>
      </w:pPr>
      <w:r w:rsidRPr="00883D9B">
        <w:rPr>
          <w:rFonts w:asciiTheme="majorBidi" w:hAnsiTheme="majorBidi" w:cstheme="majorBidi"/>
          <w:sz w:val="24"/>
          <w:szCs w:val="24"/>
        </w:rPr>
        <w:t xml:space="preserve">where α = 0.8. </w:t>
      </w:r>
    </w:p>
    <w:p w14:paraId="40FD419E" w14:textId="77777777" w:rsidR="00883D9B" w:rsidRPr="00883D9B" w:rsidRDefault="00883D9B" w:rsidP="00883D9B">
      <w:pPr>
        <w:rPr>
          <w:rFonts w:asciiTheme="majorBidi" w:hAnsiTheme="majorBidi" w:cstheme="majorBidi"/>
          <w:sz w:val="24"/>
          <w:szCs w:val="24"/>
        </w:rPr>
      </w:pPr>
      <w:r w:rsidRPr="00883D9B">
        <w:rPr>
          <w:rFonts w:asciiTheme="majorBidi" w:hAnsiTheme="majorBidi" w:cstheme="majorBidi"/>
          <w:sz w:val="24"/>
          <w:szCs w:val="24"/>
        </w:rPr>
        <w:t>UART Debugging Interface</w:t>
      </w:r>
    </w:p>
    <w:p w14:paraId="4ECB2FB3" w14:textId="77777777" w:rsidR="00883D9B" w:rsidRPr="00883D9B" w:rsidRDefault="00883D9B" w:rsidP="00883D9B">
      <w:pPr>
        <w:rPr>
          <w:rFonts w:asciiTheme="majorBidi" w:hAnsiTheme="majorBidi" w:cstheme="majorBidi"/>
          <w:sz w:val="24"/>
          <w:szCs w:val="24"/>
        </w:rPr>
      </w:pPr>
      <w:r w:rsidRPr="00883D9B">
        <w:rPr>
          <w:rFonts w:asciiTheme="majorBidi" w:hAnsiTheme="majorBidi" w:cstheme="majorBidi"/>
          <w:sz w:val="24"/>
          <w:szCs w:val="24"/>
        </w:rPr>
        <w:t>UART0 is initialized for serial communication at 115200 baud:</w:t>
      </w:r>
    </w:p>
    <w:p w14:paraId="63F1D60B" w14:textId="77777777" w:rsidR="00883D9B" w:rsidRPr="00883D9B" w:rsidRDefault="00883D9B" w:rsidP="00883D9B">
      <w:pPr>
        <w:numPr>
          <w:ilvl w:val="0"/>
          <w:numId w:val="9"/>
        </w:numPr>
        <w:rPr>
          <w:rFonts w:asciiTheme="majorBidi" w:hAnsiTheme="majorBidi" w:cstheme="majorBidi"/>
          <w:sz w:val="24"/>
          <w:szCs w:val="24"/>
        </w:rPr>
      </w:pPr>
      <w:r w:rsidRPr="00883D9B">
        <w:rPr>
          <w:rFonts w:asciiTheme="majorBidi" w:hAnsiTheme="majorBidi" w:cstheme="majorBidi"/>
          <w:sz w:val="24"/>
          <w:szCs w:val="24"/>
        </w:rPr>
        <w:t>Enable UART0 and GPIO Port A clocks</w:t>
      </w:r>
    </w:p>
    <w:p w14:paraId="4FAD530A" w14:textId="77777777" w:rsidR="00883D9B" w:rsidRPr="00883D9B" w:rsidRDefault="00883D9B" w:rsidP="00883D9B">
      <w:pPr>
        <w:numPr>
          <w:ilvl w:val="0"/>
          <w:numId w:val="9"/>
        </w:numPr>
        <w:rPr>
          <w:rFonts w:asciiTheme="majorBidi" w:hAnsiTheme="majorBidi" w:cstheme="majorBidi"/>
          <w:sz w:val="24"/>
          <w:szCs w:val="24"/>
        </w:rPr>
      </w:pPr>
      <w:r w:rsidRPr="00883D9B">
        <w:rPr>
          <w:rFonts w:asciiTheme="majorBidi" w:hAnsiTheme="majorBidi" w:cstheme="majorBidi"/>
          <w:sz w:val="24"/>
          <w:szCs w:val="24"/>
        </w:rPr>
        <w:t>Configure PA0 and PA1 for alternate function (UART)</w:t>
      </w:r>
    </w:p>
    <w:p w14:paraId="475787D1" w14:textId="77777777" w:rsidR="00883D9B" w:rsidRPr="00883D9B" w:rsidRDefault="00883D9B" w:rsidP="00883D9B">
      <w:pPr>
        <w:numPr>
          <w:ilvl w:val="0"/>
          <w:numId w:val="9"/>
        </w:numPr>
        <w:rPr>
          <w:rFonts w:asciiTheme="majorBidi" w:hAnsiTheme="majorBidi" w:cstheme="majorBidi"/>
          <w:sz w:val="24"/>
          <w:szCs w:val="24"/>
        </w:rPr>
      </w:pPr>
      <w:r w:rsidRPr="00883D9B">
        <w:rPr>
          <w:rFonts w:asciiTheme="majorBidi" w:hAnsiTheme="majorBidi" w:cstheme="majorBidi"/>
          <w:sz w:val="24"/>
          <w:szCs w:val="24"/>
        </w:rPr>
        <w:t>Set baud rate divisors (IBRD = 325, FBRD = 33)</w:t>
      </w:r>
    </w:p>
    <w:p w14:paraId="040226F5" w14:textId="77777777" w:rsidR="00883D9B" w:rsidRPr="00883D9B" w:rsidRDefault="00883D9B" w:rsidP="00883D9B">
      <w:pPr>
        <w:numPr>
          <w:ilvl w:val="0"/>
          <w:numId w:val="9"/>
        </w:numPr>
        <w:rPr>
          <w:rFonts w:asciiTheme="majorBidi" w:hAnsiTheme="majorBidi" w:cstheme="majorBidi"/>
          <w:sz w:val="24"/>
          <w:szCs w:val="24"/>
        </w:rPr>
      </w:pPr>
      <w:r w:rsidRPr="00883D9B">
        <w:rPr>
          <w:rFonts w:asciiTheme="majorBidi" w:hAnsiTheme="majorBidi" w:cstheme="majorBidi"/>
          <w:sz w:val="24"/>
          <w:szCs w:val="24"/>
        </w:rPr>
        <w:t>Configure 8-bit data, no parity, 1 stop bit</w:t>
      </w:r>
    </w:p>
    <w:p w14:paraId="619D4A29" w14:textId="77777777" w:rsidR="00883D9B" w:rsidRPr="00883D9B" w:rsidRDefault="00883D9B" w:rsidP="00883D9B">
      <w:pPr>
        <w:numPr>
          <w:ilvl w:val="0"/>
          <w:numId w:val="9"/>
        </w:numPr>
        <w:rPr>
          <w:rFonts w:asciiTheme="majorBidi" w:hAnsiTheme="majorBidi" w:cstheme="majorBidi"/>
          <w:sz w:val="24"/>
          <w:szCs w:val="24"/>
        </w:rPr>
      </w:pPr>
      <w:r w:rsidRPr="00883D9B">
        <w:rPr>
          <w:rFonts w:asciiTheme="majorBidi" w:hAnsiTheme="majorBidi" w:cstheme="majorBidi"/>
          <w:sz w:val="24"/>
          <w:szCs w:val="24"/>
        </w:rPr>
        <w:t>Enable UART transmitter and receiver</w:t>
      </w:r>
    </w:p>
    <w:p w14:paraId="6A32F9D5" w14:textId="77777777" w:rsidR="00883D9B" w:rsidRPr="00883D9B" w:rsidRDefault="00883D9B" w:rsidP="00883D9B">
      <w:pPr>
        <w:rPr>
          <w:rFonts w:asciiTheme="majorBidi" w:hAnsiTheme="majorBidi" w:cstheme="majorBidi"/>
          <w:sz w:val="24"/>
          <w:szCs w:val="24"/>
        </w:rPr>
      </w:pPr>
      <w:r w:rsidRPr="00883D9B">
        <w:rPr>
          <w:rFonts w:asciiTheme="majorBidi" w:hAnsiTheme="majorBidi" w:cstheme="majorBidi"/>
          <w:sz w:val="24"/>
          <w:szCs w:val="24"/>
        </w:rPr>
        <w:t>The software formats sensor readings, computed angles, and system status into strings using sprintf() and transmits them via UART0_WriteString() for real-time monitoring.</w:t>
      </w:r>
    </w:p>
    <w:p w14:paraId="40A752A5" w14:textId="77777777" w:rsidR="00883D9B" w:rsidRPr="00883D9B" w:rsidRDefault="00883D9B" w:rsidP="00883D9B">
      <w:pPr>
        <w:rPr>
          <w:rFonts w:asciiTheme="majorBidi" w:hAnsiTheme="majorBidi" w:cstheme="majorBidi"/>
          <w:sz w:val="24"/>
          <w:szCs w:val="24"/>
        </w:rPr>
      </w:pPr>
      <w:r w:rsidRPr="00883D9B">
        <w:rPr>
          <w:rFonts w:asciiTheme="majorBidi" w:hAnsiTheme="majorBidi" w:cstheme="majorBidi"/>
          <w:sz w:val="24"/>
          <w:szCs w:val="24"/>
        </w:rPr>
        <w:t>PWM Configuration</w:t>
      </w:r>
    </w:p>
    <w:p w14:paraId="6E1A5DDA" w14:textId="77777777" w:rsidR="00883D9B" w:rsidRPr="00883D9B" w:rsidRDefault="00883D9B" w:rsidP="00883D9B">
      <w:pPr>
        <w:rPr>
          <w:rFonts w:asciiTheme="majorBidi" w:hAnsiTheme="majorBidi" w:cstheme="majorBidi"/>
          <w:sz w:val="24"/>
          <w:szCs w:val="24"/>
        </w:rPr>
      </w:pPr>
      <w:r w:rsidRPr="00883D9B">
        <w:rPr>
          <w:rFonts w:asciiTheme="majorBidi" w:hAnsiTheme="majorBidi" w:cstheme="majorBidi"/>
          <w:sz w:val="24"/>
          <w:szCs w:val="24"/>
        </w:rPr>
        <w:t>Two PWM channels are configured for servo control, both using identical timing parameters:</w:t>
      </w:r>
    </w:p>
    <w:p w14:paraId="048F7334" w14:textId="77777777" w:rsidR="00883D9B" w:rsidRPr="00883D9B" w:rsidRDefault="00883D9B" w:rsidP="00883D9B">
      <w:pPr>
        <w:rPr>
          <w:rFonts w:asciiTheme="majorBidi" w:hAnsiTheme="majorBidi" w:cstheme="majorBidi"/>
          <w:sz w:val="24"/>
          <w:szCs w:val="24"/>
        </w:rPr>
      </w:pPr>
      <w:r w:rsidRPr="00883D9B">
        <w:rPr>
          <w:rFonts w:asciiTheme="majorBidi" w:hAnsiTheme="majorBidi" w:cstheme="majorBidi"/>
          <w:sz w:val="24"/>
          <w:szCs w:val="24"/>
        </w:rPr>
        <w:t>PWM1 Module 3 (Roll Servo on PF2):</w:t>
      </w:r>
    </w:p>
    <w:p w14:paraId="451C8094" w14:textId="77777777" w:rsidR="00883D9B" w:rsidRPr="00883D9B" w:rsidRDefault="00883D9B" w:rsidP="00883D9B">
      <w:pPr>
        <w:rPr>
          <w:rFonts w:asciiTheme="majorBidi" w:hAnsiTheme="majorBidi" w:cstheme="majorBidi"/>
          <w:sz w:val="24"/>
          <w:szCs w:val="24"/>
        </w:rPr>
      </w:pPr>
      <w:r w:rsidRPr="00883D9B">
        <w:rPr>
          <w:rFonts w:asciiTheme="majorBidi" w:hAnsiTheme="majorBidi" w:cstheme="majorBidi"/>
          <w:sz w:val="24"/>
          <w:szCs w:val="24"/>
        </w:rPr>
        <w:t xml:space="preserve">SYSCTL-&gt;RCGCPWM |= 0x02;           </w:t>
      </w:r>
      <w:r w:rsidRPr="00883D9B">
        <w:rPr>
          <w:rFonts w:asciiTheme="majorBidi" w:hAnsiTheme="majorBidi" w:cstheme="majorBidi"/>
          <w:i/>
          <w:iCs/>
          <w:sz w:val="24"/>
          <w:szCs w:val="24"/>
        </w:rPr>
        <w:t>// Enable PWM1 clock</w:t>
      </w:r>
    </w:p>
    <w:p w14:paraId="717D983C" w14:textId="5FD05590" w:rsidR="00883D9B" w:rsidRPr="00883D9B" w:rsidRDefault="00883D9B" w:rsidP="00883D9B">
      <w:pPr>
        <w:rPr>
          <w:rFonts w:asciiTheme="majorBidi" w:hAnsiTheme="majorBidi" w:cstheme="majorBidi"/>
          <w:sz w:val="24"/>
          <w:szCs w:val="24"/>
        </w:rPr>
      </w:pPr>
      <w:r w:rsidRPr="00883D9B">
        <w:rPr>
          <w:rFonts w:asciiTheme="majorBidi" w:hAnsiTheme="majorBidi" w:cstheme="majorBidi"/>
          <w:sz w:val="24"/>
          <w:szCs w:val="24"/>
        </w:rPr>
        <w:t xml:space="preserve">GPIOF-&gt;AFSEL |= 0x04;              </w:t>
      </w:r>
      <w:r w:rsidRPr="00883D9B">
        <w:rPr>
          <w:rFonts w:asciiTheme="majorBidi" w:hAnsiTheme="majorBidi" w:cstheme="majorBidi"/>
          <w:i/>
          <w:iCs/>
          <w:sz w:val="24"/>
          <w:szCs w:val="24"/>
        </w:rPr>
        <w:t>/</w:t>
      </w:r>
      <w:r w:rsidR="005D3D35" w:rsidRPr="008A27E5">
        <w:rPr>
          <w:rFonts w:asciiTheme="majorBidi" w:hAnsiTheme="majorBidi" w:cstheme="majorBidi"/>
          <w:i/>
          <w:iCs/>
          <w:sz w:val="24"/>
          <w:szCs w:val="24"/>
        </w:rPr>
        <w:t>/</w:t>
      </w:r>
      <w:r w:rsidRPr="00883D9B">
        <w:rPr>
          <w:rFonts w:asciiTheme="majorBidi" w:hAnsiTheme="majorBidi" w:cstheme="majorBidi"/>
          <w:i/>
          <w:iCs/>
          <w:sz w:val="24"/>
          <w:szCs w:val="24"/>
        </w:rPr>
        <w:t xml:space="preserve"> PF2 alternate function</w:t>
      </w:r>
    </w:p>
    <w:p w14:paraId="7A463A44" w14:textId="77777777" w:rsidR="00883D9B" w:rsidRPr="00883D9B" w:rsidRDefault="00883D9B" w:rsidP="00883D9B">
      <w:pPr>
        <w:rPr>
          <w:rFonts w:asciiTheme="majorBidi" w:hAnsiTheme="majorBidi" w:cstheme="majorBidi"/>
          <w:sz w:val="24"/>
          <w:szCs w:val="24"/>
        </w:rPr>
      </w:pPr>
      <w:r w:rsidRPr="00883D9B">
        <w:rPr>
          <w:rFonts w:asciiTheme="majorBidi" w:hAnsiTheme="majorBidi" w:cstheme="majorBidi"/>
          <w:sz w:val="24"/>
          <w:szCs w:val="24"/>
        </w:rPr>
        <w:t xml:space="preserve">GPIOF-&gt;PCTL |= 0x00000500;         </w:t>
      </w:r>
      <w:r w:rsidRPr="00883D9B">
        <w:rPr>
          <w:rFonts w:asciiTheme="majorBidi" w:hAnsiTheme="majorBidi" w:cstheme="majorBidi"/>
          <w:i/>
          <w:iCs/>
          <w:sz w:val="24"/>
          <w:szCs w:val="24"/>
        </w:rPr>
        <w:t>// Configure for PWM</w:t>
      </w:r>
    </w:p>
    <w:p w14:paraId="7336484C" w14:textId="77777777" w:rsidR="00883D9B" w:rsidRPr="00883D9B" w:rsidRDefault="00883D9B" w:rsidP="00883D9B">
      <w:pPr>
        <w:rPr>
          <w:rFonts w:asciiTheme="majorBidi" w:hAnsiTheme="majorBidi" w:cstheme="majorBidi"/>
          <w:sz w:val="24"/>
          <w:szCs w:val="24"/>
        </w:rPr>
      </w:pPr>
      <w:r w:rsidRPr="00883D9B">
        <w:rPr>
          <w:rFonts w:asciiTheme="majorBidi" w:hAnsiTheme="majorBidi" w:cstheme="majorBidi"/>
          <w:sz w:val="24"/>
          <w:szCs w:val="24"/>
        </w:rPr>
        <w:t xml:space="preserve">PWM1-&gt;_3_GENA = 0x0000008C;        </w:t>
      </w:r>
      <w:r w:rsidRPr="00883D9B">
        <w:rPr>
          <w:rFonts w:asciiTheme="majorBidi" w:hAnsiTheme="majorBidi" w:cstheme="majorBidi"/>
          <w:i/>
          <w:iCs/>
          <w:sz w:val="24"/>
          <w:szCs w:val="24"/>
        </w:rPr>
        <w:t>// Set on LOAD, clear on CMPA</w:t>
      </w:r>
    </w:p>
    <w:p w14:paraId="048086B8" w14:textId="77777777" w:rsidR="00883D9B" w:rsidRPr="00883D9B" w:rsidRDefault="00883D9B" w:rsidP="00883D9B">
      <w:pPr>
        <w:rPr>
          <w:rFonts w:asciiTheme="majorBidi" w:hAnsiTheme="majorBidi" w:cstheme="majorBidi"/>
          <w:sz w:val="24"/>
          <w:szCs w:val="24"/>
        </w:rPr>
      </w:pPr>
      <w:r w:rsidRPr="00883D9B">
        <w:rPr>
          <w:rFonts w:asciiTheme="majorBidi" w:hAnsiTheme="majorBidi" w:cstheme="majorBidi"/>
          <w:sz w:val="24"/>
          <w:szCs w:val="24"/>
        </w:rPr>
        <w:t xml:space="preserve">PWM1-&gt;_3_LOAD = 62499;             </w:t>
      </w:r>
      <w:r w:rsidRPr="00883D9B">
        <w:rPr>
          <w:rFonts w:asciiTheme="majorBidi" w:hAnsiTheme="majorBidi" w:cstheme="majorBidi"/>
          <w:i/>
          <w:iCs/>
          <w:sz w:val="24"/>
          <w:szCs w:val="24"/>
        </w:rPr>
        <w:t>// 20ms period</w:t>
      </w:r>
    </w:p>
    <w:p w14:paraId="51BD051A" w14:textId="77777777" w:rsidR="00883D9B" w:rsidRPr="00883D9B" w:rsidRDefault="00883D9B" w:rsidP="00883D9B">
      <w:pPr>
        <w:rPr>
          <w:rFonts w:asciiTheme="majorBidi" w:hAnsiTheme="majorBidi" w:cstheme="majorBidi"/>
          <w:sz w:val="24"/>
          <w:szCs w:val="24"/>
        </w:rPr>
      </w:pPr>
      <w:r w:rsidRPr="00883D9B">
        <w:rPr>
          <w:rFonts w:asciiTheme="majorBidi" w:hAnsiTheme="majorBidi" w:cstheme="majorBidi"/>
          <w:sz w:val="24"/>
          <w:szCs w:val="24"/>
        </w:rPr>
        <w:t xml:space="preserve">PWM1-&gt;_3_CMPA = 59999;             </w:t>
      </w:r>
      <w:r w:rsidRPr="00883D9B">
        <w:rPr>
          <w:rFonts w:asciiTheme="majorBidi" w:hAnsiTheme="majorBidi" w:cstheme="majorBidi"/>
          <w:i/>
          <w:iCs/>
          <w:sz w:val="24"/>
          <w:szCs w:val="24"/>
        </w:rPr>
        <w:t>// Initial 1ms pulse</w:t>
      </w:r>
    </w:p>
    <w:p w14:paraId="5B79A27E" w14:textId="77777777" w:rsidR="00883D9B" w:rsidRPr="00883D9B" w:rsidRDefault="00883D9B" w:rsidP="00883D9B">
      <w:pPr>
        <w:rPr>
          <w:rFonts w:asciiTheme="majorBidi" w:hAnsiTheme="majorBidi" w:cstheme="majorBidi"/>
          <w:sz w:val="24"/>
          <w:szCs w:val="24"/>
        </w:rPr>
      </w:pPr>
      <w:r w:rsidRPr="00883D9B">
        <w:rPr>
          <w:rFonts w:asciiTheme="majorBidi" w:hAnsiTheme="majorBidi" w:cstheme="majorBidi"/>
          <w:sz w:val="24"/>
          <w:szCs w:val="24"/>
        </w:rPr>
        <w:t xml:space="preserve">PWM1-&gt;_3_CTL = 0x01;               </w:t>
      </w:r>
      <w:r w:rsidRPr="00883D9B">
        <w:rPr>
          <w:rFonts w:asciiTheme="majorBidi" w:hAnsiTheme="majorBidi" w:cstheme="majorBidi"/>
          <w:i/>
          <w:iCs/>
          <w:sz w:val="24"/>
          <w:szCs w:val="24"/>
        </w:rPr>
        <w:t>// Enable generator</w:t>
      </w:r>
    </w:p>
    <w:p w14:paraId="645B92C3" w14:textId="77777777" w:rsidR="00883D9B" w:rsidRPr="00883D9B" w:rsidRDefault="00883D9B" w:rsidP="00883D9B">
      <w:pPr>
        <w:rPr>
          <w:rFonts w:asciiTheme="majorBidi" w:hAnsiTheme="majorBidi" w:cstheme="majorBidi"/>
          <w:sz w:val="24"/>
          <w:szCs w:val="24"/>
        </w:rPr>
      </w:pPr>
      <w:r w:rsidRPr="00883D9B">
        <w:rPr>
          <w:rFonts w:asciiTheme="majorBidi" w:hAnsiTheme="majorBidi" w:cstheme="majorBidi"/>
          <w:sz w:val="24"/>
          <w:szCs w:val="24"/>
        </w:rPr>
        <w:t xml:space="preserve">PWM1-&gt;ENABLE |= 0x40;              </w:t>
      </w:r>
      <w:r w:rsidRPr="00883D9B">
        <w:rPr>
          <w:rFonts w:asciiTheme="majorBidi" w:hAnsiTheme="majorBidi" w:cstheme="majorBidi"/>
          <w:i/>
          <w:iCs/>
          <w:sz w:val="24"/>
          <w:szCs w:val="24"/>
        </w:rPr>
        <w:t>// Enable output</w:t>
      </w:r>
    </w:p>
    <w:p w14:paraId="11E1364D" w14:textId="75C9D2C9" w:rsidR="00883D9B" w:rsidRPr="00883D9B" w:rsidRDefault="00883D9B" w:rsidP="005D3D35">
      <w:pPr>
        <w:rPr>
          <w:rFonts w:asciiTheme="majorBidi" w:hAnsiTheme="majorBidi" w:cstheme="majorBidi"/>
          <w:sz w:val="24"/>
          <w:szCs w:val="24"/>
        </w:rPr>
      </w:pPr>
      <w:r w:rsidRPr="00883D9B">
        <w:rPr>
          <w:rFonts w:asciiTheme="majorBidi" w:hAnsiTheme="majorBidi" w:cstheme="majorBidi"/>
          <w:sz w:val="24"/>
          <w:szCs w:val="24"/>
        </w:rPr>
        <w:t>PWM0 Module 1 (Pitch Servo on PB4):</w:t>
      </w:r>
    </w:p>
    <w:p w14:paraId="07ECE7F7" w14:textId="77777777" w:rsidR="00883D9B" w:rsidRPr="00883D9B" w:rsidRDefault="00883D9B" w:rsidP="00883D9B">
      <w:pPr>
        <w:rPr>
          <w:rFonts w:asciiTheme="majorBidi" w:hAnsiTheme="majorBidi" w:cstheme="majorBidi"/>
          <w:sz w:val="24"/>
          <w:szCs w:val="24"/>
        </w:rPr>
      </w:pPr>
      <w:r w:rsidRPr="00883D9B">
        <w:rPr>
          <w:rFonts w:asciiTheme="majorBidi" w:hAnsiTheme="majorBidi" w:cstheme="majorBidi"/>
          <w:sz w:val="24"/>
          <w:szCs w:val="24"/>
        </w:rPr>
        <w:t xml:space="preserve">SYSCTL-&gt;RCGCPWM |= 0x01;           </w:t>
      </w:r>
      <w:r w:rsidRPr="00883D9B">
        <w:rPr>
          <w:rFonts w:asciiTheme="majorBidi" w:hAnsiTheme="majorBidi" w:cstheme="majorBidi"/>
          <w:i/>
          <w:iCs/>
          <w:sz w:val="24"/>
          <w:szCs w:val="24"/>
        </w:rPr>
        <w:t>// Enable PWM0 clock</w:t>
      </w:r>
    </w:p>
    <w:p w14:paraId="268BA6DB" w14:textId="77777777" w:rsidR="00883D9B" w:rsidRPr="00883D9B" w:rsidRDefault="00883D9B" w:rsidP="00883D9B">
      <w:pPr>
        <w:rPr>
          <w:rFonts w:asciiTheme="majorBidi" w:hAnsiTheme="majorBidi" w:cstheme="majorBidi"/>
          <w:sz w:val="24"/>
          <w:szCs w:val="24"/>
        </w:rPr>
      </w:pPr>
      <w:r w:rsidRPr="00883D9B">
        <w:rPr>
          <w:rFonts w:asciiTheme="majorBidi" w:hAnsiTheme="majorBidi" w:cstheme="majorBidi"/>
          <w:sz w:val="24"/>
          <w:szCs w:val="24"/>
        </w:rPr>
        <w:t xml:space="preserve">GPIOB-&gt;AFSEL |= (1&lt;&lt;4);            </w:t>
      </w:r>
      <w:r w:rsidRPr="00883D9B">
        <w:rPr>
          <w:rFonts w:asciiTheme="majorBidi" w:hAnsiTheme="majorBidi" w:cstheme="majorBidi"/>
          <w:i/>
          <w:iCs/>
          <w:sz w:val="24"/>
          <w:szCs w:val="24"/>
        </w:rPr>
        <w:t>// PB4 alternate function</w:t>
      </w:r>
    </w:p>
    <w:p w14:paraId="568CD4E8" w14:textId="77777777" w:rsidR="00883D9B" w:rsidRPr="00883D9B" w:rsidRDefault="00883D9B" w:rsidP="00883D9B">
      <w:pPr>
        <w:rPr>
          <w:rFonts w:asciiTheme="majorBidi" w:hAnsiTheme="majorBidi" w:cstheme="majorBidi"/>
          <w:sz w:val="24"/>
          <w:szCs w:val="24"/>
        </w:rPr>
      </w:pPr>
      <w:r w:rsidRPr="00883D9B">
        <w:rPr>
          <w:rFonts w:asciiTheme="majorBidi" w:hAnsiTheme="majorBidi" w:cstheme="majorBidi"/>
          <w:sz w:val="24"/>
          <w:szCs w:val="24"/>
        </w:rPr>
        <w:t xml:space="preserve">GPIOB-&gt;PCTL |= 0x00040000;         </w:t>
      </w:r>
      <w:r w:rsidRPr="00883D9B">
        <w:rPr>
          <w:rFonts w:asciiTheme="majorBidi" w:hAnsiTheme="majorBidi" w:cstheme="majorBidi"/>
          <w:i/>
          <w:iCs/>
          <w:sz w:val="24"/>
          <w:szCs w:val="24"/>
        </w:rPr>
        <w:t>// Configure for PWM</w:t>
      </w:r>
    </w:p>
    <w:p w14:paraId="73D0AEB5" w14:textId="77777777" w:rsidR="00883D9B" w:rsidRPr="00883D9B" w:rsidRDefault="00883D9B" w:rsidP="00883D9B">
      <w:pPr>
        <w:rPr>
          <w:rFonts w:asciiTheme="majorBidi" w:hAnsiTheme="majorBidi" w:cstheme="majorBidi"/>
          <w:sz w:val="24"/>
          <w:szCs w:val="24"/>
        </w:rPr>
      </w:pPr>
      <w:r w:rsidRPr="00883D9B">
        <w:rPr>
          <w:rFonts w:asciiTheme="majorBidi" w:hAnsiTheme="majorBidi" w:cstheme="majorBidi"/>
          <w:sz w:val="24"/>
          <w:szCs w:val="24"/>
        </w:rPr>
        <w:lastRenderedPageBreak/>
        <w:t xml:space="preserve">PWM0-&gt;_1_GENA = 0x0000008C;        </w:t>
      </w:r>
      <w:r w:rsidRPr="00883D9B">
        <w:rPr>
          <w:rFonts w:asciiTheme="majorBidi" w:hAnsiTheme="majorBidi" w:cstheme="majorBidi"/>
          <w:i/>
          <w:iCs/>
          <w:sz w:val="24"/>
          <w:szCs w:val="24"/>
        </w:rPr>
        <w:t>// Set on LOAD, clear on CMPA</w:t>
      </w:r>
    </w:p>
    <w:p w14:paraId="27CB3B35" w14:textId="77777777" w:rsidR="00883D9B" w:rsidRPr="00883D9B" w:rsidRDefault="00883D9B" w:rsidP="00883D9B">
      <w:pPr>
        <w:rPr>
          <w:rFonts w:asciiTheme="majorBidi" w:hAnsiTheme="majorBidi" w:cstheme="majorBidi"/>
          <w:sz w:val="24"/>
          <w:szCs w:val="24"/>
        </w:rPr>
      </w:pPr>
      <w:r w:rsidRPr="00883D9B">
        <w:rPr>
          <w:rFonts w:asciiTheme="majorBidi" w:hAnsiTheme="majorBidi" w:cstheme="majorBidi"/>
          <w:sz w:val="24"/>
          <w:szCs w:val="24"/>
        </w:rPr>
        <w:t xml:space="preserve">PWM0-&gt;_1_LOAD = 62499;             </w:t>
      </w:r>
      <w:r w:rsidRPr="00883D9B">
        <w:rPr>
          <w:rFonts w:asciiTheme="majorBidi" w:hAnsiTheme="majorBidi" w:cstheme="majorBidi"/>
          <w:i/>
          <w:iCs/>
          <w:sz w:val="24"/>
          <w:szCs w:val="24"/>
        </w:rPr>
        <w:t>// 20ms period</w:t>
      </w:r>
    </w:p>
    <w:p w14:paraId="3AAB37FF" w14:textId="77777777" w:rsidR="00883D9B" w:rsidRPr="00883D9B" w:rsidRDefault="00883D9B" w:rsidP="00883D9B">
      <w:pPr>
        <w:rPr>
          <w:rFonts w:asciiTheme="majorBidi" w:hAnsiTheme="majorBidi" w:cstheme="majorBidi"/>
          <w:sz w:val="24"/>
          <w:szCs w:val="24"/>
        </w:rPr>
      </w:pPr>
      <w:r w:rsidRPr="00883D9B">
        <w:rPr>
          <w:rFonts w:asciiTheme="majorBidi" w:hAnsiTheme="majorBidi" w:cstheme="majorBidi"/>
          <w:sz w:val="24"/>
          <w:szCs w:val="24"/>
        </w:rPr>
        <w:t xml:space="preserve">PWM0-&gt;_1_CMPA = 59999;             </w:t>
      </w:r>
      <w:r w:rsidRPr="00883D9B">
        <w:rPr>
          <w:rFonts w:asciiTheme="majorBidi" w:hAnsiTheme="majorBidi" w:cstheme="majorBidi"/>
          <w:i/>
          <w:iCs/>
          <w:sz w:val="24"/>
          <w:szCs w:val="24"/>
        </w:rPr>
        <w:t>// Initial 1ms pulse</w:t>
      </w:r>
    </w:p>
    <w:p w14:paraId="55900003" w14:textId="77777777" w:rsidR="00883D9B" w:rsidRPr="00883D9B" w:rsidRDefault="00883D9B" w:rsidP="00883D9B">
      <w:pPr>
        <w:rPr>
          <w:rFonts w:asciiTheme="majorBidi" w:hAnsiTheme="majorBidi" w:cstheme="majorBidi"/>
          <w:sz w:val="24"/>
          <w:szCs w:val="24"/>
        </w:rPr>
      </w:pPr>
      <w:r w:rsidRPr="00883D9B">
        <w:rPr>
          <w:rFonts w:asciiTheme="majorBidi" w:hAnsiTheme="majorBidi" w:cstheme="majorBidi"/>
          <w:sz w:val="24"/>
          <w:szCs w:val="24"/>
        </w:rPr>
        <w:t xml:space="preserve">PWM0-&gt;_1_CTL = 1;                  </w:t>
      </w:r>
      <w:r w:rsidRPr="00883D9B">
        <w:rPr>
          <w:rFonts w:asciiTheme="majorBidi" w:hAnsiTheme="majorBidi" w:cstheme="majorBidi"/>
          <w:i/>
          <w:iCs/>
          <w:sz w:val="24"/>
          <w:szCs w:val="24"/>
        </w:rPr>
        <w:t>// Enable generator</w:t>
      </w:r>
    </w:p>
    <w:p w14:paraId="3FE6D5F6" w14:textId="0214FB9F" w:rsidR="00883D9B" w:rsidRPr="00883D9B" w:rsidRDefault="00883D9B" w:rsidP="005D3D35">
      <w:pPr>
        <w:rPr>
          <w:rFonts w:asciiTheme="majorBidi" w:hAnsiTheme="majorBidi" w:cstheme="majorBidi"/>
          <w:sz w:val="24"/>
          <w:szCs w:val="24"/>
        </w:rPr>
      </w:pPr>
      <w:r w:rsidRPr="00883D9B">
        <w:rPr>
          <w:rFonts w:asciiTheme="majorBidi" w:hAnsiTheme="majorBidi" w:cstheme="majorBidi"/>
          <w:sz w:val="24"/>
          <w:szCs w:val="24"/>
        </w:rPr>
        <w:t xml:space="preserve">PWM0-&gt;ENABLE |= 0x04;              </w:t>
      </w:r>
      <w:r w:rsidRPr="00883D9B">
        <w:rPr>
          <w:rFonts w:asciiTheme="majorBidi" w:hAnsiTheme="majorBidi" w:cstheme="majorBidi"/>
          <w:i/>
          <w:iCs/>
          <w:sz w:val="24"/>
          <w:szCs w:val="24"/>
        </w:rPr>
        <w:t>// Enable output</w:t>
      </w:r>
    </w:p>
    <w:p w14:paraId="5DF23043" w14:textId="28E7C821" w:rsidR="00883D9B" w:rsidRPr="00883D9B" w:rsidRDefault="00883D9B" w:rsidP="005D3D35">
      <w:pPr>
        <w:rPr>
          <w:rFonts w:asciiTheme="majorBidi" w:hAnsiTheme="majorBidi" w:cstheme="majorBidi"/>
          <w:sz w:val="24"/>
          <w:szCs w:val="24"/>
        </w:rPr>
      </w:pPr>
      <w:r w:rsidRPr="00883D9B">
        <w:rPr>
          <w:rFonts w:asciiTheme="majorBidi" w:hAnsiTheme="majorBidi" w:cstheme="majorBidi"/>
          <w:sz w:val="24"/>
          <w:szCs w:val="24"/>
        </w:rPr>
        <w:t>The 20 ms period (50 Hz) is achieved by:</w:t>
      </w:r>
    </w:p>
    <w:p w14:paraId="2F326F87" w14:textId="77777777" w:rsidR="00883D9B" w:rsidRPr="00883D9B" w:rsidRDefault="00883D9B" w:rsidP="00883D9B">
      <w:pPr>
        <w:rPr>
          <w:rFonts w:asciiTheme="majorBidi" w:hAnsiTheme="majorBidi" w:cstheme="majorBidi"/>
          <w:sz w:val="24"/>
          <w:szCs w:val="24"/>
        </w:rPr>
      </w:pPr>
      <w:r w:rsidRPr="00883D9B">
        <w:rPr>
          <w:rFonts w:asciiTheme="majorBidi" w:hAnsiTheme="majorBidi" w:cstheme="majorBidi"/>
          <w:sz w:val="24"/>
          <w:szCs w:val="24"/>
        </w:rPr>
        <w:t>Period = (PWM_LOAD + 1) / PWM_Clock</w:t>
      </w:r>
    </w:p>
    <w:p w14:paraId="51A52A82" w14:textId="2AF6B0F8" w:rsidR="00883D9B" w:rsidRPr="00883D9B" w:rsidRDefault="00883D9B" w:rsidP="005D3D35">
      <w:pPr>
        <w:rPr>
          <w:rFonts w:asciiTheme="majorBidi" w:hAnsiTheme="majorBidi" w:cstheme="majorBidi"/>
          <w:sz w:val="24"/>
          <w:szCs w:val="24"/>
        </w:rPr>
      </w:pPr>
      <w:r w:rsidRPr="00883D9B">
        <w:rPr>
          <w:rFonts w:asciiTheme="majorBidi" w:hAnsiTheme="majorBidi" w:cstheme="majorBidi"/>
          <w:sz w:val="24"/>
          <w:szCs w:val="24"/>
        </w:rPr>
        <w:t>Period = 62500 / 3,200,000 = 0.020 s</w:t>
      </w:r>
    </w:p>
    <w:p w14:paraId="23D9F050" w14:textId="7B6EDBB5" w:rsidR="00883D9B" w:rsidRPr="00883D9B" w:rsidRDefault="00883D9B" w:rsidP="005D3D35">
      <w:pPr>
        <w:rPr>
          <w:rFonts w:asciiTheme="majorBidi" w:hAnsiTheme="majorBidi" w:cstheme="majorBidi"/>
          <w:sz w:val="24"/>
          <w:szCs w:val="24"/>
        </w:rPr>
      </w:pPr>
      <w:r w:rsidRPr="00883D9B">
        <w:rPr>
          <w:rFonts w:asciiTheme="majorBidi" w:hAnsiTheme="majorBidi" w:cstheme="majorBidi"/>
          <w:sz w:val="24"/>
          <w:szCs w:val="24"/>
        </w:rPr>
        <w:t>Servo Position Mapping</w:t>
      </w:r>
    </w:p>
    <w:p w14:paraId="3EB12451" w14:textId="4275442D" w:rsidR="00883D9B" w:rsidRPr="00883D9B" w:rsidRDefault="00883D9B" w:rsidP="005D3D35">
      <w:pPr>
        <w:rPr>
          <w:rFonts w:asciiTheme="majorBidi" w:hAnsiTheme="majorBidi" w:cstheme="majorBidi"/>
          <w:sz w:val="24"/>
          <w:szCs w:val="24"/>
        </w:rPr>
      </w:pPr>
      <w:r w:rsidRPr="00883D9B">
        <w:rPr>
          <w:rFonts w:asciiTheme="majorBidi" w:hAnsiTheme="majorBidi" w:cstheme="majorBidi"/>
          <w:sz w:val="24"/>
          <w:szCs w:val="24"/>
        </w:rPr>
        <w:t>The RollToPWM() function converts control angles to PWM duty cycles using linear mapping:</w:t>
      </w:r>
    </w:p>
    <w:p w14:paraId="2CCB0115" w14:textId="77777777" w:rsidR="00883D9B" w:rsidRPr="00883D9B" w:rsidRDefault="00883D9B" w:rsidP="00883D9B">
      <w:pPr>
        <w:rPr>
          <w:rFonts w:asciiTheme="majorBidi" w:hAnsiTheme="majorBidi" w:cstheme="majorBidi"/>
          <w:sz w:val="24"/>
          <w:szCs w:val="24"/>
        </w:rPr>
      </w:pPr>
      <w:r w:rsidRPr="00883D9B">
        <w:rPr>
          <w:rFonts w:asciiTheme="majorBidi" w:hAnsiTheme="majorBidi" w:cstheme="majorBidi"/>
          <w:sz w:val="24"/>
          <w:szCs w:val="24"/>
        </w:rPr>
        <w:t>CMPA = m × angle + b</w:t>
      </w:r>
    </w:p>
    <w:p w14:paraId="02F54B50" w14:textId="77777777" w:rsidR="00883D9B" w:rsidRPr="00883D9B" w:rsidRDefault="00883D9B" w:rsidP="00883D9B">
      <w:pPr>
        <w:rPr>
          <w:rFonts w:asciiTheme="majorBidi" w:hAnsiTheme="majorBidi" w:cstheme="majorBidi"/>
          <w:sz w:val="24"/>
          <w:szCs w:val="24"/>
        </w:rPr>
      </w:pPr>
      <w:r w:rsidRPr="00883D9B">
        <w:rPr>
          <w:rFonts w:asciiTheme="majorBidi" w:hAnsiTheme="majorBidi" w:cstheme="majorBidi"/>
          <w:sz w:val="24"/>
          <w:szCs w:val="24"/>
        </w:rPr>
        <w:t>where:</w:t>
      </w:r>
    </w:p>
    <w:p w14:paraId="1756F6E2" w14:textId="77777777" w:rsidR="00883D9B" w:rsidRPr="00883D9B" w:rsidRDefault="00883D9B" w:rsidP="00883D9B">
      <w:pPr>
        <w:numPr>
          <w:ilvl w:val="0"/>
          <w:numId w:val="10"/>
        </w:numPr>
        <w:rPr>
          <w:rFonts w:asciiTheme="majorBidi" w:hAnsiTheme="majorBidi" w:cstheme="majorBidi"/>
          <w:sz w:val="24"/>
          <w:szCs w:val="24"/>
        </w:rPr>
      </w:pPr>
      <w:r w:rsidRPr="00883D9B">
        <w:rPr>
          <w:rFonts w:asciiTheme="majorBidi" w:hAnsiTheme="majorBidi" w:cstheme="majorBidi"/>
          <w:sz w:val="24"/>
          <w:szCs w:val="24"/>
        </w:rPr>
        <w:t>m = -44.64 (slope)</w:t>
      </w:r>
    </w:p>
    <w:p w14:paraId="7E4A0621" w14:textId="77777777" w:rsidR="00883D9B" w:rsidRPr="00883D9B" w:rsidRDefault="00883D9B" w:rsidP="00883D9B">
      <w:pPr>
        <w:numPr>
          <w:ilvl w:val="0"/>
          <w:numId w:val="10"/>
        </w:numPr>
        <w:rPr>
          <w:rFonts w:asciiTheme="majorBidi" w:hAnsiTheme="majorBidi" w:cstheme="majorBidi"/>
          <w:sz w:val="24"/>
          <w:szCs w:val="24"/>
        </w:rPr>
      </w:pPr>
      <w:r w:rsidRPr="00883D9B">
        <w:rPr>
          <w:rFonts w:asciiTheme="majorBidi" w:hAnsiTheme="majorBidi" w:cstheme="majorBidi"/>
          <w:sz w:val="24"/>
          <w:szCs w:val="24"/>
        </w:rPr>
        <w:t>b = 57499 (intercept)</w:t>
      </w:r>
    </w:p>
    <w:p w14:paraId="636AE59D" w14:textId="56F48003" w:rsidR="00883D9B" w:rsidRPr="00883D9B" w:rsidRDefault="00883D9B" w:rsidP="005D3D35">
      <w:pPr>
        <w:rPr>
          <w:rFonts w:asciiTheme="majorBidi" w:hAnsiTheme="majorBidi" w:cstheme="majorBidi"/>
          <w:sz w:val="24"/>
          <w:szCs w:val="24"/>
        </w:rPr>
      </w:pPr>
      <w:r w:rsidRPr="00883D9B">
        <w:rPr>
          <w:rFonts w:asciiTheme="majorBidi" w:hAnsiTheme="majorBidi" w:cstheme="majorBidi"/>
          <w:sz w:val="24"/>
          <w:szCs w:val="24"/>
        </w:rPr>
        <w:t>This maps control outputs in the range ±70° to CMPA values between 54374 and 60624, with clamping to prevent exceeding mechanical limits:</w:t>
      </w:r>
    </w:p>
    <w:p w14:paraId="16F792C7" w14:textId="77777777" w:rsidR="00883D9B" w:rsidRPr="00883D9B" w:rsidRDefault="00883D9B" w:rsidP="00883D9B">
      <w:pPr>
        <w:rPr>
          <w:rFonts w:asciiTheme="majorBidi" w:hAnsiTheme="majorBidi" w:cstheme="majorBidi"/>
          <w:sz w:val="24"/>
          <w:szCs w:val="24"/>
        </w:rPr>
      </w:pPr>
      <w:r w:rsidRPr="00883D9B">
        <w:rPr>
          <w:rFonts w:asciiTheme="majorBidi" w:hAnsiTheme="majorBidi" w:cstheme="majorBidi"/>
          <w:sz w:val="24"/>
          <w:szCs w:val="24"/>
        </w:rPr>
        <w:t>int cmpa = (int)(m * roll_angle + b);</w:t>
      </w:r>
    </w:p>
    <w:p w14:paraId="32C68E7F" w14:textId="77777777" w:rsidR="00883D9B" w:rsidRPr="00883D9B" w:rsidRDefault="00883D9B" w:rsidP="00883D9B">
      <w:pPr>
        <w:rPr>
          <w:rFonts w:asciiTheme="majorBidi" w:hAnsiTheme="majorBidi" w:cstheme="majorBidi"/>
          <w:sz w:val="24"/>
          <w:szCs w:val="24"/>
        </w:rPr>
      </w:pPr>
      <w:r w:rsidRPr="00883D9B">
        <w:rPr>
          <w:rFonts w:asciiTheme="majorBidi" w:hAnsiTheme="majorBidi" w:cstheme="majorBidi"/>
          <w:sz w:val="24"/>
          <w:szCs w:val="24"/>
        </w:rPr>
        <w:t>if (cmpa &gt; 60624) cmpa = 60624;</w:t>
      </w:r>
    </w:p>
    <w:p w14:paraId="77AD9EFF" w14:textId="3507071F" w:rsidR="00883D9B" w:rsidRPr="00883D9B" w:rsidRDefault="00883D9B" w:rsidP="005D3D35">
      <w:pPr>
        <w:rPr>
          <w:rFonts w:asciiTheme="majorBidi" w:hAnsiTheme="majorBidi" w:cstheme="majorBidi"/>
          <w:sz w:val="24"/>
          <w:szCs w:val="24"/>
        </w:rPr>
      </w:pPr>
      <w:r w:rsidRPr="00883D9B">
        <w:rPr>
          <w:rFonts w:asciiTheme="majorBidi" w:hAnsiTheme="majorBidi" w:cstheme="majorBidi"/>
          <w:sz w:val="24"/>
          <w:szCs w:val="24"/>
        </w:rPr>
        <w:t>if (cmpa &lt; 54374) cmpa = 54374;</w:t>
      </w:r>
    </w:p>
    <w:p w14:paraId="1EDF4920" w14:textId="694419FD" w:rsidR="00883D9B" w:rsidRPr="00883D9B" w:rsidRDefault="00883D9B" w:rsidP="005D3D35">
      <w:pPr>
        <w:rPr>
          <w:rFonts w:asciiTheme="majorBidi" w:hAnsiTheme="majorBidi" w:cstheme="majorBidi"/>
          <w:sz w:val="24"/>
          <w:szCs w:val="24"/>
        </w:rPr>
      </w:pPr>
      <w:r w:rsidRPr="00883D9B">
        <w:rPr>
          <w:rFonts w:asciiTheme="majorBidi" w:hAnsiTheme="majorBidi" w:cstheme="majorBidi"/>
          <w:sz w:val="24"/>
          <w:szCs w:val="24"/>
        </w:rPr>
        <w:t>PID Control Algorithm</w:t>
      </w:r>
    </w:p>
    <w:p w14:paraId="1A9A1BA8" w14:textId="6B47D73C" w:rsidR="00883D9B" w:rsidRPr="00883D9B" w:rsidRDefault="00883D9B" w:rsidP="005D3D35">
      <w:pPr>
        <w:rPr>
          <w:rFonts w:asciiTheme="majorBidi" w:hAnsiTheme="majorBidi" w:cstheme="majorBidi"/>
          <w:sz w:val="24"/>
          <w:szCs w:val="24"/>
        </w:rPr>
      </w:pPr>
      <w:r w:rsidRPr="00883D9B">
        <w:rPr>
          <w:rFonts w:asciiTheme="majorBidi" w:hAnsiTheme="majorBidi" w:cstheme="majorBidi"/>
          <w:sz w:val="24"/>
          <w:szCs w:val="24"/>
        </w:rPr>
        <w:t>The software implements a discrete-time PID controller for both axes. For each control cycle:</w:t>
      </w:r>
    </w:p>
    <w:p w14:paraId="68527A64" w14:textId="3D687471" w:rsidR="00883D9B" w:rsidRPr="008A27E5" w:rsidRDefault="00883D9B" w:rsidP="005D3D35">
      <w:pPr>
        <w:pStyle w:val="ListParagraph"/>
        <w:numPr>
          <w:ilvl w:val="0"/>
          <w:numId w:val="15"/>
        </w:numPr>
        <w:rPr>
          <w:rFonts w:asciiTheme="majorBidi" w:hAnsiTheme="majorBidi" w:cstheme="majorBidi"/>
          <w:sz w:val="24"/>
          <w:szCs w:val="24"/>
        </w:rPr>
      </w:pPr>
      <w:r w:rsidRPr="008A27E5">
        <w:rPr>
          <w:rFonts w:asciiTheme="majorBidi" w:hAnsiTheme="majorBidi" w:cstheme="majorBidi"/>
          <w:sz w:val="24"/>
          <w:szCs w:val="24"/>
        </w:rPr>
        <w:t>Error calculation:</w:t>
      </w:r>
    </w:p>
    <w:p w14:paraId="3F2E483D" w14:textId="77777777" w:rsidR="00883D9B" w:rsidRPr="00883D9B" w:rsidRDefault="00883D9B" w:rsidP="00883D9B">
      <w:pPr>
        <w:rPr>
          <w:rFonts w:asciiTheme="majorBidi" w:hAnsiTheme="majorBidi" w:cstheme="majorBidi"/>
          <w:sz w:val="24"/>
          <w:szCs w:val="24"/>
        </w:rPr>
      </w:pPr>
      <w:r w:rsidRPr="00883D9B">
        <w:rPr>
          <w:rFonts w:asciiTheme="majorBidi" w:hAnsiTheme="majorBidi" w:cstheme="majorBidi"/>
          <w:sz w:val="24"/>
          <w:szCs w:val="24"/>
        </w:rPr>
        <w:t xml:space="preserve">   e = target - measured_angle</w:t>
      </w:r>
    </w:p>
    <w:p w14:paraId="447CB34D" w14:textId="52F62D73" w:rsidR="00883D9B" w:rsidRPr="00883D9B" w:rsidRDefault="00883D9B" w:rsidP="005D3D35">
      <w:pPr>
        <w:rPr>
          <w:rFonts w:asciiTheme="majorBidi" w:hAnsiTheme="majorBidi" w:cstheme="majorBidi"/>
          <w:sz w:val="24"/>
          <w:szCs w:val="24"/>
        </w:rPr>
      </w:pPr>
      <w:r w:rsidRPr="00883D9B">
        <w:rPr>
          <w:rFonts w:asciiTheme="majorBidi" w:hAnsiTheme="majorBidi" w:cstheme="majorBidi"/>
          <w:sz w:val="24"/>
          <w:szCs w:val="24"/>
        </w:rPr>
        <w:t xml:space="preserve">   where target_roll = -10° and target_pitch = 16°</w:t>
      </w:r>
    </w:p>
    <w:p w14:paraId="720EFEA8" w14:textId="3CC7A1F1" w:rsidR="00883D9B" w:rsidRPr="00883D9B" w:rsidRDefault="00883D9B" w:rsidP="005D3D35">
      <w:pPr>
        <w:rPr>
          <w:rFonts w:asciiTheme="majorBidi" w:hAnsiTheme="majorBidi" w:cstheme="majorBidi"/>
          <w:sz w:val="24"/>
          <w:szCs w:val="24"/>
        </w:rPr>
      </w:pPr>
      <w:r w:rsidRPr="00883D9B">
        <w:rPr>
          <w:rFonts w:asciiTheme="majorBidi" w:hAnsiTheme="majorBidi" w:cstheme="majorBidi"/>
          <w:sz w:val="24"/>
          <w:szCs w:val="24"/>
        </w:rPr>
        <w:t>2. PID computation:</w:t>
      </w:r>
    </w:p>
    <w:p w14:paraId="44779056" w14:textId="7A215262" w:rsidR="00883D9B" w:rsidRPr="00883D9B" w:rsidRDefault="00883D9B" w:rsidP="005D3D35">
      <w:pPr>
        <w:rPr>
          <w:rFonts w:asciiTheme="majorBidi" w:hAnsiTheme="majorBidi" w:cstheme="majorBidi"/>
          <w:sz w:val="24"/>
          <w:szCs w:val="24"/>
        </w:rPr>
      </w:pPr>
      <w:r w:rsidRPr="00883D9B">
        <w:rPr>
          <w:rFonts w:asciiTheme="majorBidi" w:hAnsiTheme="majorBidi" w:cstheme="majorBidi"/>
          <w:sz w:val="24"/>
          <w:szCs w:val="24"/>
        </w:rPr>
        <w:t xml:space="preserve">   output = Kp·e + Ki·∫e dt + Kd·(de/dt)</w:t>
      </w:r>
    </w:p>
    <w:p w14:paraId="3CBBCF65" w14:textId="5ACBAE9A" w:rsidR="00883D9B" w:rsidRPr="00883D9B" w:rsidRDefault="00883D9B" w:rsidP="005D3D35">
      <w:pPr>
        <w:rPr>
          <w:rFonts w:asciiTheme="majorBidi" w:hAnsiTheme="majorBidi" w:cstheme="majorBidi"/>
          <w:sz w:val="24"/>
          <w:szCs w:val="24"/>
        </w:rPr>
      </w:pPr>
      <w:r w:rsidRPr="00883D9B">
        <w:rPr>
          <w:rFonts w:asciiTheme="majorBidi" w:hAnsiTheme="majorBidi" w:cstheme="majorBidi"/>
          <w:sz w:val="24"/>
          <w:szCs w:val="24"/>
        </w:rPr>
        <w:t xml:space="preserve">   with gains: Kp = 0.8, Ki = 0.0, Kd = 0.3</w:t>
      </w:r>
    </w:p>
    <w:p w14:paraId="6558166D" w14:textId="1534047A" w:rsidR="00883D9B" w:rsidRPr="00883D9B" w:rsidRDefault="00883D9B" w:rsidP="005D3D35">
      <w:pPr>
        <w:rPr>
          <w:rFonts w:asciiTheme="majorBidi" w:hAnsiTheme="majorBidi" w:cstheme="majorBidi"/>
          <w:sz w:val="24"/>
          <w:szCs w:val="24"/>
        </w:rPr>
      </w:pPr>
      <w:r w:rsidRPr="00883D9B">
        <w:rPr>
          <w:rFonts w:asciiTheme="majorBidi" w:hAnsiTheme="majorBidi" w:cstheme="majorBidi"/>
          <w:sz w:val="24"/>
          <w:szCs w:val="24"/>
        </w:rPr>
        <w:t>3. Derivative approximation:</w:t>
      </w:r>
    </w:p>
    <w:p w14:paraId="13B0A075" w14:textId="4E5AFC0F" w:rsidR="00883D9B" w:rsidRPr="00883D9B" w:rsidRDefault="00883D9B" w:rsidP="005D3D35">
      <w:pPr>
        <w:rPr>
          <w:rFonts w:asciiTheme="majorBidi" w:hAnsiTheme="majorBidi" w:cstheme="majorBidi"/>
          <w:sz w:val="24"/>
          <w:szCs w:val="24"/>
        </w:rPr>
      </w:pPr>
      <w:r w:rsidRPr="00883D9B">
        <w:rPr>
          <w:rFonts w:asciiTheme="majorBidi" w:hAnsiTheme="majorBidi" w:cstheme="majorBidi"/>
          <w:sz w:val="24"/>
          <w:szCs w:val="24"/>
        </w:rPr>
        <w:t xml:space="preserve">   derivative = error - previous_error</w:t>
      </w:r>
    </w:p>
    <w:p w14:paraId="2CC3691C" w14:textId="55C6FB54" w:rsidR="00883D9B" w:rsidRPr="00883D9B" w:rsidRDefault="00883D9B" w:rsidP="005D3D35">
      <w:pPr>
        <w:rPr>
          <w:rFonts w:asciiTheme="majorBidi" w:hAnsiTheme="majorBidi" w:cstheme="majorBidi"/>
          <w:sz w:val="24"/>
          <w:szCs w:val="24"/>
        </w:rPr>
      </w:pPr>
      <w:r w:rsidRPr="00883D9B">
        <w:rPr>
          <w:rFonts w:asciiTheme="majorBidi" w:hAnsiTheme="majorBidi" w:cstheme="majorBidi"/>
          <w:sz w:val="24"/>
          <w:szCs w:val="24"/>
        </w:rPr>
        <w:t>4. Integral accumulation:</w:t>
      </w:r>
    </w:p>
    <w:p w14:paraId="5FA41789" w14:textId="77777777" w:rsidR="00883D9B" w:rsidRPr="00883D9B" w:rsidRDefault="00883D9B" w:rsidP="00883D9B">
      <w:pPr>
        <w:rPr>
          <w:rFonts w:asciiTheme="majorBidi" w:hAnsiTheme="majorBidi" w:cstheme="majorBidi"/>
          <w:sz w:val="24"/>
          <w:szCs w:val="24"/>
        </w:rPr>
      </w:pPr>
      <w:r w:rsidRPr="00883D9B">
        <w:rPr>
          <w:rFonts w:asciiTheme="majorBidi" w:hAnsiTheme="majorBidi" w:cstheme="majorBidi"/>
          <w:sz w:val="24"/>
          <w:szCs w:val="24"/>
        </w:rPr>
        <w:lastRenderedPageBreak/>
        <w:t xml:space="preserve">   integral += error</w:t>
      </w:r>
    </w:p>
    <w:p w14:paraId="50A69C67" w14:textId="70E63C6E" w:rsidR="00883D9B" w:rsidRPr="00883D9B" w:rsidRDefault="00883D9B" w:rsidP="005D3D35">
      <w:pPr>
        <w:numPr>
          <w:ilvl w:val="0"/>
          <w:numId w:val="11"/>
        </w:numPr>
        <w:rPr>
          <w:rFonts w:asciiTheme="majorBidi" w:hAnsiTheme="majorBidi" w:cstheme="majorBidi"/>
          <w:sz w:val="24"/>
          <w:szCs w:val="24"/>
        </w:rPr>
      </w:pPr>
      <w:r w:rsidRPr="00883D9B">
        <w:rPr>
          <w:rFonts w:asciiTheme="majorBidi" w:hAnsiTheme="majorBidi" w:cstheme="majorBidi"/>
          <w:sz w:val="24"/>
          <w:szCs w:val="24"/>
        </w:rPr>
        <w:t>Dead-band threshold:</w:t>
      </w:r>
    </w:p>
    <w:p w14:paraId="22CB03B8" w14:textId="77777777" w:rsidR="00883D9B" w:rsidRPr="00883D9B" w:rsidRDefault="00883D9B" w:rsidP="00883D9B">
      <w:pPr>
        <w:rPr>
          <w:rFonts w:asciiTheme="majorBidi" w:hAnsiTheme="majorBidi" w:cstheme="majorBidi"/>
          <w:sz w:val="24"/>
          <w:szCs w:val="24"/>
        </w:rPr>
      </w:pPr>
      <w:r w:rsidRPr="00883D9B">
        <w:rPr>
          <w:rFonts w:asciiTheme="majorBidi" w:hAnsiTheme="majorBidi" w:cstheme="majorBidi"/>
          <w:sz w:val="24"/>
          <w:szCs w:val="24"/>
        </w:rPr>
        <w:t xml:space="preserve">   if (fabs(output) &lt; 1.0) output = 0;</w:t>
      </w:r>
    </w:p>
    <w:p w14:paraId="6794AC97" w14:textId="25CCCF59" w:rsidR="00883D9B" w:rsidRPr="00883D9B" w:rsidRDefault="00883D9B" w:rsidP="005D3D35">
      <w:pPr>
        <w:numPr>
          <w:ilvl w:val="0"/>
          <w:numId w:val="12"/>
        </w:numPr>
        <w:rPr>
          <w:rFonts w:asciiTheme="majorBidi" w:hAnsiTheme="majorBidi" w:cstheme="majorBidi"/>
          <w:sz w:val="24"/>
          <w:szCs w:val="24"/>
        </w:rPr>
      </w:pPr>
      <w:r w:rsidRPr="00883D9B">
        <w:rPr>
          <w:rFonts w:asciiTheme="majorBidi" w:hAnsiTheme="majorBidi" w:cstheme="majorBidi"/>
          <w:sz w:val="24"/>
          <w:szCs w:val="24"/>
        </w:rPr>
        <w:t>PWM update:</w:t>
      </w:r>
    </w:p>
    <w:p w14:paraId="4DAE0D06" w14:textId="77777777" w:rsidR="00883D9B" w:rsidRPr="00883D9B" w:rsidRDefault="00883D9B" w:rsidP="00883D9B">
      <w:pPr>
        <w:rPr>
          <w:rFonts w:asciiTheme="majorBidi" w:hAnsiTheme="majorBidi" w:cstheme="majorBidi"/>
          <w:sz w:val="24"/>
          <w:szCs w:val="24"/>
        </w:rPr>
      </w:pPr>
      <w:r w:rsidRPr="00883D9B">
        <w:rPr>
          <w:rFonts w:asciiTheme="majorBidi" w:hAnsiTheme="majorBidi" w:cstheme="majorBidi"/>
          <w:sz w:val="24"/>
          <w:szCs w:val="24"/>
        </w:rPr>
        <w:t xml:space="preserve">   PWM1-&gt;_3_CMPA = RollToPWM(output_roll);</w:t>
      </w:r>
    </w:p>
    <w:p w14:paraId="293675CC" w14:textId="77777777" w:rsidR="00883D9B" w:rsidRPr="00883D9B" w:rsidRDefault="00883D9B" w:rsidP="00883D9B">
      <w:pPr>
        <w:rPr>
          <w:rFonts w:asciiTheme="majorBidi" w:hAnsiTheme="majorBidi" w:cstheme="majorBidi"/>
          <w:sz w:val="24"/>
          <w:szCs w:val="24"/>
        </w:rPr>
      </w:pPr>
      <w:r w:rsidRPr="00883D9B">
        <w:rPr>
          <w:rFonts w:asciiTheme="majorBidi" w:hAnsiTheme="majorBidi" w:cstheme="majorBidi"/>
          <w:sz w:val="24"/>
          <w:szCs w:val="24"/>
        </w:rPr>
        <w:t xml:space="preserve">   PWM0-&gt;_1_CMPA = RollToPWM(-output_pitch);</w:t>
      </w:r>
    </w:p>
    <w:p w14:paraId="2951EC0D" w14:textId="77777777" w:rsidR="00883D9B" w:rsidRPr="00883D9B" w:rsidRDefault="00883D9B" w:rsidP="00883D9B">
      <w:pPr>
        <w:rPr>
          <w:rFonts w:asciiTheme="majorBidi" w:hAnsiTheme="majorBidi" w:cstheme="majorBidi"/>
          <w:sz w:val="24"/>
          <w:szCs w:val="24"/>
        </w:rPr>
      </w:pPr>
      <w:r w:rsidRPr="00883D9B">
        <w:rPr>
          <w:rFonts w:asciiTheme="majorBidi" w:hAnsiTheme="majorBidi" w:cstheme="majorBidi"/>
          <w:sz w:val="24"/>
          <w:szCs w:val="24"/>
        </w:rPr>
        <w:t>Note: The pitch output is negated to account for servo mounting orientation.</w:t>
      </w:r>
    </w:p>
    <w:p w14:paraId="46D97980" w14:textId="77777777" w:rsidR="00883D9B" w:rsidRPr="00883D9B" w:rsidRDefault="00883D9B" w:rsidP="00883D9B">
      <w:pPr>
        <w:rPr>
          <w:rFonts w:asciiTheme="majorBidi" w:hAnsiTheme="majorBidi" w:cstheme="majorBidi"/>
          <w:sz w:val="24"/>
          <w:szCs w:val="24"/>
        </w:rPr>
      </w:pPr>
      <w:r w:rsidRPr="00883D9B">
        <w:rPr>
          <w:rFonts w:asciiTheme="majorBidi" w:hAnsiTheme="majorBidi" w:cstheme="majorBidi"/>
          <w:sz w:val="24"/>
          <w:szCs w:val="24"/>
        </w:rPr>
        <w:t>Freeze Mode Safety Logic</w:t>
      </w:r>
    </w:p>
    <w:p w14:paraId="2E99F1EA" w14:textId="28AEF3CC" w:rsidR="00883D9B" w:rsidRPr="00883D9B" w:rsidRDefault="00883D9B" w:rsidP="005D3D35">
      <w:pPr>
        <w:rPr>
          <w:rFonts w:asciiTheme="majorBidi" w:hAnsiTheme="majorBidi" w:cstheme="majorBidi"/>
          <w:sz w:val="24"/>
          <w:szCs w:val="24"/>
        </w:rPr>
      </w:pPr>
      <w:r w:rsidRPr="00883D9B">
        <w:rPr>
          <w:rFonts w:asciiTheme="majorBidi" w:hAnsiTheme="majorBidi" w:cstheme="majorBidi"/>
          <w:sz w:val="24"/>
          <w:szCs w:val="24"/>
        </w:rPr>
        <w:t>To prevent control instability during extreme tilts, the software implements a freeze mode:</w:t>
      </w:r>
    </w:p>
    <w:p w14:paraId="62E26DA8" w14:textId="77777777" w:rsidR="00883D9B" w:rsidRPr="00883D9B" w:rsidRDefault="00883D9B" w:rsidP="00883D9B">
      <w:pPr>
        <w:rPr>
          <w:rFonts w:asciiTheme="majorBidi" w:hAnsiTheme="majorBidi" w:cstheme="majorBidi"/>
          <w:sz w:val="24"/>
          <w:szCs w:val="24"/>
        </w:rPr>
      </w:pPr>
      <w:r w:rsidRPr="00883D9B">
        <w:rPr>
          <w:rFonts w:asciiTheme="majorBidi" w:hAnsiTheme="majorBidi" w:cstheme="majorBidi"/>
          <w:sz w:val="24"/>
          <w:szCs w:val="24"/>
        </w:rPr>
        <w:t>if (pitch_f &gt; 70.0f || pitch_f &lt; -70.0f) {</w:t>
      </w:r>
    </w:p>
    <w:p w14:paraId="2395A318" w14:textId="77777777" w:rsidR="00883D9B" w:rsidRPr="00883D9B" w:rsidRDefault="00883D9B" w:rsidP="00883D9B">
      <w:pPr>
        <w:rPr>
          <w:rFonts w:asciiTheme="majorBidi" w:hAnsiTheme="majorBidi" w:cstheme="majorBidi"/>
          <w:sz w:val="24"/>
          <w:szCs w:val="24"/>
        </w:rPr>
      </w:pPr>
      <w:r w:rsidRPr="00883D9B">
        <w:rPr>
          <w:rFonts w:asciiTheme="majorBidi" w:hAnsiTheme="majorBidi" w:cstheme="majorBidi"/>
          <w:sz w:val="24"/>
          <w:szCs w:val="24"/>
        </w:rPr>
        <w:t xml:space="preserve">    power = 1;  </w:t>
      </w:r>
      <w:r w:rsidRPr="00883D9B">
        <w:rPr>
          <w:rFonts w:asciiTheme="majorBidi" w:hAnsiTheme="majorBidi" w:cstheme="majorBidi"/>
          <w:i/>
          <w:iCs/>
          <w:sz w:val="24"/>
          <w:szCs w:val="24"/>
        </w:rPr>
        <w:t>// Activate freeze</w:t>
      </w:r>
    </w:p>
    <w:p w14:paraId="3E9E9A1F" w14:textId="77777777" w:rsidR="00883D9B" w:rsidRPr="00883D9B" w:rsidRDefault="00883D9B" w:rsidP="00883D9B">
      <w:pPr>
        <w:rPr>
          <w:rFonts w:asciiTheme="majorBidi" w:hAnsiTheme="majorBidi" w:cstheme="majorBidi"/>
          <w:sz w:val="24"/>
          <w:szCs w:val="24"/>
        </w:rPr>
      </w:pPr>
      <w:r w:rsidRPr="00883D9B">
        <w:rPr>
          <w:rFonts w:asciiTheme="majorBidi" w:hAnsiTheme="majorBidi" w:cstheme="majorBidi"/>
          <w:sz w:val="24"/>
          <w:szCs w:val="24"/>
        </w:rPr>
        <w:t>} else if (pitch_f &lt; 65.0f &amp;&amp; pitch_f &gt; -65.0f) {</w:t>
      </w:r>
    </w:p>
    <w:p w14:paraId="658B7F43" w14:textId="77777777" w:rsidR="00883D9B" w:rsidRPr="00883D9B" w:rsidRDefault="00883D9B" w:rsidP="00883D9B">
      <w:pPr>
        <w:rPr>
          <w:rFonts w:asciiTheme="majorBidi" w:hAnsiTheme="majorBidi" w:cstheme="majorBidi"/>
          <w:sz w:val="24"/>
          <w:szCs w:val="24"/>
        </w:rPr>
      </w:pPr>
      <w:r w:rsidRPr="00883D9B">
        <w:rPr>
          <w:rFonts w:asciiTheme="majorBidi" w:hAnsiTheme="majorBidi" w:cstheme="majorBidi"/>
          <w:sz w:val="24"/>
          <w:szCs w:val="24"/>
        </w:rPr>
        <w:t xml:space="preserve">    power = 0;  </w:t>
      </w:r>
      <w:r w:rsidRPr="00883D9B">
        <w:rPr>
          <w:rFonts w:asciiTheme="majorBidi" w:hAnsiTheme="majorBidi" w:cstheme="majorBidi"/>
          <w:i/>
          <w:iCs/>
          <w:sz w:val="24"/>
          <w:szCs w:val="24"/>
        </w:rPr>
        <w:t>// Deactivate freeze</w:t>
      </w:r>
    </w:p>
    <w:p w14:paraId="339E0BAD" w14:textId="77777777" w:rsidR="00883D9B" w:rsidRPr="00883D9B" w:rsidRDefault="00883D9B" w:rsidP="00883D9B">
      <w:pPr>
        <w:rPr>
          <w:rFonts w:asciiTheme="majorBidi" w:hAnsiTheme="majorBidi" w:cstheme="majorBidi"/>
          <w:sz w:val="24"/>
          <w:szCs w:val="24"/>
        </w:rPr>
      </w:pPr>
      <w:r w:rsidRPr="00883D9B">
        <w:rPr>
          <w:rFonts w:asciiTheme="majorBidi" w:hAnsiTheme="majorBidi" w:cstheme="majorBidi"/>
          <w:sz w:val="24"/>
          <w:szCs w:val="24"/>
        </w:rPr>
        <w:t>}</w:t>
      </w:r>
    </w:p>
    <w:p w14:paraId="5132B99F" w14:textId="77777777" w:rsidR="00883D9B" w:rsidRPr="00883D9B" w:rsidRDefault="00883D9B" w:rsidP="00883D9B">
      <w:pPr>
        <w:rPr>
          <w:rFonts w:asciiTheme="majorBidi" w:hAnsiTheme="majorBidi" w:cstheme="majorBidi"/>
          <w:sz w:val="24"/>
          <w:szCs w:val="24"/>
        </w:rPr>
      </w:pPr>
      <w:r w:rsidRPr="00883D9B">
        <w:rPr>
          <w:rFonts w:asciiTheme="majorBidi" w:hAnsiTheme="majorBidi" w:cstheme="majorBidi"/>
          <w:sz w:val="24"/>
          <w:szCs w:val="24"/>
        </w:rPr>
        <w:t>When freeze mode is active (power = 1):</w:t>
      </w:r>
    </w:p>
    <w:p w14:paraId="2207F76F" w14:textId="77777777" w:rsidR="00883D9B" w:rsidRPr="00883D9B" w:rsidRDefault="00883D9B" w:rsidP="00883D9B">
      <w:pPr>
        <w:numPr>
          <w:ilvl w:val="0"/>
          <w:numId w:val="13"/>
        </w:numPr>
        <w:rPr>
          <w:rFonts w:asciiTheme="majorBidi" w:hAnsiTheme="majorBidi" w:cstheme="majorBidi"/>
          <w:sz w:val="24"/>
          <w:szCs w:val="24"/>
        </w:rPr>
      </w:pPr>
      <w:r w:rsidRPr="00883D9B">
        <w:rPr>
          <w:rFonts w:asciiTheme="majorBidi" w:hAnsiTheme="majorBidi" w:cstheme="majorBidi"/>
          <w:sz w:val="24"/>
          <w:szCs w:val="24"/>
        </w:rPr>
        <w:t>Filtered angles are held at their last valid values</w:t>
      </w:r>
    </w:p>
    <w:p w14:paraId="26AC1BAB" w14:textId="77777777" w:rsidR="00883D9B" w:rsidRPr="00883D9B" w:rsidRDefault="00883D9B" w:rsidP="00883D9B">
      <w:pPr>
        <w:numPr>
          <w:ilvl w:val="0"/>
          <w:numId w:val="13"/>
        </w:numPr>
        <w:rPr>
          <w:rFonts w:asciiTheme="majorBidi" w:hAnsiTheme="majorBidi" w:cstheme="majorBidi"/>
          <w:sz w:val="24"/>
          <w:szCs w:val="24"/>
        </w:rPr>
      </w:pPr>
      <w:r w:rsidRPr="00883D9B">
        <w:rPr>
          <w:rFonts w:asciiTheme="majorBidi" w:hAnsiTheme="majorBidi" w:cstheme="majorBidi"/>
          <w:sz w:val="24"/>
          <w:szCs w:val="24"/>
        </w:rPr>
        <w:t>PID integral terms are reset to zero</w:t>
      </w:r>
    </w:p>
    <w:p w14:paraId="33AE2765" w14:textId="77777777" w:rsidR="00883D9B" w:rsidRPr="00883D9B" w:rsidRDefault="00883D9B" w:rsidP="00883D9B">
      <w:pPr>
        <w:numPr>
          <w:ilvl w:val="0"/>
          <w:numId w:val="13"/>
        </w:numPr>
        <w:rPr>
          <w:rFonts w:asciiTheme="majorBidi" w:hAnsiTheme="majorBidi" w:cstheme="majorBidi"/>
          <w:sz w:val="24"/>
          <w:szCs w:val="24"/>
        </w:rPr>
      </w:pPr>
      <w:r w:rsidRPr="00883D9B">
        <w:rPr>
          <w:rFonts w:asciiTheme="majorBidi" w:hAnsiTheme="majorBidi" w:cstheme="majorBidi"/>
          <w:sz w:val="24"/>
          <w:szCs w:val="24"/>
        </w:rPr>
        <w:t>Previous error terms are cleared</w:t>
      </w:r>
    </w:p>
    <w:p w14:paraId="3B2A10FA" w14:textId="77777777" w:rsidR="00883D9B" w:rsidRPr="00883D9B" w:rsidRDefault="00883D9B" w:rsidP="00883D9B">
      <w:pPr>
        <w:numPr>
          <w:ilvl w:val="0"/>
          <w:numId w:val="13"/>
        </w:numPr>
        <w:rPr>
          <w:rFonts w:asciiTheme="majorBidi" w:hAnsiTheme="majorBidi" w:cstheme="majorBidi"/>
          <w:sz w:val="24"/>
          <w:szCs w:val="24"/>
        </w:rPr>
      </w:pPr>
      <w:r w:rsidRPr="00883D9B">
        <w:rPr>
          <w:rFonts w:asciiTheme="majorBidi" w:hAnsiTheme="majorBidi" w:cstheme="majorBidi"/>
          <w:sz w:val="24"/>
          <w:szCs w:val="24"/>
        </w:rPr>
        <w:t>Servos maintain their last commanded positions</w:t>
      </w:r>
    </w:p>
    <w:p w14:paraId="57DA2501" w14:textId="77777777" w:rsidR="00883D9B" w:rsidRPr="00883D9B" w:rsidRDefault="00883D9B" w:rsidP="00883D9B">
      <w:pPr>
        <w:rPr>
          <w:rFonts w:asciiTheme="majorBidi" w:hAnsiTheme="majorBidi" w:cstheme="majorBidi"/>
          <w:sz w:val="24"/>
          <w:szCs w:val="24"/>
        </w:rPr>
      </w:pPr>
      <w:r w:rsidRPr="00883D9B">
        <w:rPr>
          <w:rFonts w:asciiTheme="majorBidi" w:hAnsiTheme="majorBidi" w:cstheme="majorBidi"/>
          <w:sz w:val="24"/>
          <w:szCs w:val="24"/>
        </w:rPr>
        <w:t>This hysteresis prevents rapid mode switching and protects the system from aggressive control actions during recovery from extreme angles.</w:t>
      </w:r>
    </w:p>
    <w:p w14:paraId="66CA7D90" w14:textId="77777777" w:rsidR="00883D9B" w:rsidRPr="00883D9B" w:rsidRDefault="00883D9B" w:rsidP="00883D9B">
      <w:pPr>
        <w:rPr>
          <w:rFonts w:asciiTheme="majorBidi" w:hAnsiTheme="majorBidi" w:cstheme="majorBidi"/>
          <w:sz w:val="24"/>
          <w:szCs w:val="24"/>
        </w:rPr>
      </w:pPr>
      <w:r w:rsidRPr="00883D9B">
        <w:rPr>
          <w:rFonts w:asciiTheme="majorBidi" w:hAnsiTheme="majorBidi" w:cstheme="majorBidi"/>
          <w:sz w:val="24"/>
          <w:szCs w:val="24"/>
        </w:rPr>
        <w:t>Main Control Loop</w:t>
      </w:r>
    </w:p>
    <w:p w14:paraId="013FF43A" w14:textId="77777777" w:rsidR="00883D9B" w:rsidRPr="00883D9B" w:rsidRDefault="00883D9B" w:rsidP="00883D9B">
      <w:pPr>
        <w:rPr>
          <w:rFonts w:asciiTheme="majorBidi" w:hAnsiTheme="majorBidi" w:cstheme="majorBidi"/>
          <w:sz w:val="24"/>
          <w:szCs w:val="24"/>
        </w:rPr>
      </w:pPr>
      <w:r w:rsidRPr="00883D9B">
        <w:rPr>
          <w:rFonts w:asciiTheme="majorBidi" w:hAnsiTheme="majorBidi" w:cstheme="majorBidi"/>
          <w:sz w:val="24"/>
          <w:szCs w:val="24"/>
        </w:rPr>
        <w:t>The infinite loop in main() executes the following sequence continuously:</w:t>
      </w:r>
    </w:p>
    <w:p w14:paraId="0D8912AA" w14:textId="77777777" w:rsidR="00883D9B" w:rsidRPr="00883D9B" w:rsidRDefault="00883D9B" w:rsidP="00883D9B">
      <w:pPr>
        <w:numPr>
          <w:ilvl w:val="0"/>
          <w:numId w:val="14"/>
        </w:numPr>
        <w:rPr>
          <w:rFonts w:asciiTheme="majorBidi" w:hAnsiTheme="majorBidi" w:cstheme="majorBidi"/>
          <w:sz w:val="24"/>
          <w:szCs w:val="24"/>
        </w:rPr>
      </w:pPr>
      <w:r w:rsidRPr="00883D9B">
        <w:rPr>
          <w:rFonts w:asciiTheme="majorBidi" w:hAnsiTheme="majorBidi" w:cstheme="majorBidi"/>
          <w:sz w:val="24"/>
          <w:szCs w:val="24"/>
        </w:rPr>
        <w:t>Read raw accelerometer data from MPU6050</w:t>
      </w:r>
    </w:p>
    <w:p w14:paraId="5E9DC312" w14:textId="77777777" w:rsidR="00883D9B" w:rsidRPr="00883D9B" w:rsidRDefault="00883D9B" w:rsidP="00883D9B">
      <w:pPr>
        <w:numPr>
          <w:ilvl w:val="0"/>
          <w:numId w:val="14"/>
        </w:numPr>
        <w:rPr>
          <w:rFonts w:asciiTheme="majorBidi" w:hAnsiTheme="majorBidi" w:cstheme="majorBidi"/>
          <w:sz w:val="24"/>
          <w:szCs w:val="24"/>
        </w:rPr>
      </w:pPr>
      <w:r w:rsidRPr="00883D9B">
        <w:rPr>
          <w:rFonts w:asciiTheme="majorBidi" w:hAnsiTheme="majorBidi" w:cstheme="majorBidi"/>
          <w:sz w:val="24"/>
          <w:szCs w:val="24"/>
        </w:rPr>
        <w:t>Convert to physical units (g-forces)</w:t>
      </w:r>
    </w:p>
    <w:p w14:paraId="65518189" w14:textId="77777777" w:rsidR="00883D9B" w:rsidRPr="00883D9B" w:rsidRDefault="00883D9B" w:rsidP="00883D9B">
      <w:pPr>
        <w:numPr>
          <w:ilvl w:val="0"/>
          <w:numId w:val="14"/>
        </w:numPr>
        <w:rPr>
          <w:rFonts w:asciiTheme="majorBidi" w:hAnsiTheme="majorBidi" w:cstheme="majorBidi"/>
          <w:sz w:val="24"/>
          <w:szCs w:val="24"/>
        </w:rPr>
      </w:pPr>
      <w:r w:rsidRPr="00883D9B">
        <w:rPr>
          <w:rFonts w:asciiTheme="majorBidi" w:hAnsiTheme="majorBidi" w:cstheme="majorBidi"/>
          <w:sz w:val="24"/>
          <w:szCs w:val="24"/>
        </w:rPr>
        <w:t>Calculate instantaneous roll and pitch angles</w:t>
      </w:r>
    </w:p>
    <w:p w14:paraId="02E34DD3" w14:textId="77777777" w:rsidR="00883D9B" w:rsidRPr="00883D9B" w:rsidRDefault="00883D9B" w:rsidP="00883D9B">
      <w:pPr>
        <w:numPr>
          <w:ilvl w:val="0"/>
          <w:numId w:val="14"/>
        </w:numPr>
        <w:rPr>
          <w:rFonts w:asciiTheme="majorBidi" w:hAnsiTheme="majorBidi" w:cstheme="majorBidi"/>
          <w:sz w:val="24"/>
          <w:szCs w:val="24"/>
        </w:rPr>
      </w:pPr>
      <w:r w:rsidRPr="00883D9B">
        <w:rPr>
          <w:rFonts w:asciiTheme="majorBidi" w:hAnsiTheme="majorBidi" w:cstheme="majorBidi"/>
          <w:sz w:val="24"/>
          <w:szCs w:val="24"/>
        </w:rPr>
        <w:t>Apply low-pass filtering</w:t>
      </w:r>
    </w:p>
    <w:p w14:paraId="652D3E17" w14:textId="77777777" w:rsidR="00883D9B" w:rsidRPr="00883D9B" w:rsidRDefault="00883D9B" w:rsidP="00883D9B">
      <w:pPr>
        <w:numPr>
          <w:ilvl w:val="0"/>
          <w:numId w:val="14"/>
        </w:numPr>
        <w:rPr>
          <w:rFonts w:asciiTheme="majorBidi" w:hAnsiTheme="majorBidi" w:cstheme="majorBidi"/>
          <w:sz w:val="24"/>
          <w:szCs w:val="24"/>
        </w:rPr>
      </w:pPr>
      <w:r w:rsidRPr="00883D9B">
        <w:rPr>
          <w:rFonts w:asciiTheme="majorBidi" w:hAnsiTheme="majorBidi" w:cstheme="majorBidi"/>
          <w:sz w:val="24"/>
          <w:szCs w:val="24"/>
        </w:rPr>
        <w:t>Check for freeze mode conditions</w:t>
      </w:r>
    </w:p>
    <w:p w14:paraId="13B3D92B" w14:textId="77777777" w:rsidR="00883D9B" w:rsidRPr="00883D9B" w:rsidRDefault="00883D9B" w:rsidP="00883D9B">
      <w:pPr>
        <w:numPr>
          <w:ilvl w:val="0"/>
          <w:numId w:val="14"/>
        </w:numPr>
        <w:rPr>
          <w:rFonts w:asciiTheme="majorBidi" w:hAnsiTheme="majorBidi" w:cstheme="majorBidi"/>
          <w:sz w:val="24"/>
          <w:szCs w:val="24"/>
        </w:rPr>
      </w:pPr>
      <w:r w:rsidRPr="00883D9B">
        <w:rPr>
          <w:rFonts w:asciiTheme="majorBidi" w:hAnsiTheme="majorBidi" w:cstheme="majorBidi"/>
          <w:sz w:val="24"/>
          <w:szCs w:val="24"/>
        </w:rPr>
        <w:t>Compute PID control outputs for both axes</w:t>
      </w:r>
    </w:p>
    <w:p w14:paraId="759F04CF" w14:textId="77777777" w:rsidR="00883D9B" w:rsidRPr="00883D9B" w:rsidRDefault="00883D9B" w:rsidP="00883D9B">
      <w:pPr>
        <w:numPr>
          <w:ilvl w:val="0"/>
          <w:numId w:val="14"/>
        </w:numPr>
        <w:rPr>
          <w:rFonts w:asciiTheme="majorBidi" w:hAnsiTheme="majorBidi" w:cstheme="majorBidi"/>
          <w:sz w:val="24"/>
          <w:szCs w:val="24"/>
        </w:rPr>
      </w:pPr>
      <w:r w:rsidRPr="00883D9B">
        <w:rPr>
          <w:rFonts w:asciiTheme="majorBidi" w:hAnsiTheme="majorBidi" w:cstheme="majorBidi"/>
          <w:sz w:val="24"/>
          <w:szCs w:val="24"/>
        </w:rPr>
        <w:t>Convert control outputs to PWM duty cycles</w:t>
      </w:r>
    </w:p>
    <w:p w14:paraId="70887042" w14:textId="77777777" w:rsidR="00883D9B" w:rsidRPr="00883D9B" w:rsidRDefault="00883D9B" w:rsidP="00883D9B">
      <w:pPr>
        <w:numPr>
          <w:ilvl w:val="0"/>
          <w:numId w:val="14"/>
        </w:numPr>
        <w:rPr>
          <w:rFonts w:asciiTheme="majorBidi" w:hAnsiTheme="majorBidi" w:cstheme="majorBidi"/>
          <w:sz w:val="24"/>
          <w:szCs w:val="24"/>
        </w:rPr>
      </w:pPr>
      <w:r w:rsidRPr="00883D9B">
        <w:rPr>
          <w:rFonts w:asciiTheme="majorBidi" w:hAnsiTheme="majorBidi" w:cstheme="majorBidi"/>
          <w:sz w:val="24"/>
          <w:szCs w:val="24"/>
        </w:rPr>
        <w:t>Update servo positions via PWM registers</w:t>
      </w:r>
    </w:p>
    <w:p w14:paraId="3D4785F1" w14:textId="77777777" w:rsidR="00883D9B" w:rsidRPr="00883D9B" w:rsidRDefault="00883D9B" w:rsidP="00883D9B">
      <w:pPr>
        <w:numPr>
          <w:ilvl w:val="0"/>
          <w:numId w:val="14"/>
        </w:numPr>
        <w:rPr>
          <w:rFonts w:asciiTheme="majorBidi" w:hAnsiTheme="majorBidi" w:cstheme="majorBidi"/>
          <w:sz w:val="24"/>
          <w:szCs w:val="24"/>
        </w:rPr>
      </w:pPr>
      <w:r w:rsidRPr="00883D9B">
        <w:rPr>
          <w:rFonts w:asciiTheme="majorBidi" w:hAnsiTheme="majorBidi" w:cstheme="majorBidi"/>
          <w:sz w:val="24"/>
          <w:szCs w:val="24"/>
        </w:rPr>
        <w:lastRenderedPageBreak/>
        <w:t>Transmit system status over UART</w:t>
      </w:r>
    </w:p>
    <w:p w14:paraId="7BEA5307" w14:textId="77777777" w:rsidR="00883D9B" w:rsidRPr="00883D9B" w:rsidRDefault="00883D9B" w:rsidP="00883D9B">
      <w:pPr>
        <w:numPr>
          <w:ilvl w:val="0"/>
          <w:numId w:val="14"/>
        </w:numPr>
        <w:rPr>
          <w:rFonts w:asciiTheme="majorBidi" w:hAnsiTheme="majorBidi" w:cstheme="majorBidi"/>
          <w:sz w:val="24"/>
          <w:szCs w:val="24"/>
        </w:rPr>
      </w:pPr>
      <w:r w:rsidRPr="00883D9B">
        <w:rPr>
          <w:rFonts w:asciiTheme="majorBidi" w:hAnsiTheme="majorBidi" w:cstheme="majorBidi"/>
          <w:sz w:val="24"/>
          <w:szCs w:val="24"/>
        </w:rPr>
        <w:t>Repeat</w:t>
      </w:r>
    </w:p>
    <w:p w14:paraId="678023A2" w14:textId="77777777" w:rsidR="00883D9B" w:rsidRDefault="00883D9B" w:rsidP="00883D9B">
      <w:pPr>
        <w:rPr>
          <w:rFonts w:asciiTheme="majorBidi" w:hAnsiTheme="majorBidi" w:cstheme="majorBidi"/>
          <w:sz w:val="24"/>
          <w:szCs w:val="24"/>
        </w:rPr>
      </w:pPr>
      <w:r w:rsidRPr="00883D9B">
        <w:rPr>
          <w:rFonts w:asciiTheme="majorBidi" w:hAnsiTheme="majorBidi" w:cstheme="majorBidi"/>
          <w:sz w:val="24"/>
          <w:szCs w:val="24"/>
        </w:rPr>
        <w:t>This closed-loop execution ensures continuous real-time stabilization, with typical loop rates determined by I²C communication speed and computation time.</w:t>
      </w:r>
    </w:p>
    <w:p w14:paraId="4E48F7D8" w14:textId="48C6713F" w:rsidR="00685C20" w:rsidRDefault="00685C20" w:rsidP="00883D9B">
      <w:pPr>
        <w:rPr>
          <w:rFonts w:asciiTheme="majorBidi" w:hAnsiTheme="majorBidi" w:cstheme="majorBidi"/>
          <w:b/>
          <w:bCs/>
          <w:sz w:val="28"/>
          <w:szCs w:val="28"/>
        </w:rPr>
      </w:pPr>
      <w:r>
        <w:rPr>
          <w:rFonts w:asciiTheme="majorBidi" w:hAnsiTheme="majorBidi" w:cstheme="majorBidi"/>
          <w:b/>
          <w:bCs/>
          <w:sz w:val="28"/>
          <w:szCs w:val="28"/>
        </w:rPr>
        <w:t>Formulas Used</w:t>
      </w:r>
    </w:p>
    <w:p w14:paraId="1AC6D14D" w14:textId="248AE401" w:rsidR="00685C20" w:rsidRPr="00685C20" w:rsidRDefault="00685C20" w:rsidP="00685C20">
      <w:pPr>
        <w:pStyle w:val="ListParagraph"/>
        <w:numPr>
          <w:ilvl w:val="0"/>
          <w:numId w:val="18"/>
        </w:numPr>
        <w:rPr>
          <w:rFonts w:asciiTheme="majorBidi" w:hAnsiTheme="majorBidi" w:cstheme="majorBidi"/>
          <w:b/>
          <w:bCs/>
          <w:sz w:val="24"/>
          <w:szCs w:val="24"/>
        </w:rPr>
      </w:pPr>
      <w:r w:rsidRPr="00685C20">
        <w:rPr>
          <w:rFonts w:asciiTheme="majorBidi" w:hAnsiTheme="majorBidi" w:cstheme="majorBidi"/>
          <w:b/>
          <w:bCs/>
          <w:sz w:val="24"/>
          <w:szCs w:val="24"/>
        </w:rPr>
        <w:t>ACCELEROMETER ANGLE CALCULATION:</w:t>
      </w:r>
    </w:p>
    <w:p w14:paraId="58583709" w14:textId="77777777" w:rsidR="00685C20" w:rsidRPr="00685C20" w:rsidRDefault="00685C20" w:rsidP="00685C20">
      <w:pPr>
        <w:ind w:left="360"/>
        <w:rPr>
          <w:rFonts w:asciiTheme="majorBidi" w:hAnsiTheme="majorBidi" w:cstheme="majorBidi"/>
          <w:sz w:val="24"/>
          <w:szCs w:val="24"/>
        </w:rPr>
      </w:pPr>
      <w:r w:rsidRPr="00685C20">
        <w:rPr>
          <w:rFonts w:asciiTheme="majorBidi" w:hAnsiTheme="majorBidi" w:cstheme="majorBidi"/>
          <w:b/>
          <w:bCs/>
          <w:sz w:val="24"/>
          <w:szCs w:val="24"/>
        </w:rPr>
        <w:t>Convert raw accelerometer values to units of g:</w:t>
      </w:r>
      <w:r w:rsidRPr="00685C20">
        <w:rPr>
          <w:rFonts w:asciiTheme="majorBidi" w:hAnsiTheme="majorBidi" w:cstheme="majorBidi"/>
          <w:b/>
          <w:bCs/>
          <w:sz w:val="24"/>
          <w:szCs w:val="24"/>
        </w:rPr>
        <w:br/>
      </w:r>
      <w:r w:rsidRPr="00685C20">
        <w:rPr>
          <w:rFonts w:asciiTheme="majorBidi" w:hAnsiTheme="majorBidi" w:cstheme="majorBidi"/>
          <w:sz w:val="24"/>
          <w:szCs w:val="24"/>
        </w:rPr>
        <w:t>Ax = ax / 16384</w:t>
      </w:r>
      <w:r w:rsidRPr="00685C20">
        <w:rPr>
          <w:rFonts w:asciiTheme="majorBidi" w:hAnsiTheme="majorBidi" w:cstheme="majorBidi"/>
          <w:sz w:val="24"/>
          <w:szCs w:val="24"/>
        </w:rPr>
        <w:br/>
        <w:t>Ay = ay / 16384</w:t>
      </w:r>
      <w:r w:rsidRPr="00685C20">
        <w:rPr>
          <w:rFonts w:asciiTheme="majorBidi" w:hAnsiTheme="majorBidi" w:cstheme="majorBidi"/>
          <w:sz w:val="24"/>
          <w:szCs w:val="24"/>
        </w:rPr>
        <w:br/>
        <w:t>Az = az / 16384</w:t>
      </w:r>
    </w:p>
    <w:p w14:paraId="4B4439B9" w14:textId="77777777" w:rsidR="00685C20" w:rsidRPr="00685C20" w:rsidRDefault="00685C20" w:rsidP="00685C20">
      <w:pPr>
        <w:ind w:left="360"/>
        <w:rPr>
          <w:rFonts w:asciiTheme="majorBidi" w:hAnsiTheme="majorBidi" w:cstheme="majorBidi"/>
          <w:sz w:val="24"/>
          <w:szCs w:val="24"/>
        </w:rPr>
      </w:pPr>
      <w:r w:rsidRPr="00685C20">
        <w:rPr>
          <w:rFonts w:asciiTheme="majorBidi" w:hAnsiTheme="majorBidi" w:cstheme="majorBidi"/>
          <w:b/>
          <w:bCs/>
          <w:sz w:val="24"/>
          <w:szCs w:val="24"/>
        </w:rPr>
        <w:t>Roll angle (degrees):</w:t>
      </w:r>
      <w:r w:rsidRPr="00685C20">
        <w:rPr>
          <w:rFonts w:asciiTheme="majorBidi" w:hAnsiTheme="majorBidi" w:cstheme="majorBidi"/>
          <w:b/>
          <w:bCs/>
          <w:sz w:val="24"/>
          <w:szCs w:val="24"/>
        </w:rPr>
        <w:br/>
      </w:r>
      <w:r w:rsidRPr="00685C20">
        <w:rPr>
          <w:rFonts w:asciiTheme="majorBidi" w:hAnsiTheme="majorBidi" w:cstheme="majorBidi"/>
          <w:sz w:val="24"/>
          <w:szCs w:val="24"/>
        </w:rPr>
        <w:t>roll_acc = atan2(Ay, Az) × (180 / π)</w:t>
      </w:r>
    </w:p>
    <w:p w14:paraId="136745CD" w14:textId="77777777" w:rsidR="00685C20" w:rsidRDefault="00685C20" w:rsidP="00685C20">
      <w:pPr>
        <w:ind w:left="360"/>
        <w:rPr>
          <w:rFonts w:asciiTheme="majorBidi" w:hAnsiTheme="majorBidi" w:cstheme="majorBidi"/>
          <w:sz w:val="24"/>
          <w:szCs w:val="24"/>
        </w:rPr>
      </w:pPr>
      <w:r w:rsidRPr="00685C20">
        <w:rPr>
          <w:rFonts w:asciiTheme="majorBidi" w:hAnsiTheme="majorBidi" w:cstheme="majorBidi"/>
          <w:b/>
          <w:bCs/>
          <w:sz w:val="24"/>
          <w:szCs w:val="24"/>
        </w:rPr>
        <w:t>Pitch angle (degrees):</w:t>
      </w:r>
      <w:r w:rsidRPr="00685C20">
        <w:rPr>
          <w:rFonts w:asciiTheme="majorBidi" w:hAnsiTheme="majorBidi" w:cstheme="majorBidi"/>
          <w:sz w:val="24"/>
          <w:szCs w:val="24"/>
        </w:rPr>
        <w:br/>
        <w:t>pitch_acc = atan2(-Ax, sqrt(Ay² + Az²)) × (180 / π)</w:t>
      </w:r>
    </w:p>
    <w:p w14:paraId="5E856D4C" w14:textId="77777777" w:rsidR="00685C20" w:rsidRDefault="00685C20" w:rsidP="00685C20">
      <w:pPr>
        <w:rPr>
          <w:rFonts w:asciiTheme="majorBidi" w:hAnsiTheme="majorBidi" w:cstheme="majorBidi"/>
          <w:b/>
          <w:bCs/>
          <w:sz w:val="24"/>
          <w:szCs w:val="24"/>
        </w:rPr>
      </w:pPr>
    </w:p>
    <w:p w14:paraId="3CFB251E" w14:textId="2C9C4785" w:rsidR="00685C20" w:rsidRPr="00685C20" w:rsidRDefault="00685C20" w:rsidP="00685C20">
      <w:pPr>
        <w:pStyle w:val="ListParagraph"/>
        <w:numPr>
          <w:ilvl w:val="0"/>
          <w:numId w:val="18"/>
        </w:numPr>
        <w:rPr>
          <w:rFonts w:asciiTheme="majorBidi" w:hAnsiTheme="majorBidi" w:cstheme="majorBidi"/>
          <w:b/>
          <w:bCs/>
          <w:sz w:val="24"/>
          <w:szCs w:val="24"/>
        </w:rPr>
      </w:pPr>
      <w:r w:rsidRPr="00685C20">
        <w:rPr>
          <w:rFonts w:asciiTheme="majorBidi" w:hAnsiTheme="majorBidi" w:cstheme="majorBidi"/>
          <w:b/>
          <w:bCs/>
          <w:sz w:val="24"/>
          <w:szCs w:val="24"/>
        </w:rPr>
        <w:t>LOW-PASS FILTERING (ANGLE SMOOTHING)</w:t>
      </w:r>
      <w:r>
        <w:rPr>
          <w:rFonts w:asciiTheme="majorBidi" w:hAnsiTheme="majorBidi" w:cstheme="majorBidi"/>
          <w:b/>
          <w:bCs/>
          <w:sz w:val="24"/>
          <w:szCs w:val="24"/>
        </w:rPr>
        <w:t>:</w:t>
      </w:r>
    </w:p>
    <w:p w14:paraId="09CBD608" w14:textId="77777777" w:rsidR="00685C20" w:rsidRPr="00685C20" w:rsidRDefault="00685C20" w:rsidP="00685C20">
      <w:pPr>
        <w:pStyle w:val="ListParagraph"/>
        <w:ind w:left="360"/>
        <w:rPr>
          <w:rFonts w:asciiTheme="majorBidi" w:hAnsiTheme="majorBidi" w:cstheme="majorBidi"/>
          <w:sz w:val="24"/>
          <w:szCs w:val="24"/>
        </w:rPr>
      </w:pPr>
      <w:r w:rsidRPr="00685C20">
        <w:rPr>
          <w:rFonts w:asciiTheme="majorBidi" w:hAnsiTheme="majorBidi" w:cstheme="majorBidi"/>
          <w:sz w:val="24"/>
          <w:szCs w:val="24"/>
        </w:rPr>
        <w:t>roll_f = roll_f + α(roll_acc – roll_f)</w:t>
      </w:r>
    </w:p>
    <w:p w14:paraId="54E55156" w14:textId="70FDEE34" w:rsidR="00685C20" w:rsidRPr="00685C20" w:rsidRDefault="00685C20" w:rsidP="00685C20">
      <w:pPr>
        <w:pStyle w:val="ListParagraph"/>
        <w:ind w:left="360"/>
        <w:rPr>
          <w:rFonts w:asciiTheme="majorBidi" w:hAnsiTheme="majorBidi" w:cstheme="majorBidi"/>
          <w:sz w:val="24"/>
          <w:szCs w:val="24"/>
        </w:rPr>
      </w:pPr>
      <w:r w:rsidRPr="00685C20">
        <w:rPr>
          <w:rFonts w:asciiTheme="majorBidi" w:hAnsiTheme="majorBidi" w:cstheme="majorBidi"/>
          <w:sz w:val="24"/>
          <w:szCs w:val="24"/>
        </w:rPr>
        <w:t>pitch_f = pitch_f + α(pitch_acc – pitch_f)</w:t>
      </w:r>
    </w:p>
    <w:p w14:paraId="1AED40A5" w14:textId="7C6E359E" w:rsidR="00685C20" w:rsidRDefault="00685C20" w:rsidP="00685C20">
      <w:pPr>
        <w:pStyle w:val="ListParagraph"/>
        <w:ind w:left="360"/>
        <w:rPr>
          <w:rFonts w:asciiTheme="majorBidi" w:hAnsiTheme="majorBidi" w:cstheme="majorBidi"/>
          <w:sz w:val="24"/>
          <w:szCs w:val="24"/>
        </w:rPr>
      </w:pPr>
      <w:r w:rsidRPr="00685C20">
        <w:rPr>
          <w:rFonts w:asciiTheme="majorBidi" w:hAnsiTheme="majorBidi" w:cstheme="majorBidi"/>
          <w:b/>
          <w:bCs/>
          <w:sz w:val="24"/>
          <w:szCs w:val="24"/>
        </w:rPr>
        <w:t>Where</w:t>
      </w:r>
      <w:r w:rsidRPr="00685C20">
        <w:rPr>
          <w:rFonts w:asciiTheme="majorBidi" w:hAnsiTheme="majorBidi" w:cstheme="majorBidi"/>
          <w:sz w:val="24"/>
          <w:szCs w:val="24"/>
        </w:rPr>
        <w:t xml:space="preserve"> α = 0.8</w:t>
      </w:r>
    </w:p>
    <w:p w14:paraId="30BF3A40" w14:textId="77777777" w:rsidR="00685C20" w:rsidRDefault="00685C20" w:rsidP="00685C20">
      <w:pPr>
        <w:pStyle w:val="ListParagraph"/>
        <w:ind w:left="360"/>
        <w:rPr>
          <w:rFonts w:asciiTheme="majorBidi" w:hAnsiTheme="majorBidi" w:cstheme="majorBidi"/>
          <w:sz w:val="24"/>
          <w:szCs w:val="24"/>
        </w:rPr>
      </w:pPr>
    </w:p>
    <w:p w14:paraId="7AD69F9C" w14:textId="070EE255" w:rsidR="00685C20" w:rsidRPr="00685C20" w:rsidRDefault="00685C20" w:rsidP="00685C20">
      <w:pPr>
        <w:pStyle w:val="ListParagraph"/>
        <w:numPr>
          <w:ilvl w:val="0"/>
          <w:numId w:val="18"/>
        </w:numPr>
        <w:rPr>
          <w:rFonts w:asciiTheme="majorBidi" w:hAnsiTheme="majorBidi" w:cstheme="majorBidi"/>
          <w:b/>
          <w:bCs/>
          <w:sz w:val="24"/>
          <w:szCs w:val="24"/>
        </w:rPr>
      </w:pPr>
      <w:r w:rsidRPr="00685C20">
        <w:rPr>
          <w:rFonts w:asciiTheme="majorBidi" w:hAnsiTheme="majorBidi" w:cstheme="majorBidi"/>
          <w:b/>
          <w:bCs/>
          <w:sz w:val="24"/>
          <w:szCs w:val="24"/>
        </w:rPr>
        <w:t>FREEZE MODE LOGIC</w:t>
      </w:r>
      <w:r>
        <w:rPr>
          <w:rFonts w:asciiTheme="majorBidi" w:hAnsiTheme="majorBidi" w:cstheme="majorBidi"/>
          <w:b/>
          <w:bCs/>
          <w:sz w:val="24"/>
          <w:szCs w:val="24"/>
        </w:rPr>
        <w:t>:</w:t>
      </w:r>
    </w:p>
    <w:p w14:paraId="16B61A49" w14:textId="77777777" w:rsidR="00685C20" w:rsidRDefault="00685C20" w:rsidP="00685C20">
      <w:pPr>
        <w:pStyle w:val="ListParagraph"/>
        <w:ind w:left="360"/>
        <w:rPr>
          <w:rFonts w:asciiTheme="majorBidi" w:hAnsiTheme="majorBidi" w:cstheme="majorBidi"/>
          <w:sz w:val="24"/>
          <w:szCs w:val="24"/>
        </w:rPr>
      </w:pPr>
      <w:r w:rsidRPr="00685C20">
        <w:rPr>
          <w:rFonts w:asciiTheme="majorBidi" w:hAnsiTheme="majorBidi" w:cstheme="majorBidi"/>
          <w:sz w:val="24"/>
          <w:szCs w:val="24"/>
        </w:rPr>
        <w:t xml:space="preserve">If |pitch_f| &gt; 70° → </w:t>
      </w:r>
      <w:r w:rsidRPr="00685C20">
        <w:rPr>
          <w:rFonts w:asciiTheme="majorBidi" w:hAnsiTheme="majorBidi" w:cstheme="majorBidi"/>
          <w:b/>
          <w:bCs/>
          <w:sz w:val="24"/>
          <w:szCs w:val="24"/>
        </w:rPr>
        <w:t>Enter freeze mode</w:t>
      </w:r>
      <w:r w:rsidRPr="00685C20">
        <w:rPr>
          <w:rFonts w:asciiTheme="majorBidi" w:hAnsiTheme="majorBidi" w:cstheme="majorBidi"/>
          <w:sz w:val="24"/>
          <w:szCs w:val="24"/>
        </w:rPr>
        <w:br/>
        <w:t xml:space="preserve">If |pitch_f| &lt; 65° → </w:t>
      </w:r>
      <w:r w:rsidRPr="00685C20">
        <w:rPr>
          <w:rFonts w:asciiTheme="majorBidi" w:hAnsiTheme="majorBidi" w:cstheme="majorBidi"/>
          <w:b/>
          <w:bCs/>
          <w:sz w:val="24"/>
          <w:szCs w:val="24"/>
        </w:rPr>
        <w:t>Exit freeze mode</w:t>
      </w:r>
    </w:p>
    <w:p w14:paraId="6D3C377C" w14:textId="77777777" w:rsidR="00685C20" w:rsidRPr="00685C20" w:rsidRDefault="00685C20" w:rsidP="00685C20">
      <w:pPr>
        <w:pStyle w:val="ListParagraph"/>
        <w:ind w:left="360"/>
        <w:rPr>
          <w:rFonts w:asciiTheme="majorBidi" w:hAnsiTheme="majorBidi" w:cstheme="majorBidi"/>
          <w:sz w:val="24"/>
          <w:szCs w:val="24"/>
        </w:rPr>
      </w:pPr>
    </w:p>
    <w:p w14:paraId="631B2AAC" w14:textId="77777777" w:rsidR="00685C20" w:rsidRPr="00685C20" w:rsidRDefault="00685C20" w:rsidP="00685C20">
      <w:pPr>
        <w:pStyle w:val="ListParagraph"/>
        <w:ind w:left="360"/>
        <w:rPr>
          <w:rFonts w:asciiTheme="majorBidi" w:hAnsiTheme="majorBidi" w:cstheme="majorBidi"/>
          <w:sz w:val="24"/>
          <w:szCs w:val="24"/>
        </w:rPr>
      </w:pPr>
      <w:r w:rsidRPr="00685C20">
        <w:rPr>
          <w:rFonts w:asciiTheme="majorBidi" w:hAnsiTheme="majorBidi" w:cstheme="majorBidi"/>
          <w:b/>
          <w:bCs/>
          <w:sz w:val="24"/>
          <w:szCs w:val="24"/>
        </w:rPr>
        <w:t>When in freeze mode:</w:t>
      </w:r>
      <w:r w:rsidRPr="00685C20">
        <w:rPr>
          <w:rFonts w:asciiTheme="majorBidi" w:hAnsiTheme="majorBidi" w:cstheme="majorBidi"/>
          <w:sz w:val="24"/>
          <w:szCs w:val="24"/>
        </w:rPr>
        <w:br/>
        <w:t>roll_f = previous_roll</w:t>
      </w:r>
      <w:r w:rsidRPr="00685C20">
        <w:rPr>
          <w:rFonts w:asciiTheme="majorBidi" w:hAnsiTheme="majorBidi" w:cstheme="majorBidi"/>
          <w:sz w:val="24"/>
          <w:szCs w:val="24"/>
        </w:rPr>
        <w:br/>
        <w:t>PID integrals reset:</w:t>
      </w:r>
      <w:r w:rsidRPr="00685C20">
        <w:rPr>
          <w:rFonts w:asciiTheme="majorBidi" w:hAnsiTheme="majorBidi" w:cstheme="majorBidi"/>
          <w:sz w:val="24"/>
          <w:szCs w:val="24"/>
        </w:rPr>
        <w:br/>
        <w:t>I_roll = 0</w:t>
      </w:r>
      <w:r w:rsidRPr="00685C20">
        <w:rPr>
          <w:rFonts w:asciiTheme="majorBidi" w:hAnsiTheme="majorBidi" w:cstheme="majorBidi"/>
          <w:sz w:val="24"/>
          <w:szCs w:val="24"/>
        </w:rPr>
        <w:br/>
        <w:t>I_pitch = 0</w:t>
      </w:r>
    </w:p>
    <w:p w14:paraId="01868B70" w14:textId="77777777" w:rsidR="00685C20" w:rsidRDefault="00685C20" w:rsidP="00685C20">
      <w:pPr>
        <w:pStyle w:val="ListParagraph"/>
        <w:ind w:left="360"/>
        <w:rPr>
          <w:rFonts w:asciiTheme="majorBidi" w:hAnsiTheme="majorBidi" w:cstheme="majorBidi"/>
          <w:sz w:val="24"/>
          <w:szCs w:val="24"/>
        </w:rPr>
      </w:pPr>
    </w:p>
    <w:p w14:paraId="4568799C" w14:textId="30864283" w:rsidR="00685C20" w:rsidRPr="00685C20" w:rsidRDefault="00685C20" w:rsidP="00685C20">
      <w:pPr>
        <w:pStyle w:val="ListParagraph"/>
        <w:numPr>
          <w:ilvl w:val="0"/>
          <w:numId w:val="18"/>
        </w:numPr>
        <w:rPr>
          <w:rFonts w:asciiTheme="majorBidi" w:hAnsiTheme="majorBidi" w:cstheme="majorBidi"/>
          <w:b/>
          <w:bCs/>
          <w:sz w:val="24"/>
          <w:szCs w:val="24"/>
        </w:rPr>
      </w:pPr>
      <w:r w:rsidRPr="00685C20">
        <w:rPr>
          <w:rFonts w:asciiTheme="majorBidi" w:hAnsiTheme="majorBidi" w:cstheme="majorBidi"/>
          <w:b/>
          <w:bCs/>
          <w:sz w:val="24"/>
          <w:szCs w:val="24"/>
        </w:rPr>
        <w:t>PD CONTROLLER EQUATIONS</w:t>
      </w:r>
    </w:p>
    <w:p w14:paraId="1BF318BE" w14:textId="53CB5C6C" w:rsidR="00685C20" w:rsidRPr="00685C20" w:rsidRDefault="00685C20" w:rsidP="00685C20">
      <w:pPr>
        <w:pStyle w:val="ListParagraph"/>
        <w:ind w:left="360"/>
        <w:rPr>
          <w:rFonts w:asciiTheme="majorBidi" w:hAnsiTheme="majorBidi" w:cstheme="majorBidi"/>
          <w:sz w:val="24"/>
          <w:szCs w:val="24"/>
        </w:rPr>
      </w:pPr>
      <w:r w:rsidRPr="00685C20">
        <w:rPr>
          <w:rFonts w:asciiTheme="majorBidi" w:hAnsiTheme="majorBidi" w:cstheme="majorBidi"/>
          <w:b/>
          <w:bCs/>
          <w:sz w:val="24"/>
          <w:szCs w:val="24"/>
        </w:rPr>
        <w:t>Error:</w:t>
      </w:r>
      <w:r w:rsidRPr="00685C20">
        <w:rPr>
          <w:rFonts w:asciiTheme="majorBidi" w:hAnsiTheme="majorBidi" w:cstheme="majorBidi"/>
          <w:sz w:val="24"/>
          <w:szCs w:val="24"/>
        </w:rPr>
        <w:br/>
        <w:t>e(t) = target – measured_angle</w:t>
      </w:r>
    </w:p>
    <w:p w14:paraId="6550D2DC" w14:textId="1CA62EC9" w:rsidR="00685C20" w:rsidRPr="00685C20" w:rsidRDefault="00685C20" w:rsidP="00685C20">
      <w:pPr>
        <w:pStyle w:val="ListParagraph"/>
        <w:ind w:left="360"/>
        <w:rPr>
          <w:rFonts w:asciiTheme="majorBidi" w:hAnsiTheme="majorBidi" w:cstheme="majorBidi"/>
          <w:sz w:val="24"/>
          <w:szCs w:val="24"/>
        </w:rPr>
      </w:pPr>
      <w:r w:rsidRPr="00685C20">
        <w:rPr>
          <w:rFonts w:asciiTheme="majorBidi" w:hAnsiTheme="majorBidi" w:cstheme="majorBidi"/>
          <w:b/>
          <w:bCs/>
          <w:sz w:val="24"/>
          <w:szCs w:val="24"/>
        </w:rPr>
        <w:t>Proportional term:</w:t>
      </w:r>
      <w:r w:rsidRPr="00685C20">
        <w:rPr>
          <w:rFonts w:asciiTheme="majorBidi" w:hAnsiTheme="majorBidi" w:cstheme="majorBidi"/>
          <w:sz w:val="24"/>
          <w:szCs w:val="24"/>
        </w:rPr>
        <w:br/>
        <w:t>P = Kp × e(t)</w:t>
      </w:r>
    </w:p>
    <w:p w14:paraId="3CA661C6" w14:textId="721180B5" w:rsidR="00685C20" w:rsidRPr="00685C20" w:rsidRDefault="00685C20" w:rsidP="00685C20">
      <w:pPr>
        <w:pStyle w:val="ListParagraph"/>
        <w:ind w:left="360"/>
        <w:rPr>
          <w:rFonts w:asciiTheme="majorBidi" w:hAnsiTheme="majorBidi" w:cstheme="majorBidi"/>
          <w:sz w:val="24"/>
          <w:szCs w:val="24"/>
        </w:rPr>
      </w:pPr>
      <w:r w:rsidRPr="00685C20">
        <w:rPr>
          <w:rFonts w:asciiTheme="majorBidi" w:hAnsiTheme="majorBidi" w:cstheme="majorBidi"/>
          <w:b/>
          <w:bCs/>
          <w:sz w:val="24"/>
          <w:szCs w:val="24"/>
        </w:rPr>
        <w:t>Derivative term:</w:t>
      </w:r>
      <w:r w:rsidRPr="00685C20">
        <w:rPr>
          <w:rFonts w:asciiTheme="majorBidi" w:hAnsiTheme="majorBidi" w:cstheme="majorBidi"/>
          <w:sz w:val="24"/>
          <w:szCs w:val="24"/>
        </w:rPr>
        <w:br/>
        <w:t>D = Kd × (e(t) – e(t − 1))</w:t>
      </w:r>
    </w:p>
    <w:p w14:paraId="0176F18E" w14:textId="7E021255" w:rsidR="00685C20" w:rsidRPr="00685C20" w:rsidRDefault="00685C20" w:rsidP="00685C20">
      <w:pPr>
        <w:pStyle w:val="ListParagraph"/>
        <w:ind w:left="360"/>
        <w:rPr>
          <w:rFonts w:asciiTheme="majorBidi" w:hAnsiTheme="majorBidi" w:cstheme="majorBidi"/>
          <w:sz w:val="24"/>
          <w:szCs w:val="24"/>
        </w:rPr>
      </w:pPr>
      <w:r w:rsidRPr="00685C20">
        <w:rPr>
          <w:rFonts w:asciiTheme="majorBidi" w:hAnsiTheme="majorBidi" w:cstheme="majorBidi"/>
          <w:b/>
          <w:bCs/>
          <w:sz w:val="24"/>
          <w:szCs w:val="24"/>
        </w:rPr>
        <w:t>Final control output:</w:t>
      </w:r>
      <w:r w:rsidRPr="00685C20">
        <w:rPr>
          <w:rFonts w:asciiTheme="majorBidi" w:hAnsiTheme="majorBidi" w:cstheme="majorBidi"/>
          <w:sz w:val="24"/>
          <w:szCs w:val="24"/>
        </w:rPr>
        <w:br/>
        <w:t>u(t) = P + D</w:t>
      </w:r>
    </w:p>
    <w:p w14:paraId="60E606B1" w14:textId="77777777" w:rsidR="00685C20" w:rsidRDefault="00685C20" w:rsidP="00685C20">
      <w:pPr>
        <w:pStyle w:val="ListParagraph"/>
        <w:ind w:left="360"/>
        <w:rPr>
          <w:rFonts w:asciiTheme="majorBidi" w:hAnsiTheme="majorBidi" w:cstheme="majorBidi"/>
          <w:sz w:val="24"/>
          <w:szCs w:val="24"/>
        </w:rPr>
      </w:pPr>
    </w:p>
    <w:p w14:paraId="06085F14" w14:textId="77777777" w:rsidR="00685C20" w:rsidRDefault="00685C20" w:rsidP="00685C20">
      <w:pPr>
        <w:pStyle w:val="ListParagraph"/>
        <w:ind w:left="360"/>
        <w:rPr>
          <w:rFonts w:asciiTheme="majorBidi" w:hAnsiTheme="majorBidi" w:cstheme="majorBidi"/>
          <w:sz w:val="24"/>
          <w:szCs w:val="24"/>
        </w:rPr>
      </w:pPr>
    </w:p>
    <w:p w14:paraId="2BF48C4F" w14:textId="57878BBB" w:rsidR="00685C20" w:rsidRPr="00685C20" w:rsidRDefault="00685C20" w:rsidP="00685C20">
      <w:pPr>
        <w:pStyle w:val="ListParagraph"/>
        <w:numPr>
          <w:ilvl w:val="0"/>
          <w:numId w:val="18"/>
        </w:numPr>
        <w:rPr>
          <w:rFonts w:asciiTheme="majorBidi" w:hAnsiTheme="majorBidi" w:cstheme="majorBidi"/>
          <w:b/>
          <w:bCs/>
          <w:sz w:val="24"/>
          <w:szCs w:val="24"/>
        </w:rPr>
      </w:pPr>
      <w:r w:rsidRPr="00685C20">
        <w:rPr>
          <w:rFonts w:asciiTheme="majorBidi" w:hAnsiTheme="majorBidi" w:cstheme="majorBidi"/>
          <w:b/>
          <w:bCs/>
          <w:sz w:val="24"/>
          <w:szCs w:val="24"/>
        </w:rPr>
        <w:lastRenderedPageBreak/>
        <w:t>PWM ANGLE MAPPING (ANGLE → SERVO PULSE)</w:t>
      </w:r>
    </w:p>
    <w:p w14:paraId="5FB76B6B" w14:textId="77777777" w:rsidR="00685C20" w:rsidRPr="00685C20" w:rsidRDefault="00685C20" w:rsidP="00685C20">
      <w:pPr>
        <w:pStyle w:val="ListParagraph"/>
        <w:ind w:left="360"/>
        <w:rPr>
          <w:rFonts w:asciiTheme="majorBidi" w:hAnsiTheme="majorBidi" w:cstheme="majorBidi"/>
          <w:sz w:val="24"/>
          <w:szCs w:val="24"/>
        </w:rPr>
      </w:pPr>
      <w:r w:rsidRPr="00685C20">
        <w:rPr>
          <w:rFonts w:asciiTheme="majorBidi" w:hAnsiTheme="majorBidi" w:cstheme="majorBidi"/>
          <w:sz w:val="24"/>
          <w:szCs w:val="24"/>
        </w:rPr>
        <w:t>CMPA = m × angle + b</w:t>
      </w:r>
    </w:p>
    <w:p w14:paraId="1AA0D4F8" w14:textId="77777777" w:rsidR="00685C20" w:rsidRPr="00685C20" w:rsidRDefault="00685C20" w:rsidP="00685C20">
      <w:pPr>
        <w:pStyle w:val="ListParagraph"/>
        <w:ind w:left="360"/>
        <w:rPr>
          <w:rFonts w:asciiTheme="majorBidi" w:hAnsiTheme="majorBidi" w:cstheme="majorBidi"/>
          <w:sz w:val="24"/>
          <w:szCs w:val="24"/>
        </w:rPr>
      </w:pPr>
      <w:r w:rsidRPr="00685C20">
        <w:rPr>
          <w:rFonts w:asciiTheme="majorBidi" w:hAnsiTheme="majorBidi" w:cstheme="majorBidi"/>
          <w:b/>
          <w:bCs/>
          <w:sz w:val="24"/>
          <w:szCs w:val="24"/>
        </w:rPr>
        <w:t>Where:</w:t>
      </w:r>
      <w:r w:rsidRPr="00685C20">
        <w:rPr>
          <w:rFonts w:asciiTheme="majorBidi" w:hAnsiTheme="majorBidi" w:cstheme="majorBidi"/>
          <w:sz w:val="24"/>
          <w:szCs w:val="24"/>
        </w:rPr>
        <w:br/>
        <w:t>m = (54374 – 60624) / (70 – (−70))</w:t>
      </w:r>
      <w:r w:rsidRPr="00685C20">
        <w:rPr>
          <w:rFonts w:asciiTheme="majorBidi" w:hAnsiTheme="majorBidi" w:cstheme="majorBidi"/>
          <w:sz w:val="24"/>
          <w:szCs w:val="24"/>
        </w:rPr>
        <w:br/>
        <w:t>b = 57499</w:t>
      </w:r>
    </w:p>
    <w:p w14:paraId="387E8974" w14:textId="0182EAAE" w:rsidR="00685C20" w:rsidRPr="00685C20" w:rsidRDefault="00685C20" w:rsidP="00FB68FB">
      <w:pPr>
        <w:pStyle w:val="ListParagraph"/>
        <w:ind w:left="360"/>
        <w:rPr>
          <w:rFonts w:asciiTheme="majorBidi" w:hAnsiTheme="majorBidi" w:cstheme="majorBidi"/>
          <w:sz w:val="24"/>
          <w:szCs w:val="24"/>
        </w:rPr>
      </w:pPr>
      <w:r w:rsidRPr="00685C20">
        <w:rPr>
          <w:rFonts w:asciiTheme="majorBidi" w:hAnsiTheme="majorBidi" w:cstheme="majorBidi"/>
          <w:b/>
          <w:bCs/>
          <w:sz w:val="24"/>
          <w:szCs w:val="24"/>
        </w:rPr>
        <w:t>Clamp output:</w:t>
      </w:r>
      <w:r w:rsidRPr="00685C20">
        <w:rPr>
          <w:rFonts w:asciiTheme="majorBidi" w:hAnsiTheme="majorBidi" w:cstheme="majorBidi"/>
          <w:sz w:val="24"/>
          <w:szCs w:val="24"/>
        </w:rPr>
        <w:br/>
        <w:t>If CMPA &gt; 60624, set CMPA = 60624</w:t>
      </w:r>
      <w:r w:rsidRPr="00685C20">
        <w:rPr>
          <w:rFonts w:asciiTheme="majorBidi" w:hAnsiTheme="majorBidi" w:cstheme="majorBidi"/>
          <w:sz w:val="24"/>
          <w:szCs w:val="24"/>
        </w:rPr>
        <w:br/>
        <w:t>If CMPA &lt; 54374, set CMPA = 54374</w:t>
      </w:r>
    </w:p>
    <w:p w14:paraId="4942CDA8" w14:textId="4902191E" w:rsidR="00883D9B" w:rsidRPr="008A27E5" w:rsidRDefault="001C4369" w:rsidP="000D2C9C">
      <w:pPr>
        <w:rPr>
          <w:rFonts w:asciiTheme="majorBidi" w:hAnsiTheme="majorBidi" w:cstheme="majorBidi"/>
          <w:b/>
          <w:bCs/>
          <w:sz w:val="28"/>
          <w:szCs w:val="28"/>
        </w:rPr>
      </w:pPr>
      <w:r w:rsidRPr="008A27E5">
        <w:rPr>
          <w:rFonts w:asciiTheme="majorBidi" w:hAnsiTheme="majorBidi" w:cstheme="majorBidi"/>
          <w:b/>
          <w:bCs/>
          <w:sz w:val="28"/>
          <w:szCs w:val="28"/>
        </w:rPr>
        <w:t>Results</w:t>
      </w:r>
    </w:p>
    <w:p w14:paraId="08FFC494" w14:textId="32BD5B13" w:rsidR="001C4369" w:rsidRPr="008A27E5" w:rsidRDefault="001C4369" w:rsidP="001C4369">
      <w:pPr>
        <w:rPr>
          <w:rFonts w:asciiTheme="majorBidi" w:hAnsiTheme="majorBidi" w:cstheme="majorBidi"/>
          <w:sz w:val="28"/>
          <w:szCs w:val="28"/>
        </w:rPr>
      </w:pPr>
      <w:r w:rsidRPr="008A27E5">
        <w:rPr>
          <w:rFonts w:asciiTheme="majorBidi" w:hAnsiTheme="majorBidi" w:cstheme="majorBidi"/>
          <w:sz w:val="28"/>
          <w:szCs w:val="28"/>
        </w:rPr>
        <w:t>The stabilisation platform was tested under various conditions, with different objects of varying weights and sizes placed on the platform, at multiple angles to evaluate its ability to have to maintain target orientation of roll=10 degrees and pitch=16 degrees. The ideal value should have been 0 degrees for both, however, the hardware was slightly off-centred when assembling the hardware together and the angles were chosen to counteract the preexisting hardware disbalance. We assessed the performance  through real-time UART data logging and visual observation of the functionality.</w:t>
      </w:r>
    </w:p>
    <w:p w14:paraId="29533E8B" w14:textId="77777777" w:rsidR="005E483C" w:rsidRPr="008A27E5" w:rsidRDefault="005E483C" w:rsidP="005E483C">
      <w:pPr>
        <w:rPr>
          <w:rFonts w:asciiTheme="majorBidi" w:hAnsiTheme="majorBidi" w:cstheme="majorBidi"/>
          <w:sz w:val="28"/>
          <w:szCs w:val="28"/>
        </w:rPr>
      </w:pPr>
      <w:r w:rsidRPr="008A27E5">
        <w:rPr>
          <w:rFonts w:asciiTheme="majorBidi" w:hAnsiTheme="majorBidi" w:cstheme="majorBidi"/>
          <w:sz w:val="28"/>
          <w:szCs w:val="28"/>
        </w:rPr>
        <w:t xml:space="preserve">Under normal operating conditions (pitch angles between -70° and +70°), the platform achieved steady-state stabilization within ±2° of the target angles. The roll axis converged to -10° ± 1.5°, while the pitch axis maintained 16° ± 2°. These deviations can be due to: </w:t>
      </w:r>
    </w:p>
    <w:p w14:paraId="62F3F3F2" w14:textId="77777777" w:rsidR="005E483C" w:rsidRPr="008A27E5" w:rsidRDefault="005E483C" w:rsidP="005E483C">
      <w:pPr>
        <w:pStyle w:val="ListParagraph"/>
        <w:numPr>
          <w:ilvl w:val="0"/>
          <w:numId w:val="16"/>
        </w:numPr>
        <w:rPr>
          <w:rFonts w:asciiTheme="majorBidi" w:hAnsiTheme="majorBidi" w:cstheme="majorBidi"/>
          <w:sz w:val="28"/>
          <w:szCs w:val="28"/>
        </w:rPr>
      </w:pPr>
      <w:r w:rsidRPr="008A27E5">
        <w:rPr>
          <w:rFonts w:asciiTheme="majorBidi" w:hAnsiTheme="majorBidi" w:cstheme="majorBidi"/>
          <w:sz w:val="28"/>
          <w:szCs w:val="28"/>
        </w:rPr>
        <w:t xml:space="preserve">Sensor noise in the MPU6050 accelerometer </w:t>
      </w:r>
    </w:p>
    <w:p w14:paraId="53D18D49" w14:textId="77777777" w:rsidR="005E483C" w:rsidRPr="008A27E5" w:rsidRDefault="005E483C" w:rsidP="005E483C">
      <w:pPr>
        <w:pStyle w:val="ListParagraph"/>
        <w:numPr>
          <w:ilvl w:val="0"/>
          <w:numId w:val="16"/>
        </w:numPr>
        <w:rPr>
          <w:rFonts w:asciiTheme="majorBidi" w:hAnsiTheme="majorBidi" w:cstheme="majorBidi"/>
          <w:sz w:val="28"/>
          <w:szCs w:val="28"/>
        </w:rPr>
      </w:pPr>
      <w:r w:rsidRPr="008A27E5">
        <w:rPr>
          <w:rFonts w:asciiTheme="majorBidi" w:hAnsiTheme="majorBidi" w:cstheme="majorBidi"/>
          <w:sz w:val="28"/>
          <w:szCs w:val="28"/>
        </w:rPr>
        <w:t xml:space="preserve">Mechanical backlash in servo linkages </w:t>
      </w:r>
    </w:p>
    <w:p w14:paraId="1FCFED7F" w14:textId="77777777" w:rsidR="005E483C" w:rsidRPr="008A27E5" w:rsidRDefault="005E483C" w:rsidP="005E483C">
      <w:pPr>
        <w:pStyle w:val="ListParagraph"/>
        <w:numPr>
          <w:ilvl w:val="0"/>
          <w:numId w:val="16"/>
        </w:numPr>
        <w:rPr>
          <w:rFonts w:asciiTheme="majorBidi" w:hAnsiTheme="majorBidi" w:cstheme="majorBidi"/>
          <w:sz w:val="28"/>
          <w:szCs w:val="28"/>
        </w:rPr>
      </w:pPr>
      <w:r w:rsidRPr="008A27E5">
        <w:rPr>
          <w:rFonts w:asciiTheme="majorBidi" w:hAnsiTheme="majorBidi" w:cstheme="majorBidi"/>
          <w:sz w:val="28"/>
          <w:szCs w:val="28"/>
        </w:rPr>
        <w:t xml:space="preserve">Discrete PWM resolution </w:t>
      </w:r>
    </w:p>
    <w:p w14:paraId="09A48D9F" w14:textId="7D22A01F" w:rsidR="005E483C" w:rsidRPr="008A27E5" w:rsidRDefault="005E483C" w:rsidP="005E483C">
      <w:pPr>
        <w:pStyle w:val="ListParagraph"/>
        <w:numPr>
          <w:ilvl w:val="0"/>
          <w:numId w:val="16"/>
        </w:numPr>
        <w:rPr>
          <w:rFonts w:asciiTheme="majorBidi" w:hAnsiTheme="majorBidi" w:cstheme="majorBidi"/>
          <w:sz w:val="28"/>
          <w:szCs w:val="28"/>
        </w:rPr>
      </w:pPr>
      <w:r w:rsidRPr="008A27E5">
        <w:rPr>
          <w:rFonts w:asciiTheme="majorBidi" w:hAnsiTheme="majorBidi" w:cstheme="majorBidi"/>
          <w:sz w:val="28"/>
          <w:szCs w:val="28"/>
        </w:rPr>
        <w:t>Quantization of filtered angle values to integers</w:t>
      </w:r>
    </w:p>
    <w:p w14:paraId="16BD4053" w14:textId="5A9FC91E" w:rsidR="005E483C" w:rsidRPr="008A27E5" w:rsidRDefault="005E483C" w:rsidP="005E483C">
      <w:pPr>
        <w:rPr>
          <w:rFonts w:asciiTheme="majorBidi" w:hAnsiTheme="majorBidi" w:cstheme="majorBidi"/>
          <w:sz w:val="28"/>
          <w:szCs w:val="28"/>
        </w:rPr>
      </w:pPr>
      <w:r w:rsidRPr="008A27E5">
        <w:rPr>
          <w:rFonts w:asciiTheme="majorBidi" w:hAnsiTheme="majorBidi" w:cstheme="majorBidi"/>
          <w:sz w:val="28"/>
          <w:szCs w:val="28"/>
        </w:rPr>
        <w:t>Our platform successfully rejected continuous disturbances</w:t>
      </w:r>
      <w:r w:rsidR="00A23258" w:rsidRPr="008A27E5">
        <w:rPr>
          <w:rFonts w:asciiTheme="majorBidi" w:hAnsiTheme="majorBidi" w:cstheme="majorBidi"/>
          <w:sz w:val="28"/>
          <w:szCs w:val="28"/>
        </w:rPr>
        <w:t xml:space="preserve"> with</w:t>
      </w:r>
      <w:r w:rsidRPr="008A27E5">
        <w:rPr>
          <w:rFonts w:asciiTheme="majorBidi" w:hAnsiTheme="majorBidi" w:cstheme="majorBidi"/>
          <w:sz w:val="28"/>
          <w:szCs w:val="28"/>
        </w:rPr>
        <w:t xml:space="preserve"> active correction and </w:t>
      </w:r>
      <w:r w:rsidR="00A23258" w:rsidRPr="008A27E5">
        <w:rPr>
          <w:rFonts w:asciiTheme="majorBidi" w:hAnsiTheme="majorBidi" w:cstheme="majorBidi"/>
          <w:sz w:val="28"/>
          <w:szCs w:val="28"/>
        </w:rPr>
        <w:t>returned</w:t>
      </w:r>
      <w:r w:rsidRPr="008A27E5">
        <w:rPr>
          <w:rFonts w:asciiTheme="majorBidi" w:hAnsiTheme="majorBidi" w:cstheme="majorBidi"/>
          <w:sz w:val="28"/>
          <w:szCs w:val="28"/>
        </w:rPr>
        <w:t xml:space="preserve"> to target and</w:t>
      </w:r>
      <w:r w:rsidR="00A23258" w:rsidRPr="008A27E5">
        <w:rPr>
          <w:rFonts w:asciiTheme="majorBidi" w:hAnsiTheme="majorBidi" w:cstheme="majorBidi"/>
          <w:sz w:val="28"/>
          <w:szCs w:val="28"/>
        </w:rPr>
        <w:t xml:space="preserve"> also catered to</w:t>
      </w:r>
      <w:r w:rsidRPr="008A27E5">
        <w:rPr>
          <w:rFonts w:asciiTheme="majorBidi" w:hAnsiTheme="majorBidi" w:cstheme="majorBidi"/>
          <w:sz w:val="28"/>
          <w:szCs w:val="28"/>
        </w:rPr>
        <w:t xml:space="preserve"> gradual angle changes compensated with minimal steady-state error</w:t>
      </w:r>
      <w:r w:rsidR="00A23258" w:rsidRPr="008A27E5">
        <w:rPr>
          <w:rFonts w:asciiTheme="majorBidi" w:hAnsiTheme="majorBidi" w:cstheme="majorBidi"/>
          <w:sz w:val="28"/>
          <w:szCs w:val="28"/>
        </w:rPr>
        <w:t>.</w:t>
      </w:r>
    </w:p>
    <w:p w14:paraId="04B60F3F" w14:textId="2587C1EE" w:rsidR="00A23258" w:rsidRPr="008A27E5" w:rsidRDefault="00A23258" w:rsidP="00A23258">
      <w:pPr>
        <w:rPr>
          <w:rFonts w:asciiTheme="majorBidi" w:hAnsiTheme="majorBidi" w:cstheme="majorBidi"/>
          <w:sz w:val="28"/>
          <w:szCs w:val="28"/>
        </w:rPr>
      </w:pPr>
      <w:r w:rsidRPr="008A27E5">
        <w:rPr>
          <w:rFonts w:asciiTheme="majorBidi" w:hAnsiTheme="majorBidi" w:cstheme="majorBidi"/>
          <w:sz w:val="28"/>
          <w:szCs w:val="28"/>
        </w:rPr>
        <w:t xml:space="preserve">To avoid the servos acting unpredictably at 90 degrees (it went to tan90 which is undefined), we froze the servos when pitch exceeded ±70°. Servos froze at last valid position within 50ms of threshold, PID integrators reset to prevent windup. Upon returning below 65°, normal control resumed smoothly. </w:t>
      </w:r>
    </w:p>
    <w:p w14:paraId="5B05AAF3" w14:textId="11EF8EB9" w:rsidR="00A23258" w:rsidRPr="008A27E5" w:rsidRDefault="00A23258" w:rsidP="00A23258">
      <w:pPr>
        <w:rPr>
          <w:rFonts w:asciiTheme="majorBidi" w:hAnsiTheme="majorBidi" w:cstheme="majorBidi"/>
          <w:sz w:val="28"/>
          <w:szCs w:val="28"/>
        </w:rPr>
      </w:pPr>
      <w:r w:rsidRPr="008A27E5">
        <w:rPr>
          <w:rFonts w:asciiTheme="majorBidi" w:hAnsiTheme="majorBidi" w:cstheme="majorBidi"/>
          <w:sz w:val="28"/>
          <w:szCs w:val="28"/>
        </w:rPr>
        <w:t>We did observe some limitations during testing that need fine tuning:</w:t>
      </w:r>
    </w:p>
    <w:p w14:paraId="0ADAAB77" w14:textId="77777777" w:rsidR="00A23258" w:rsidRPr="008A27E5" w:rsidRDefault="00A23258" w:rsidP="00A23258">
      <w:pPr>
        <w:pStyle w:val="ListParagraph"/>
        <w:numPr>
          <w:ilvl w:val="0"/>
          <w:numId w:val="17"/>
        </w:numPr>
        <w:rPr>
          <w:rFonts w:asciiTheme="majorBidi" w:hAnsiTheme="majorBidi" w:cstheme="majorBidi"/>
          <w:sz w:val="28"/>
          <w:szCs w:val="28"/>
        </w:rPr>
      </w:pPr>
      <w:r w:rsidRPr="008A27E5">
        <w:rPr>
          <w:rFonts w:asciiTheme="majorBidi" w:hAnsiTheme="majorBidi" w:cstheme="majorBidi"/>
          <w:sz w:val="28"/>
          <w:szCs w:val="28"/>
        </w:rPr>
        <w:t xml:space="preserve">Accelerometer-only sensing fails near ±90° </w:t>
      </w:r>
    </w:p>
    <w:p w14:paraId="5A42D92A" w14:textId="77777777" w:rsidR="00A23258" w:rsidRPr="008A27E5" w:rsidRDefault="00A23258" w:rsidP="00A23258">
      <w:pPr>
        <w:pStyle w:val="ListParagraph"/>
        <w:numPr>
          <w:ilvl w:val="0"/>
          <w:numId w:val="17"/>
        </w:numPr>
        <w:rPr>
          <w:rFonts w:asciiTheme="majorBidi" w:hAnsiTheme="majorBidi" w:cstheme="majorBidi"/>
          <w:sz w:val="28"/>
          <w:szCs w:val="28"/>
        </w:rPr>
      </w:pPr>
      <w:r w:rsidRPr="008A27E5">
        <w:rPr>
          <w:rFonts w:asciiTheme="majorBidi" w:hAnsiTheme="majorBidi" w:cstheme="majorBidi"/>
          <w:sz w:val="28"/>
          <w:szCs w:val="28"/>
        </w:rPr>
        <w:t>Servo response time (~60ms) limits maximum correction bandwidth</w:t>
      </w:r>
    </w:p>
    <w:p w14:paraId="1BB060B2" w14:textId="5FCCA08C" w:rsidR="00A23258" w:rsidRPr="008A27E5" w:rsidRDefault="00A23258" w:rsidP="006B3B76">
      <w:pPr>
        <w:pStyle w:val="ListParagraph"/>
        <w:numPr>
          <w:ilvl w:val="0"/>
          <w:numId w:val="17"/>
        </w:numPr>
        <w:rPr>
          <w:rFonts w:asciiTheme="majorBidi" w:hAnsiTheme="majorBidi" w:cstheme="majorBidi"/>
          <w:sz w:val="28"/>
          <w:szCs w:val="28"/>
        </w:rPr>
      </w:pPr>
      <w:r w:rsidRPr="008A27E5">
        <w:rPr>
          <w:rFonts w:asciiTheme="majorBidi" w:hAnsiTheme="majorBidi" w:cstheme="majorBidi"/>
          <w:sz w:val="28"/>
          <w:szCs w:val="28"/>
        </w:rPr>
        <w:lastRenderedPageBreak/>
        <w:t>Play between the servo motor and its attachment (the servo attached directly to the handle; we fixed the play caused by the second servo by replacing the attachment with one with finer stronger grooves).</w:t>
      </w:r>
    </w:p>
    <w:p w14:paraId="2A78F1BD" w14:textId="0037B322" w:rsidR="006B3B76" w:rsidRPr="008A27E5" w:rsidRDefault="006B3B76" w:rsidP="006B3B76">
      <w:pPr>
        <w:rPr>
          <w:rFonts w:asciiTheme="majorBidi" w:hAnsiTheme="majorBidi" w:cstheme="majorBidi"/>
          <w:sz w:val="28"/>
          <w:szCs w:val="28"/>
        </w:rPr>
      </w:pPr>
      <w:r w:rsidRPr="008A27E5">
        <w:rPr>
          <w:rFonts w:asciiTheme="majorBidi" w:hAnsiTheme="majorBidi" w:cstheme="majorBidi"/>
          <w:sz w:val="28"/>
          <w:szCs w:val="28"/>
        </w:rPr>
        <w:t>We have tried using the gyroscope to fine tune the movements and better precision at angles near 90 degrees however that was not much different than how the accelerometer was performing, rather it made the movements too abrupt and let to objects on the platform falling off. Hence we decided to stick with the accelerometer for balanced moderate yet precise movements to counter the changes in balance.</w:t>
      </w:r>
    </w:p>
    <w:tbl>
      <w:tblPr>
        <w:tblStyle w:val="TableGrid"/>
        <w:tblW w:w="0" w:type="auto"/>
        <w:tblLook w:val="04A0" w:firstRow="1" w:lastRow="0" w:firstColumn="1" w:lastColumn="0" w:noHBand="0" w:noVBand="1"/>
      </w:tblPr>
      <w:tblGrid>
        <w:gridCol w:w="4508"/>
        <w:gridCol w:w="4508"/>
      </w:tblGrid>
      <w:tr w:rsidR="000D2C9C" w:rsidRPr="008A27E5" w14:paraId="2F09B46F" w14:textId="77777777" w:rsidTr="00365D12">
        <w:tc>
          <w:tcPr>
            <w:tcW w:w="9016" w:type="dxa"/>
            <w:gridSpan w:val="2"/>
          </w:tcPr>
          <w:p w14:paraId="2E668BB0" w14:textId="5325E1C9" w:rsidR="000D2C9C" w:rsidRPr="008A27E5" w:rsidRDefault="000D2C9C" w:rsidP="000D2C9C">
            <w:pPr>
              <w:jc w:val="center"/>
              <w:rPr>
                <w:rFonts w:asciiTheme="majorBidi" w:hAnsiTheme="majorBidi" w:cstheme="majorBidi"/>
                <w:b/>
                <w:bCs/>
                <w:sz w:val="28"/>
                <w:szCs w:val="28"/>
              </w:rPr>
            </w:pPr>
            <w:r w:rsidRPr="008A27E5">
              <w:rPr>
                <w:rFonts w:asciiTheme="majorBidi" w:hAnsiTheme="majorBidi" w:cstheme="majorBidi"/>
                <w:b/>
                <w:bCs/>
                <w:sz w:val="28"/>
                <w:szCs w:val="28"/>
              </w:rPr>
              <w:t>Group Members</w:t>
            </w:r>
          </w:p>
        </w:tc>
      </w:tr>
      <w:tr w:rsidR="000D2C9C" w:rsidRPr="008A27E5" w14:paraId="4F5AEBD8" w14:textId="77777777" w:rsidTr="000D2C9C">
        <w:tc>
          <w:tcPr>
            <w:tcW w:w="4508" w:type="dxa"/>
          </w:tcPr>
          <w:p w14:paraId="63BECA73" w14:textId="6CA6E9AC" w:rsidR="000D2C9C" w:rsidRPr="008A27E5" w:rsidRDefault="000D2C9C" w:rsidP="000D2C9C">
            <w:pPr>
              <w:rPr>
                <w:rFonts w:asciiTheme="majorBidi" w:hAnsiTheme="majorBidi" w:cstheme="majorBidi"/>
                <w:b/>
                <w:bCs/>
                <w:sz w:val="28"/>
                <w:szCs w:val="28"/>
              </w:rPr>
            </w:pPr>
            <w:r w:rsidRPr="008A27E5">
              <w:rPr>
                <w:rFonts w:asciiTheme="majorBidi" w:hAnsiTheme="majorBidi" w:cstheme="majorBidi"/>
                <w:b/>
                <w:bCs/>
                <w:sz w:val="28"/>
                <w:szCs w:val="28"/>
              </w:rPr>
              <w:t>Name</w:t>
            </w:r>
          </w:p>
        </w:tc>
        <w:tc>
          <w:tcPr>
            <w:tcW w:w="4508" w:type="dxa"/>
          </w:tcPr>
          <w:p w14:paraId="29697FDC" w14:textId="7591C8BC" w:rsidR="000D2C9C" w:rsidRPr="008A27E5" w:rsidRDefault="000D2C9C" w:rsidP="000D2C9C">
            <w:pPr>
              <w:rPr>
                <w:rFonts w:asciiTheme="majorBidi" w:hAnsiTheme="majorBidi" w:cstheme="majorBidi"/>
                <w:b/>
                <w:bCs/>
                <w:sz w:val="28"/>
                <w:szCs w:val="28"/>
              </w:rPr>
            </w:pPr>
            <w:r w:rsidRPr="008A27E5">
              <w:rPr>
                <w:rFonts w:asciiTheme="majorBidi" w:hAnsiTheme="majorBidi" w:cstheme="majorBidi"/>
                <w:b/>
                <w:bCs/>
                <w:sz w:val="28"/>
                <w:szCs w:val="28"/>
              </w:rPr>
              <w:t xml:space="preserve">Roll Number </w:t>
            </w:r>
          </w:p>
        </w:tc>
      </w:tr>
      <w:tr w:rsidR="000D2C9C" w:rsidRPr="008A27E5" w14:paraId="3A7423BA" w14:textId="77777777" w:rsidTr="000D2C9C">
        <w:tc>
          <w:tcPr>
            <w:tcW w:w="4508" w:type="dxa"/>
          </w:tcPr>
          <w:p w14:paraId="225BC378" w14:textId="43836CDF" w:rsidR="000D2C9C" w:rsidRPr="008A27E5" w:rsidRDefault="000D2C9C" w:rsidP="000D2C9C">
            <w:pPr>
              <w:rPr>
                <w:rFonts w:asciiTheme="majorBidi" w:hAnsiTheme="majorBidi" w:cstheme="majorBidi"/>
                <w:b/>
                <w:bCs/>
                <w:sz w:val="28"/>
                <w:szCs w:val="28"/>
              </w:rPr>
            </w:pPr>
            <w:r w:rsidRPr="008A27E5">
              <w:rPr>
                <w:rFonts w:asciiTheme="majorBidi" w:hAnsiTheme="majorBidi" w:cstheme="majorBidi"/>
                <w:b/>
                <w:bCs/>
                <w:sz w:val="28"/>
                <w:szCs w:val="28"/>
              </w:rPr>
              <w:t>Ayma Aamir</w:t>
            </w:r>
          </w:p>
        </w:tc>
        <w:tc>
          <w:tcPr>
            <w:tcW w:w="4508" w:type="dxa"/>
          </w:tcPr>
          <w:p w14:paraId="35668E76" w14:textId="4443B547" w:rsidR="000D2C9C" w:rsidRPr="008A27E5" w:rsidRDefault="000D2C9C" w:rsidP="000D2C9C">
            <w:pPr>
              <w:rPr>
                <w:rFonts w:asciiTheme="majorBidi" w:hAnsiTheme="majorBidi" w:cstheme="majorBidi"/>
                <w:b/>
                <w:bCs/>
                <w:sz w:val="28"/>
                <w:szCs w:val="28"/>
              </w:rPr>
            </w:pPr>
            <w:r w:rsidRPr="008A27E5">
              <w:rPr>
                <w:rFonts w:asciiTheme="majorBidi" w:hAnsiTheme="majorBidi" w:cstheme="majorBidi"/>
                <w:b/>
                <w:bCs/>
                <w:sz w:val="28"/>
                <w:szCs w:val="28"/>
              </w:rPr>
              <w:t>27100229</w:t>
            </w:r>
          </w:p>
        </w:tc>
      </w:tr>
      <w:tr w:rsidR="000D2C9C" w:rsidRPr="008A27E5" w14:paraId="5A973AB8" w14:textId="77777777" w:rsidTr="000D2C9C">
        <w:tc>
          <w:tcPr>
            <w:tcW w:w="4508" w:type="dxa"/>
          </w:tcPr>
          <w:p w14:paraId="148B6EC4" w14:textId="428A65FF" w:rsidR="000D2C9C" w:rsidRPr="008A27E5" w:rsidRDefault="000D2C9C" w:rsidP="000D2C9C">
            <w:pPr>
              <w:rPr>
                <w:rFonts w:asciiTheme="majorBidi" w:hAnsiTheme="majorBidi" w:cstheme="majorBidi"/>
                <w:b/>
                <w:bCs/>
                <w:sz w:val="28"/>
                <w:szCs w:val="28"/>
              </w:rPr>
            </w:pPr>
            <w:r w:rsidRPr="008A27E5">
              <w:rPr>
                <w:rFonts w:asciiTheme="majorBidi" w:hAnsiTheme="majorBidi" w:cstheme="majorBidi"/>
                <w:b/>
                <w:bCs/>
                <w:sz w:val="28"/>
                <w:szCs w:val="28"/>
              </w:rPr>
              <w:t>Muhammad.</w:t>
            </w:r>
          </w:p>
        </w:tc>
        <w:tc>
          <w:tcPr>
            <w:tcW w:w="4508" w:type="dxa"/>
          </w:tcPr>
          <w:p w14:paraId="442500A9" w14:textId="30A530C7" w:rsidR="000D2C9C" w:rsidRPr="008A27E5" w:rsidRDefault="000D2C9C" w:rsidP="000D2C9C">
            <w:pPr>
              <w:rPr>
                <w:rFonts w:asciiTheme="majorBidi" w:hAnsiTheme="majorBidi" w:cstheme="majorBidi"/>
                <w:b/>
                <w:bCs/>
                <w:sz w:val="28"/>
                <w:szCs w:val="28"/>
              </w:rPr>
            </w:pPr>
            <w:r w:rsidRPr="008A27E5">
              <w:rPr>
                <w:rFonts w:asciiTheme="majorBidi" w:hAnsiTheme="majorBidi" w:cstheme="majorBidi"/>
                <w:b/>
                <w:bCs/>
                <w:sz w:val="28"/>
                <w:szCs w:val="28"/>
              </w:rPr>
              <w:t>27100221</w:t>
            </w:r>
          </w:p>
        </w:tc>
      </w:tr>
      <w:tr w:rsidR="000D2C9C" w:rsidRPr="008A27E5" w14:paraId="20946259" w14:textId="77777777" w:rsidTr="000D2C9C">
        <w:tc>
          <w:tcPr>
            <w:tcW w:w="4508" w:type="dxa"/>
          </w:tcPr>
          <w:p w14:paraId="76B49130" w14:textId="74CEC629" w:rsidR="000D2C9C" w:rsidRPr="008A27E5" w:rsidRDefault="000D2C9C" w:rsidP="000D2C9C">
            <w:pPr>
              <w:rPr>
                <w:rFonts w:asciiTheme="majorBidi" w:hAnsiTheme="majorBidi" w:cstheme="majorBidi"/>
                <w:b/>
                <w:bCs/>
                <w:sz w:val="28"/>
                <w:szCs w:val="28"/>
              </w:rPr>
            </w:pPr>
            <w:r w:rsidRPr="008A27E5">
              <w:rPr>
                <w:rFonts w:asciiTheme="majorBidi" w:hAnsiTheme="majorBidi" w:cstheme="majorBidi"/>
                <w:b/>
                <w:bCs/>
                <w:sz w:val="28"/>
                <w:szCs w:val="28"/>
              </w:rPr>
              <w:t>Zaeem Mohtashim Khan</w:t>
            </w:r>
          </w:p>
        </w:tc>
        <w:tc>
          <w:tcPr>
            <w:tcW w:w="4508" w:type="dxa"/>
          </w:tcPr>
          <w:p w14:paraId="0832D14E" w14:textId="0757C991" w:rsidR="000D2C9C" w:rsidRPr="008A27E5" w:rsidRDefault="000D2C9C" w:rsidP="000D2C9C">
            <w:pPr>
              <w:rPr>
                <w:rFonts w:asciiTheme="majorBidi" w:hAnsiTheme="majorBidi" w:cstheme="majorBidi"/>
                <w:b/>
                <w:bCs/>
                <w:sz w:val="28"/>
                <w:szCs w:val="28"/>
              </w:rPr>
            </w:pPr>
            <w:r w:rsidRPr="008A27E5">
              <w:rPr>
                <w:rFonts w:asciiTheme="majorBidi" w:hAnsiTheme="majorBidi" w:cstheme="majorBidi"/>
                <w:b/>
                <w:bCs/>
                <w:sz w:val="28"/>
                <w:szCs w:val="28"/>
              </w:rPr>
              <w:t>26100107</w:t>
            </w:r>
          </w:p>
        </w:tc>
      </w:tr>
    </w:tbl>
    <w:p w14:paraId="695AF05B" w14:textId="77777777" w:rsidR="000D2C9C" w:rsidRPr="000D2C9C" w:rsidRDefault="000D2C9C" w:rsidP="000D2C9C">
      <w:pPr>
        <w:rPr>
          <w:rFonts w:asciiTheme="majorBidi" w:hAnsiTheme="majorBidi" w:cstheme="majorBidi"/>
          <w:b/>
          <w:bCs/>
          <w:sz w:val="28"/>
          <w:szCs w:val="28"/>
        </w:rPr>
      </w:pPr>
    </w:p>
    <w:sectPr w:rsidR="000D2C9C" w:rsidRPr="000D2C9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23213"/>
    <w:multiLevelType w:val="multilevel"/>
    <w:tmpl w:val="92C88F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69D4129"/>
    <w:multiLevelType w:val="hybridMultilevel"/>
    <w:tmpl w:val="2F88CEF0"/>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20DF425C"/>
    <w:multiLevelType w:val="multilevel"/>
    <w:tmpl w:val="0AAE25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7871E03"/>
    <w:multiLevelType w:val="multilevel"/>
    <w:tmpl w:val="108C3D7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9933894"/>
    <w:multiLevelType w:val="hybridMultilevel"/>
    <w:tmpl w:val="AAC85AA6"/>
    <w:lvl w:ilvl="0" w:tplc="FFFFFFF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 w15:restartNumberingAfterBreak="0">
    <w:nsid w:val="2CA90F2D"/>
    <w:multiLevelType w:val="hybridMultilevel"/>
    <w:tmpl w:val="34DE970A"/>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6" w15:restartNumberingAfterBreak="0">
    <w:nsid w:val="2E5240A1"/>
    <w:multiLevelType w:val="multilevel"/>
    <w:tmpl w:val="58205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F0195C"/>
    <w:multiLevelType w:val="hybridMultilevel"/>
    <w:tmpl w:val="A81CB4A2"/>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8" w15:restartNumberingAfterBreak="0">
    <w:nsid w:val="44401BD7"/>
    <w:multiLevelType w:val="hybridMultilevel"/>
    <w:tmpl w:val="A81CB4A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47584C84"/>
    <w:multiLevelType w:val="multilevel"/>
    <w:tmpl w:val="75BAC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F7D3062"/>
    <w:multiLevelType w:val="multilevel"/>
    <w:tmpl w:val="A1A0E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A3577BB"/>
    <w:multiLevelType w:val="multilevel"/>
    <w:tmpl w:val="04742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0586CDF"/>
    <w:multiLevelType w:val="multilevel"/>
    <w:tmpl w:val="DD6863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0A01425"/>
    <w:multiLevelType w:val="hybridMultilevel"/>
    <w:tmpl w:val="1E96E03A"/>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4" w15:restartNumberingAfterBreak="0">
    <w:nsid w:val="6BA86818"/>
    <w:multiLevelType w:val="hybridMultilevel"/>
    <w:tmpl w:val="82A8D62C"/>
    <w:lvl w:ilvl="0" w:tplc="2000000F">
      <w:start w:val="1"/>
      <w:numFmt w:val="decimal"/>
      <w:lvlText w:val="%1."/>
      <w:lvlJc w:val="left"/>
      <w:pPr>
        <w:ind w:left="1440" w:hanging="360"/>
      </w:p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15" w15:restartNumberingAfterBreak="0">
    <w:nsid w:val="6C2B6A46"/>
    <w:multiLevelType w:val="hybridMultilevel"/>
    <w:tmpl w:val="058044A0"/>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6" w15:restartNumberingAfterBreak="0">
    <w:nsid w:val="6DD83BCC"/>
    <w:multiLevelType w:val="multilevel"/>
    <w:tmpl w:val="920C4FB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9297799"/>
    <w:multiLevelType w:val="multilevel"/>
    <w:tmpl w:val="0BA03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7237057">
    <w:abstractNumId w:val="17"/>
  </w:num>
  <w:num w:numId="2" w16cid:durableId="171143964">
    <w:abstractNumId w:val="11"/>
  </w:num>
  <w:num w:numId="3" w16cid:durableId="2018921865">
    <w:abstractNumId w:val="9"/>
  </w:num>
  <w:num w:numId="4" w16cid:durableId="1385252043">
    <w:abstractNumId w:val="14"/>
  </w:num>
  <w:num w:numId="5" w16cid:durableId="799230189">
    <w:abstractNumId w:val="13"/>
  </w:num>
  <w:num w:numId="6" w16cid:durableId="1268125719">
    <w:abstractNumId w:val="15"/>
  </w:num>
  <w:num w:numId="7" w16cid:durableId="2121413712">
    <w:abstractNumId w:val="1"/>
  </w:num>
  <w:num w:numId="8" w16cid:durableId="67701258">
    <w:abstractNumId w:val="2"/>
  </w:num>
  <w:num w:numId="9" w16cid:durableId="363405892">
    <w:abstractNumId w:val="12"/>
  </w:num>
  <w:num w:numId="10" w16cid:durableId="36708828">
    <w:abstractNumId w:val="10"/>
  </w:num>
  <w:num w:numId="11" w16cid:durableId="903564081">
    <w:abstractNumId w:val="3"/>
  </w:num>
  <w:num w:numId="12" w16cid:durableId="207378472">
    <w:abstractNumId w:val="16"/>
  </w:num>
  <w:num w:numId="13" w16cid:durableId="110050671">
    <w:abstractNumId w:val="6"/>
  </w:num>
  <w:num w:numId="14" w16cid:durableId="158890903">
    <w:abstractNumId w:val="0"/>
  </w:num>
  <w:num w:numId="15" w16cid:durableId="1244796236">
    <w:abstractNumId w:val="7"/>
  </w:num>
  <w:num w:numId="16" w16cid:durableId="843781694">
    <w:abstractNumId w:val="8"/>
  </w:num>
  <w:num w:numId="17" w16cid:durableId="1252468355">
    <w:abstractNumId w:val="4"/>
  </w:num>
  <w:num w:numId="18" w16cid:durableId="204420582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2C9C"/>
    <w:rsid w:val="000D2C9C"/>
    <w:rsid w:val="001A5EC5"/>
    <w:rsid w:val="001C4369"/>
    <w:rsid w:val="002A2B40"/>
    <w:rsid w:val="003353F3"/>
    <w:rsid w:val="0038033C"/>
    <w:rsid w:val="004E097B"/>
    <w:rsid w:val="005D3D35"/>
    <w:rsid w:val="005E483C"/>
    <w:rsid w:val="00685C20"/>
    <w:rsid w:val="006B3B76"/>
    <w:rsid w:val="00882228"/>
    <w:rsid w:val="00883D9B"/>
    <w:rsid w:val="008A27E5"/>
    <w:rsid w:val="00A23258"/>
    <w:rsid w:val="00B7445D"/>
    <w:rsid w:val="00F14E73"/>
    <w:rsid w:val="00F53734"/>
    <w:rsid w:val="00F943C2"/>
    <w:rsid w:val="00FB68FB"/>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636F6B"/>
  <w15:chartTrackingRefBased/>
  <w15:docId w15:val="{C4105C1F-80E2-4799-87DC-2F5C7F5346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K"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2C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D2C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D2C9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D2C9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D2C9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D2C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2C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2C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2C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2C9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D2C9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D2C9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D2C9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D2C9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D2C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2C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2C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2C9C"/>
    <w:rPr>
      <w:rFonts w:eastAsiaTheme="majorEastAsia" w:cstheme="majorBidi"/>
      <w:color w:val="272727" w:themeColor="text1" w:themeTint="D8"/>
    </w:rPr>
  </w:style>
  <w:style w:type="paragraph" w:styleId="Title">
    <w:name w:val="Title"/>
    <w:basedOn w:val="Normal"/>
    <w:next w:val="Normal"/>
    <w:link w:val="TitleChar"/>
    <w:uiPriority w:val="10"/>
    <w:qFormat/>
    <w:rsid w:val="000D2C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2C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2C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2C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2C9C"/>
    <w:pPr>
      <w:spacing w:before="160"/>
      <w:jc w:val="center"/>
    </w:pPr>
    <w:rPr>
      <w:i/>
      <w:iCs/>
      <w:color w:val="404040" w:themeColor="text1" w:themeTint="BF"/>
    </w:rPr>
  </w:style>
  <w:style w:type="character" w:customStyle="1" w:styleId="QuoteChar">
    <w:name w:val="Quote Char"/>
    <w:basedOn w:val="DefaultParagraphFont"/>
    <w:link w:val="Quote"/>
    <w:uiPriority w:val="29"/>
    <w:rsid w:val="000D2C9C"/>
    <w:rPr>
      <w:i/>
      <w:iCs/>
      <w:color w:val="404040" w:themeColor="text1" w:themeTint="BF"/>
    </w:rPr>
  </w:style>
  <w:style w:type="paragraph" w:styleId="ListParagraph">
    <w:name w:val="List Paragraph"/>
    <w:basedOn w:val="Normal"/>
    <w:uiPriority w:val="34"/>
    <w:qFormat/>
    <w:rsid w:val="000D2C9C"/>
    <w:pPr>
      <w:ind w:left="720"/>
      <w:contextualSpacing/>
    </w:pPr>
  </w:style>
  <w:style w:type="character" w:styleId="IntenseEmphasis">
    <w:name w:val="Intense Emphasis"/>
    <w:basedOn w:val="DefaultParagraphFont"/>
    <w:uiPriority w:val="21"/>
    <w:qFormat/>
    <w:rsid w:val="000D2C9C"/>
    <w:rPr>
      <w:i/>
      <w:iCs/>
      <w:color w:val="0F4761" w:themeColor="accent1" w:themeShade="BF"/>
    </w:rPr>
  </w:style>
  <w:style w:type="paragraph" w:styleId="IntenseQuote">
    <w:name w:val="Intense Quote"/>
    <w:basedOn w:val="Normal"/>
    <w:next w:val="Normal"/>
    <w:link w:val="IntenseQuoteChar"/>
    <w:uiPriority w:val="30"/>
    <w:qFormat/>
    <w:rsid w:val="000D2C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D2C9C"/>
    <w:rPr>
      <w:i/>
      <w:iCs/>
      <w:color w:val="0F4761" w:themeColor="accent1" w:themeShade="BF"/>
    </w:rPr>
  </w:style>
  <w:style w:type="character" w:styleId="IntenseReference">
    <w:name w:val="Intense Reference"/>
    <w:basedOn w:val="DefaultParagraphFont"/>
    <w:uiPriority w:val="32"/>
    <w:qFormat/>
    <w:rsid w:val="000D2C9C"/>
    <w:rPr>
      <w:b/>
      <w:bCs/>
      <w:smallCaps/>
      <w:color w:val="0F4761" w:themeColor="accent1" w:themeShade="BF"/>
      <w:spacing w:val="5"/>
    </w:rPr>
  </w:style>
  <w:style w:type="table" w:styleId="TableGrid">
    <w:name w:val="Table Grid"/>
    <w:basedOn w:val="TableNormal"/>
    <w:uiPriority w:val="39"/>
    <w:rsid w:val="000D2C9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customXml" Target="ink/ink5.xml"/><Relationship Id="rId18" Type="http://schemas.openxmlformats.org/officeDocument/2006/relationships/image" Target="media/image7.png"/><Relationship Id="rId26"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customXml" Target="ink/ink9.xml"/><Relationship Id="rId7" Type="http://schemas.openxmlformats.org/officeDocument/2006/relationships/customXml" Target="ink/ink2.xml"/><Relationship Id="rId12" Type="http://schemas.openxmlformats.org/officeDocument/2006/relationships/image" Target="media/image4.png"/><Relationship Id="rId17" Type="http://schemas.openxmlformats.org/officeDocument/2006/relationships/customXml" Target="ink/ink7.xml"/><Relationship Id="rId25" Type="http://schemas.openxmlformats.org/officeDocument/2006/relationships/customXml" Target="ink/ink11.xm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8.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customXml" Target="ink/ink4.xml"/><Relationship Id="rId24" Type="http://schemas.openxmlformats.org/officeDocument/2006/relationships/image" Target="media/image10.png"/><Relationship Id="rId5" Type="http://schemas.openxmlformats.org/officeDocument/2006/relationships/customXml" Target="ink/ink1.xml"/><Relationship Id="rId15" Type="http://schemas.openxmlformats.org/officeDocument/2006/relationships/customXml" Target="ink/ink6.xml"/><Relationship Id="rId23" Type="http://schemas.openxmlformats.org/officeDocument/2006/relationships/customXml" Target="ink/ink10.xml"/><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customXml" Target="ink/ink8.xml"/><Relationship Id="rId4" Type="http://schemas.openxmlformats.org/officeDocument/2006/relationships/webSettings" Target="webSettings.xml"/><Relationship Id="rId9" Type="http://schemas.openxmlformats.org/officeDocument/2006/relationships/customXml" Target="ink/ink3.xml"/><Relationship Id="rId14" Type="http://schemas.openxmlformats.org/officeDocument/2006/relationships/image" Target="media/image5.png"/><Relationship Id="rId22" Type="http://schemas.openxmlformats.org/officeDocument/2006/relationships/image" Target="media/image9.png"/><Relationship Id="rId27" Type="http://schemas.openxmlformats.org/officeDocument/2006/relationships/image" Target="media/image12.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10T13:43:19.906"/>
    </inkml:context>
    <inkml:brush xml:id="br0">
      <inkml:brushProperty name="width" value="0.05" units="cm"/>
      <inkml:brushProperty name="height" value="0.05" units="cm"/>
      <inkml:brushProperty name="color" value="#F6630D"/>
    </inkml:brush>
  </inkml:definitions>
  <inkml:trace contextRef="#ctx0" brushRef="#br0">1 117 24575,'8'0'0,"1"-2"0,-1 1 0,0-1 0,0 0 0,10-5 0,6-1 0,-8 4 0,1-2 0,-2 0 0,1-1 0,-1-1 0,0 0 0,0-1 0,-1-1 0,23-20 0,-29 23-1365</inkml:trace>
  <inkml:trace contextRef="#ctx0" brushRef="#br0" timeOffset="2437.5">42 145 24575,'3'1'0,"0"0"0,0-1 0,-1 1 0,1 0 0,0 1 0,-1-1 0,1 0 0,2 3 0,11 4 0,8 3 0,0 0 0,33 23 0,6 4 0,-43-27-1365,-11-5-5461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10T13:43:17.459"/>
    </inkml:context>
    <inkml:brush xml:id="br0">
      <inkml:brushProperty name="width" value="0.05" units="cm"/>
      <inkml:brushProperty name="height" value="0.05" units="cm"/>
      <inkml:brushProperty name="color" value="#F6630D"/>
    </inkml:brush>
  </inkml:definitions>
  <inkml:trace contextRef="#ctx0" brushRef="#br0">534 0 23252,'-533'28'0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10T13:37:53.790"/>
    </inkml:context>
    <inkml:brush xml:id="br0">
      <inkml:brushProperty name="width" value="0.05" units="cm"/>
      <inkml:brushProperty name="height" value="0.05" units="cm"/>
      <inkml:brushProperty name="color" value="#F6630D"/>
    </inkml:brush>
  </inkml:definitions>
  <inkml:trace contextRef="#ctx0" brushRef="#br0">0 0 24575,'3'0'0,"2"0"0,4 0 0,2 0 0,2 0 0,-2 3 0,0 0 0,1 0 0,0-1 0,1 0 0,-2 1 0,0 1 0,-1-1 0,5 0 0,3-2 0,1 0 0,-2 0-8191</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10T13:37:42.847"/>
    </inkml:context>
    <inkml:brush xml:id="br0">
      <inkml:brushProperty name="width" value="0.05" units="cm"/>
      <inkml:brushProperty name="height" value="0.05" units="cm"/>
      <inkml:brushProperty name="color" value="#F6630D"/>
    </inkml:brush>
  </inkml:definitions>
  <inkml:trace contextRef="#ctx0" brushRef="#br0">41 245 24575,'6'-1'0,"-1"0"0,0-1 0,0 1 0,0-1 0,-1 0 0,1 0 0,0-1 0,6-4 0,4-1 0,72-40 0,-6 7 0,-46 25 0,44-29 0,-58 33 148,27-13 0,-2 2-1809,-38 18-5165</inkml:trace>
  <inkml:trace contextRef="#ctx0" brushRef="#br0" timeOffset="2392.39">0 245 24575,'0'-3'0,"0"-2"0,0-3 0,0-3 0,3 0 0,0-2 0,2 1 0,1 0 0,-1 0 0,-1-1 0,0 2 0,1-2 0,1 2 0,-1-5 0,5-3 0,-1 1 0,-1 3-8191</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10T13:37:32.151"/>
    </inkml:context>
    <inkml:brush xml:id="br0">
      <inkml:brushProperty name="width" value="0.05" units="cm"/>
      <inkml:brushProperty name="height" value="0.05" units="cm"/>
      <inkml:brushProperty name="color" value="#F6630D"/>
    </inkml:brush>
  </inkml:definitions>
  <inkml:trace contextRef="#ctx0" brushRef="#br0">266 28 24575,'-40'1'0,"19"0"0,0-1 0,-1 0 0,1-2 0,0 0 0,0-2 0,-33-8 0,20 3-1365,23 8-5461</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10T13:37:24.279"/>
    </inkml:context>
    <inkml:brush xml:id="br0">
      <inkml:brushProperty name="width" value="0.05" units="cm"/>
      <inkml:brushProperty name="height" value="0.05" units="cm"/>
      <inkml:brushProperty name="color" value="#F6630D"/>
    </inkml:brush>
  </inkml:definitions>
  <inkml:trace contextRef="#ctx0" brushRef="#br0">14 300 24575,'0'-2'0,"0"-4"0,0-2 0,0-3 0,0-2 0,-2-1 0,-1-2 0,0-5 0,1 1 0,0-3 0,1-1 0,1 1 0,-1-1 0,1 2 0,0 2 0,1 2 0,-1-1 0,0 3-8191</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10T13:36:35.851"/>
    </inkml:context>
    <inkml:brush xml:id="br0">
      <inkml:brushProperty name="width" value="0.05" units="cm"/>
      <inkml:brushProperty name="height" value="0.05" units="cm"/>
      <inkml:brushProperty name="color" value="#F6630D"/>
    </inkml:brush>
  </inkml:definitions>
  <inkml:trace contextRef="#ctx0" brushRef="#br0">0 0 23797,'268'421'0</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10T13:36:25.063"/>
    </inkml:context>
    <inkml:brush xml:id="br0">
      <inkml:brushProperty name="width" value="0.05" units="cm"/>
      <inkml:brushProperty name="height" value="0.05" units="cm"/>
      <inkml:brushProperty name="color" value="#F6630D"/>
    </inkml:brush>
  </inkml:definitions>
  <inkml:trace contextRef="#ctx0" brushRef="#br0">266 32 24575,'-74'-1'0,"-81"2"0,151 0 0,0-1 0,-1 0 0,1 1 0,0 0 0,1 0 0,-1 0 0,-5 3 0,9-2 0,7-1 0,9-1 0,98-10 0,-68 7 0,-38 2 0,0-1 0,0 1 0,0-2 0,-1 1 0,10-5 0,-10 4 0,0 0 0,1 1 0,-1 0 0,15-3 0,-20 5 0,-1 0 0,0 0 0,1 1 0,-1-1 0,0 0 0,0 1 0,1-1 0,-1 1 0,0-1 0,0 1 0,1 0 0,-1-1 0,0 1 0,0 0 0,0 0 0,0 0 0,0 0 0,0 0 0,-1 0 0,1 0 0,0 0 0,0 0 0,-1 0 0,1 1 0,0-1 0,-1 0 0,0 0 0,1 1 0,-1-1 0,0 0 0,1 1 0,-1-1 0,0 2 0,2 7 0,-1 1 0,-1-1 0,0 12 0,0-15 0,-1 191-1365,1-183-5461</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10T13:36:14.490"/>
    </inkml:context>
    <inkml:brush xml:id="br0">
      <inkml:brushProperty name="width" value="0.05" units="cm"/>
      <inkml:brushProperty name="height" value="0.05" units="cm"/>
      <inkml:brushProperty name="color" value="#F6630D"/>
    </inkml:brush>
  </inkml:definitions>
  <inkml:trace contextRef="#ctx0" brushRef="#br0">0 648 24044,'619'-647'0</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10T13:36:04.001"/>
    </inkml:context>
    <inkml:brush xml:id="br0">
      <inkml:brushProperty name="width" value="0.05" units="cm"/>
      <inkml:brushProperty name="height" value="0.05" units="cm"/>
      <inkml:brushProperty name="color" value="#F6630D"/>
    </inkml:brush>
  </inkml:definitions>
  <inkml:trace contextRef="#ctx0" brushRef="#br0">0 188 24575,'11'-11'0,"0"2"0,22-15 0,-21 16 0,-1-1 0,21-19 0,65-62-1365,-88 81-5461</inkml:trace>
  <inkml:trace contextRef="#ctx0" brushRef="#br0" timeOffset="1996.94">13 201 24575,'0'1'0,"1"1"0,-1-1 0,0 0 0,1 0 0,0 0 0,-1 1 0,1-1 0,0 0 0,-1 0 0,1 0 0,0 0 0,0 0 0,0 0 0,0 0 0,0-1 0,0 1 0,0 0 0,0 0 0,0-1 0,3 2 0,28 12 0,-25-12 0,14 7 0,46 16 0,-58-22 50,0 1-1,-1 0 1,1 0-1,-1 1 1,12 8-1,21 12-1711,-29-19-5164</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10T13:36:02.517"/>
    </inkml:context>
    <inkml:brush xml:id="br0">
      <inkml:brushProperty name="width" value="0.05" units="cm"/>
      <inkml:brushProperty name="height" value="0.05" units="cm"/>
      <inkml:brushProperty name="color" value="#F6630D"/>
    </inkml:brush>
  </inkml:definitions>
  <inkml:trace contextRef="#ctx0" brushRef="#br0">1375 1 23568,'-1374'0'0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133</TotalTime>
  <Pages>1</Pages>
  <Words>2151</Words>
  <Characters>11639</Characters>
  <Application>Microsoft Office Word</Application>
  <DocSecurity>0</DocSecurity>
  <Lines>290</Lines>
  <Paragraphs>218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Ayma  Aamir</dc:creator>
  <cp:keywords/>
  <dc:description/>
  <cp:lastModifiedBy>Zaeem Mohtashim  Khan</cp:lastModifiedBy>
  <cp:revision>5</cp:revision>
  <dcterms:created xsi:type="dcterms:W3CDTF">2025-12-10T11:46:00Z</dcterms:created>
  <dcterms:modified xsi:type="dcterms:W3CDTF">2025-12-11T08:03:00Z</dcterms:modified>
</cp:coreProperties>
</file>