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0044348"/>
        <w:docPartObj>
          <w:docPartGallery w:val="Cover Pages"/>
          <w:docPartUnique/>
        </w:docPartObj>
      </w:sdtPr>
      <w:sdtContent>
        <w:p w:rsidR="001F691D" w:rsidRDefault="001F691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1F691D">
            <w:tc>
              <w:tcPr>
                <w:tcW w:w="7672" w:type="dxa"/>
                <w:tcMar>
                  <w:top w:w="216" w:type="dxa"/>
                  <w:left w:w="115" w:type="dxa"/>
                  <w:bottom w:w="216" w:type="dxa"/>
                  <w:right w:w="115" w:type="dxa"/>
                </w:tcMar>
              </w:tcPr>
              <w:p w:rsidR="001F691D" w:rsidRDefault="001F691D" w:rsidP="001F691D">
                <w:pPr>
                  <w:pStyle w:val="NoSpacing"/>
                  <w:rPr>
                    <w:color w:val="2E74B5" w:themeColor="accent1" w:themeShade="BF"/>
                    <w:sz w:val="24"/>
                  </w:rPr>
                </w:pPr>
              </w:p>
            </w:tc>
          </w:tr>
          <w:tr w:rsidR="001F691D">
            <w:tc>
              <w:tcPr>
                <w:tcW w:w="7672" w:type="dxa"/>
              </w:tcPr>
              <w:sdt>
                <w:sdtPr>
                  <w:rPr>
                    <w:rFonts w:asciiTheme="majorHAnsi" w:eastAsiaTheme="majorEastAsia" w:hAnsiTheme="majorHAnsi" w:cstheme="majorBidi"/>
                    <w:color w:val="5B9BD5" w:themeColor="accent1"/>
                    <w:sz w:val="88"/>
                    <w:szCs w:val="88"/>
                  </w:rPr>
                  <w:alias w:val="Title"/>
                  <w:id w:val="13406919"/>
                  <w:placeholder>
                    <w:docPart w:val="F45F141799774A359F42FFE251FD3FF8"/>
                  </w:placeholder>
                  <w:dataBinding w:prefixMappings="xmlns:ns0='http://schemas.openxmlformats.org/package/2006/metadata/core-properties' xmlns:ns1='http://purl.org/dc/elements/1.1/'" w:xpath="/ns0:coreProperties[1]/ns1:title[1]" w:storeItemID="{6C3C8BC8-F283-45AE-878A-BAB7291924A1}"/>
                  <w:text/>
                </w:sdtPr>
                <w:sdtContent>
                  <w:p w:rsidR="001F691D" w:rsidRDefault="001F691D" w:rsidP="001F69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Testing Strategy Document</w:t>
                    </w:r>
                  </w:p>
                </w:sdtContent>
              </w:sdt>
            </w:tc>
          </w:tr>
          <w:tr w:rsidR="001F691D">
            <w:sdt>
              <w:sdtPr>
                <w:rPr>
                  <w:color w:val="2E74B5" w:themeColor="accent1" w:themeShade="BF"/>
                  <w:sz w:val="24"/>
                  <w:szCs w:val="24"/>
                </w:rPr>
                <w:alias w:val="Subtitle"/>
                <w:id w:val="13406923"/>
                <w:placeholder>
                  <w:docPart w:val="26375DE2BCAA4AF89CA476914C6FF8A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691D" w:rsidRDefault="001F691D" w:rsidP="001F691D">
                    <w:pPr>
                      <w:pStyle w:val="NoSpacing"/>
                      <w:rPr>
                        <w:color w:val="2E74B5" w:themeColor="accent1" w:themeShade="BF"/>
                        <w:sz w:val="24"/>
                      </w:rPr>
                    </w:pPr>
                    <w:r>
                      <w:rPr>
                        <w:color w:val="2E74B5" w:themeColor="accent1" w:themeShade="BF"/>
                        <w:sz w:val="24"/>
                        <w:szCs w:val="24"/>
                      </w:rPr>
                      <w:t>Remind My Stop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F691D">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0FE0AF2D2264D229BEC93F8B5FD41F7"/>
                  </w:placeholder>
                  <w:dataBinding w:prefixMappings="xmlns:ns0='http://schemas.openxmlformats.org/package/2006/metadata/core-properties' xmlns:ns1='http://purl.org/dc/elements/1.1/'" w:xpath="/ns0:coreProperties[1]/ns1:creator[1]" w:storeItemID="{6C3C8BC8-F283-45AE-878A-BAB7291924A1}"/>
                  <w:text/>
                </w:sdtPr>
                <w:sdtContent>
                  <w:p w:rsidR="001F691D" w:rsidRDefault="001F691D">
                    <w:pPr>
                      <w:pStyle w:val="NoSpacing"/>
                      <w:rPr>
                        <w:color w:val="5B9BD5" w:themeColor="accent1"/>
                        <w:sz w:val="28"/>
                        <w:szCs w:val="28"/>
                      </w:rPr>
                    </w:pPr>
                    <w:r>
                      <w:rPr>
                        <w:color w:val="5B9BD5" w:themeColor="accent1"/>
                        <w:sz w:val="28"/>
                        <w:szCs w:val="28"/>
                      </w:rPr>
                      <w:t>Zaeem Siddiq</w:t>
                    </w:r>
                  </w:p>
                </w:sdtContent>
              </w:sdt>
              <w:p w:rsidR="001F691D" w:rsidRDefault="001F691D">
                <w:pPr>
                  <w:pStyle w:val="NoSpacing"/>
                  <w:rPr>
                    <w:color w:val="5B9BD5" w:themeColor="accent1"/>
                  </w:rPr>
                </w:pPr>
              </w:p>
            </w:tc>
          </w:tr>
        </w:tbl>
        <w:p w:rsidR="001F691D" w:rsidRDefault="001F691D">
          <w:pPr>
            <w:rPr>
              <w:rFonts w:asciiTheme="majorHAnsi" w:eastAsiaTheme="majorEastAsia" w:hAnsiTheme="majorHAnsi" w:cstheme="majorBidi"/>
              <w:spacing w:val="-10"/>
              <w:kern w:val="28"/>
              <w:sz w:val="56"/>
              <w:szCs w:val="56"/>
            </w:rPr>
          </w:pPr>
          <w:r>
            <w:br w:type="page"/>
          </w:r>
        </w:p>
      </w:sdtContent>
    </w:sdt>
    <w:p w:rsidR="00AC683D" w:rsidRDefault="008B7B70" w:rsidP="008B7B70">
      <w:pPr>
        <w:pStyle w:val="Title"/>
      </w:pPr>
      <w:r>
        <w:lastRenderedPageBreak/>
        <w:t>Testing Strategy Document</w:t>
      </w:r>
    </w:p>
    <w:p w:rsidR="001F691D" w:rsidRPr="001F691D" w:rsidRDefault="001F691D" w:rsidP="001F691D"/>
    <w:p w:rsidR="008B7B70" w:rsidRDefault="001F691D" w:rsidP="001F691D">
      <w:pPr>
        <w:pStyle w:val="Heading1"/>
      </w:pPr>
      <w:r>
        <w:t>Introduction</w:t>
      </w:r>
    </w:p>
    <w:p w:rsidR="001F691D" w:rsidRDefault="001F691D" w:rsidP="001F691D">
      <w:r>
        <w:t>Remind my stop is an application which, after passing through vigorous stages of testing, has reached to its completion. As RMS was purely GPS data based app so testing was not less than a challenge. Testing was performed after every key functionality was performed whether it was simple displaying of user’s location</w:t>
      </w:r>
      <w:r w:rsidR="00D70CB3">
        <w:t xml:space="preserve"> on the map</w:t>
      </w:r>
      <w:r>
        <w:t xml:space="preserve"> to more complex tasks such as calculating distances between two points. Although android studio 2.0 has now enabled the GPS location simulation procedure where we can plug in array of points o</w:t>
      </w:r>
      <w:r w:rsidR="00D70CB3">
        <w:t>r</w:t>
      </w:r>
      <w:r>
        <w:t xml:space="preserve"> simply send in singleton locations</w:t>
      </w:r>
      <w:r w:rsidR="00D70CB3">
        <w:t xml:space="preserve"> to jump to latitude and longitude</w:t>
      </w:r>
      <w:r>
        <w:t xml:space="preserve">. However, this strategy turned out to be very slow performing. </w:t>
      </w:r>
    </w:p>
    <w:p w:rsidR="001F691D" w:rsidRDefault="001F691D" w:rsidP="001F691D">
      <w:r>
        <w:t xml:space="preserve">By doing a bit of research on internet I came to know android devices can mock their locations using a set of instructions. In order to automate this mocking functionality, android developers out there have already created user friendly applications which are quiet handy. </w:t>
      </w:r>
    </w:p>
    <w:p w:rsidR="001F691D" w:rsidRDefault="001F691D" w:rsidP="001F691D">
      <w:r>
        <w:t>The application which I used is called “Fake GPS location” [1]. My strategy included the following steps:</w:t>
      </w:r>
    </w:p>
    <w:p w:rsidR="00F11AB3" w:rsidRDefault="00F11AB3" w:rsidP="001F691D">
      <w:r>
        <w:t>(</w:t>
      </w:r>
      <w:r w:rsidRPr="00F11AB3">
        <w:rPr>
          <w:i/>
        </w:rPr>
        <w:t>NOTE: All the testing was performed on HTC ONE M7</w:t>
      </w:r>
      <w:r>
        <w:t>)</w:t>
      </w:r>
    </w:p>
    <w:p w:rsidR="001F691D" w:rsidRDefault="001F691D" w:rsidP="001F691D">
      <w:pPr>
        <w:pStyle w:val="ListParagraph"/>
        <w:numPr>
          <w:ilvl w:val="0"/>
          <w:numId w:val="1"/>
        </w:numPr>
      </w:pPr>
      <w:r>
        <w:t>Starting my application (Remind My Stop RMS).</w:t>
      </w:r>
    </w:p>
    <w:p w:rsidR="001F691D" w:rsidRDefault="001F691D" w:rsidP="001F691D">
      <w:pPr>
        <w:pStyle w:val="ListParagraph"/>
        <w:numPr>
          <w:ilvl w:val="0"/>
          <w:numId w:val="1"/>
        </w:numPr>
      </w:pPr>
      <w:r>
        <w:t>Minimizing RMS.</w:t>
      </w:r>
    </w:p>
    <w:p w:rsidR="001F691D" w:rsidRDefault="001F691D" w:rsidP="001F691D">
      <w:pPr>
        <w:pStyle w:val="ListParagraph"/>
        <w:numPr>
          <w:ilvl w:val="0"/>
          <w:numId w:val="1"/>
        </w:numPr>
      </w:pPr>
      <w:r>
        <w:t>Launching Fake GPS location.</w:t>
      </w:r>
    </w:p>
    <w:p w:rsidR="001F691D" w:rsidRDefault="001F691D" w:rsidP="001F691D">
      <w:pPr>
        <w:pStyle w:val="ListParagraph"/>
        <w:numPr>
          <w:ilvl w:val="0"/>
          <w:numId w:val="1"/>
        </w:numPr>
      </w:pPr>
      <w:r>
        <w:t>Setting my desired location and pressing “Set Location”</w:t>
      </w:r>
    </w:p>
    <w:p w:rsidR="001F691D" w:rsidRDefault="001F691D" w:rsidP="001F691D">
      <w:pPr>
        <w:pStyle w:val="ListParagraph"/>
        <w:numPr>
          <w:ilvl w:val="0"/>
          <w:numId w:val="1"/>
        </w:numPr>
      </w:pPr>
      <w:r>
        <w:t xml:space="preserve">After pressing Set Location button, Fake GPS automatically goes to background. Because RMS was running in background so I automatically </w:t>
      </w:r>
      <w:r w:rsidR="00214C66">
        <w:t>switched</w:t>
      </w:r>
      <w:r>
        <w:t xml:space="preserve"> to RMS (</w:t>
      </w:r>
      <w:r w:rsidR="00214C66">
        <w:t>app resumed</w:t>
      </w:r>
      <w:r>
        <w:t>)</w:t>
      </w:r>
    </w:p>
    <w:p w:rsidR="001640A4" w:rsidRDefault="001640A4" w:rsidP="001F691D">
      <w:pPr>
        <w:pStyle w:val="ListParagraph"/>
        <w:numPr>
          <w:ilvl w:val="0"/>
          <w:numId w:val="1"/>
        </w:numPr>
      </w:pPr>
      <w:r>
        <w:t>When the location changed, RMS sensed the new location and performed the required computations.</w:t>
      </w:r>
    </w:p>
    <w:p w:rsidR="001640A4" w:rsidRDefault="001640A4" w:rsidP="001F691D">
      <w:pPr>
        <w:pStyle w:val="ListParagraph"/>
        <w:numPr>
          <w:ilvl w:val="0"/>
          <w:numId w:val="1"/>
        </w:numPr>
      </w:pPr>
      <w:r>
        <w:t xml:space="preserve">Later on, I found out another attractive and feature of ease, which was by bookmarking the GPS coordinates into a list. E.g. Drag marker to </w:t>
      </w:r>
      <w:proofErr w:type="spellStart"/>
      <w:r>
        <w:t>Chadstone</w:t>
      </w:r>
      <w:proofErr w:type="spellEnd"/>
      <w:r>
        <w:t xml:space="preserve"> SC and press Star button, after giving it a desired name it automatically persisted into the file. Which is used later onwards at any point of time by simply selecting that location from the list.</w:t>
      </w:r>
    </w:p>
    <w:p w:rsidR="00B26498" w:rsidRDefault="00B26498" w:rsidP="00B26498">
      <w:pPr>
        <w:pStyle w:val="Heading1"/>
      </w:pPr>
      <w:r>
        <w:t>Sample Test Case</w:t>
      </w:r>
    </w:p>
    <w:p w:rsidR="00B26498" w:rsidRDefault="00B26498" w:rsidP="00B26498">
      <w:r>
        <w:t xml:space="preserve">I have conducted a test which is based on the bus route number 900. This bus would depart from </w:t>
      </w:r>
      <w:proofErr w:type="spellStart"/>
      <w:r>
        <w:t>Chadstone</w:t>
      </w:r>
      <w:proofErr w:type="spellEnd"/>
      <w:r>
        <w:t xml:space="preserve"> SC and will travel all the way to Caulfield Station.</w:t>
      </w:r>
    </w:p>
    <w:p w:rsidR="00B26498" w:rsidRDefault="00B26498" w:rsidP="00B26498">
      <w:pPr>
        <w:pStyle w:val="Heading2"/>
      </w:pPr>
      <w:r>
        <w:t xml:space="preserve">Stops List </w:t>
      </w:r>
    </w:p>
    <w:p w:rsidR="00B26498" w:rsidRDefault="00B26498" w:rsidP="00B26498">
      <w:pPr>
        <w:pStyle w:val="ListParagraph"/>
        <w:numPr>
          <w:ilvl w:val="0"/>
          <w:numId w:val="2"/>
        </w:numPr>
      </w:pPr>
      <w:proofErr w:type="spellStart"/>
      <w:r>
        <w:t>Chadstone</w:t>
      </w:r>
      <w:proofErr w:type="spellEnd"/>
      <w:r>
        <w:t xml:space="preserve"> SC</w:t>
      </w:r>
      <w:r>
        <w:tab/>
      </w:r>
      <w:r>
        <w:tab/>
        <w:t>(Start)</w:t>
      </w:r>
    </w:p>
    <w:p w:rsidR="00B26498" w:rsidRDefault="00B26498" w:rsidP="00B26498">
      <w:pPr>
        <w:pStyle w:val="ListParagraph"/>
        <w:numPr>
          <w:ilvl w:val="0"/>
          <w:numId w:val="2"/>
        </w:numPr>
      </w:pPr>
      <w:r>
        <w:t>Wilson St.</w:t>
      </w:r>
      <w:r>
        <w:tab/>
      </w:r>
      <w:r>
        <w:tab/>
      </w:r>
    </w:p>
    <w:p w:rsidR="00B26498" w:rsidRDefault="00B26498" w:rsidP="00B26498">
      <w:pPr>
        <w:pStyle w:val="ListParagraph"/>
        <w:numPr>
          <w:ilvl w:val="0"/>
          <w:numId w:val="2"/>
        </w:numPr>
      </w:pPr>
      <w:proofErr w:type="spellStart"/>
      <w:r>
        <w:t>Murumbeena</w:t>
      </w:r>
      <w:proofErr w:type="spellEnd"/>
      <w:r>
        <w:t xml:space="preserve"> Rd.</w:t>
      </w:r>
    </w:p>
    <w:p w:rsidR="00B26498" w:rsidRDefault="00B26498" w:rsidP="00B26498">
      <w:pPr>
        <w:pStyle w:val="ListParagraph"/>
        <w:numPr>
          <w:ilvl w:val="0"/>
          <w:numId w:val="2"/>
        </w:numPr>
      </w:pPr>
      <w:proofErr w:type="spellStart"/>
      <w:r>
        <w:t>Koornang</w:t>
      </w:r>
      <w:proofErr w:type="spellEnd"/>
      <w:r>
        <w:t xml:space="preserve"> Rd.</w:t>
      </w:r>
    </w:p>
    <w:p w:rsidR="00B26498" w:rsidRDefault="00B26498" w:rsidP="00B26498">
      <w:pPr>
        <w:pStyle w:val="ListParagraph"/>
        <w:numPr>
          <w:ilvl w:val="0"/>
          <w:numId w:val="2"/>
        </w:numPr>
      </w:pPr>
      <w:r>
        <w:t>Caulfield Station.</w:t>
      </w:r>
      <w:r>
        <w:tab/>
        <w:t>(Finish)</w:t>
      </w:r>
    </w:p>
    <w:p w:rsidR="00734B92" w:rsidRDefault="00734B92">
      <w:pPr>
        <w:rPr>
          <w:rFonts w:asciiTheme="majorHAnsi" w:eastAsiaTheme="majorEastAsia" w:hAnsiTheme="majorHAnsi" w:cstheme="majorBidi"/>
          <w:color w:val="2E74B5" w:themeColor="accent1" w:themeShade="BF"/>
          <w:sz w:val="26"/>
          <w:szCs w:val="26"/>
        </w:rPr>
      </w:pPr>
      <w:r>
        <w:br w:type="page"/>
      </w:r>
      <w:bookmarkStart w:id="0" w:name="_GoBack"/>
      <w:bookmarkEnd w:id="0"/>
    </w:p>
    <w:p w:rsidR="00B26498" w:rsidRDefault="00B26498" w:rsidP="00B26498">
      <w:pPr>
        <w:pStyle w:val="Heading2"/>
      </w:pPr>
      <w:r>
        <w:lastRenderedPageBreak/>
        <w:t>Behavior</w:t>
      </w:r>
    </w:p>
    <w:tbl>
      <w:tblPr>
        <w:tblStyle w:val="PlainTable1"/>
        <w:tblW w:w="0" w:type="auto"/>
        <w:tblLook w:val="04A0" w:firstRow="1" w:lastRow="0" w:firstColumn="1" w:lastColumn="0" w:noHBand="0" w:noVBand="1"/>
      </w:tblPr>
      <w:tblGrid>
        <w:gridCol w:w="1518"/>
        <w:gridCol w:w="1620"/>
        <w:gridCol w:w="1522"/>
        <w:gridCol w:w="1650"/>
        <w:gridCol w:w="1635"/>
        <w:gridCol w:w="1405"/>
      </w:tblGrid>
      <w:tr w:rsidR="00B26498" w:rsidTr="00B26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26498" w:rsidRPr="00B26498" w:rsidRDefault="00B26498" w:rsidP="00B26498">
            <w:pPr>
              <w:rPr>
                <w:b w:val="0"/>
              </w:rPr>
            </w:pPr>
            <w:r w:rsidRPr="00B26498">
              <w:rPr>
                <w:b w:val="0"/>
              </w:rPr>
              <w:t>Stop</w:t>
            </w:r>
          </w:p>
        </w:tc>
        <w:tc>
          <w:tcPr>
            <w:tcW w:w="1620" w:type="dxa"/>
          </w:tcPr>
          <w:p w:rsidR="00B26498" w:rsidRPr="00B26498" w:rsidRDefault="00B26498" w:rsidP="00B26498">
            <w:pPr>
              <w:cnfStyle w:val="100000000000" w:firstRow="1" w:lastRow="0" w:firstColumn="0" w:lastColumn="0" w:oddVBand="0" w:evenVBand="0" w:oddHBand="0" w:evenHBand="0" w:firstRowFirstColumn="0" w:firstRowLastColumn="0" w:lastRowFirstColumn="0" w:lastRowLastColumn="0"/>
              <w:rPr>
                <w:b w:val="0"/>
              </w:rPr>
            </w:pPr>
            <w:r w:rsidRPr="00B26498">
              <w:rPr>
                <w:b w:val="0"/>
              </w:rPr>
              <w:t>Previous Stop</w:t>
            </w:r>
          </w:p>
        </w:tc>
        <w:tc>
          <w:tcPr>
            <w:tcW w:w="1522" w:type="dxa"/>
          </w:tcPr>
          <w:p w:rsidR="00B26498" w:rsidRPr="00B26498" w:rsidRDefault="00B26498" w:rsidP="00B26498">
            <w:pPr>
              <w:cnfStyle w:val="100000000000" w:firstRow="1" w:lastRow="0" w:firstColumn="0" w:lastColumn="0" w:oddVBand="0" w:evenVBand="0" w:oddHBand="0" w:evenHBand="0" w:firstRowFirstColumn="0" w:firstRowLastColumn="0" w:lastRowFirstColumn="0" w:lastRowLastColumn="0"/>
              <w:rPr>
                <w:b w:val="0"/>
              </w:rPr>
            </w:pPr>
            <w:r w:rsidRPr="00B26498">
              <w:rPr>
                <w:b w:val="0"/>
              </w:rPr>
              <w:t>Next Stop</w:t>
            </w:r>
          </w:p>
        </w:tc>
        <w:tc>
          <w:tcPr>
            <w:tcW w:w="1650" w:type="dxa"/>
          </w:tcPr>
          <w:p w:rsidR="00B26498" w:rsidRPr="00B26498" w:rsidRDefault="00B26498" w:rsidP="00B26498">
            <w:pPr>
              <w:cnfStyle w:val="100000000000" w:firstRow="1" w:lastRow="0" w:firstColumn="0" w:lastColumn="0" w:oddVBand="0" w:evenVBand="0" w:oddHBand="0" w:evenHBand="0" w:firstRowFirstColumn="0" w:firstRowLastColumn="0" w:lastRowFirstColumn="0" w:lastRowLastColumn="0"/>
              <w:rPr>
                <w:b w:val="0"/>
              </w:rPr>
            </w:pPr>
            <w:r w:rsidRPr="00B26498">
              <w:rPr>
                <w:b w:val="0"/>
              </w:rPr>
              <w:t>Reminder</w:t>
            </w:r>
          </w:p>
        </w:tc>
        <w:tc>
          <w:tcPr>
            <w:tcW w:w="1635" w:type="dxa"/>
          </w:tcPr>
          <w:p w:rsidR="00B26498" w:rsidRPr="00B26498" w:rsidRDefault="00B26498" w:rsidP="00B26498">
            <w:pPr>
              <w:cnfStyle w:val="100000000000" w:firstRow="1" w:lastRow="0" w:firstColumn="0" w:lastColumn="0" w:oddVBand="0" w:evenVBand="0" w:oddHBand="0" w:evenHBand="0" w:firstRowFirstColumn="0" w:firstRowLastColumn="0" w:lastRowFirstColumn="0" w:lastRowLastColumn="0"/>
              <w:rPr>
                <w:b w:val="0"/>
              </w:rPr>
            </w:pPr>
            <w:r w:rsidRPr="00B26498">
              <w:rPr>
                <w:b w:val="0"/>
              </w:rPr>
              <w:t>Expected Output</w:t>
            </w:r>
          </w:p>
        </w:tc>
        <w:tc>
          <w:tcPr>
            <w:tcW w:w="1405" w:type="dxa"/>
          </w:tcPr>
          <w:p w:rsidR="00B26498" w:rsidRPr="00B26498" w:rsidRDefault="00B26498" w:rsidP="00B26498">
            <w:pPr>
              <w:cnfStyle w:val="100000000000" w:firstRow="1" w:lastRow="0" w:firstColumn="0" w:lastColumn="0" w:oddVBand="0" w:evenVBand="0" w:oddHBand="0" w:evenHBand="0" w:firstRowFirstColumn="0" w:firstRowLastColumn="0" w:lastRowFirstColumn="0" w:lastRowLastColumn="0"/>
              <w:rPr>
                <w:b w:val="0"/>
              </w:rPr>
            </w:pPr>
            <w:r w:rsidRPr="00B26498">
              <w:rPr>
                <w:b w:val="0"/>
              </w:rPr>
              <w:t>Actual Output</w:t>
            </w:r>
          </w:p>
        </w:tc>
      </w:tr>
      <w:tr w:rsidR="00B26498" w:rsidTr="00B2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26498" w:rsidRDefault="00B26498" w:rsidP="00B26498">
            <w:proofErr w:type="spellStart"/>
            <w:r>
              <w:t>Chadstone</w:t>
            </w:r>
            <w:proofErr w:type="spellEnd"/>
            <w:r>
              <w:t xml:space="preserve"> SC</w:t>
            </w:r>
          </w:p>
        </w:tc>
        <w:tc>
          <w:tcPr>
            <w:tcW w:w="1620" w:type="dxa"/>
          </w:tcPr>
          <w:p w:rsidR="00B26498" w:rsidRDefault="00B26498" w:rsidP="00B26498">
            <w:pPr>
              <w:cnfStyle w:val="000000100000" w:firstRow="0" w:lastRow="0" w:firstColumn="0" w:lastColumn="0" w:oddVBand="0" w:evenVBand="0" w:oddHBand="1" w:evenHBand="0" w:firstRowFirstColumn="0" w:firstRowLastColumn="0" w:lastRowFirstColumn="0" w:lastRowLastColumn="0"/>
            </w:pPr>
            <w:proofErr w:type="spellStart"/>
            <w:r>
              <w:t>Chadstone</w:t>
            </w:r>
            <w:proofErr w:type="spellEnd"/>
            <w:r>
              <w:t xml:space="preserve"> SC</w:t>
            </w:r>
          </w:p>
        </w:tc>
        <w:tc>
          <w:tcPr>
            <w:tcW w:w="1522" w:type="dxa"/>
          </w:tcPr>
          <w:p w:rsidR="00B26498" w:rsidRDefault="00B26498" w:rsidP="00B26498">
            <w:pPr>
              <w:cnfStyle w:val="000000100000" w:firstRow="0" w:lastRow="0" w:firstColumn="0" w:lastColumn="0" w:oddVBand="0" w:evenVBand="0" w:oddHBand="1" w:evenHBand="0" w:firstRowFirstColumn="0" w:firstRowLastColumn="0" w:lastRowFirstColumn="0" w:lastRowLastColumn="0"/>
            </w:pPr>
            <w:r>
              <w:t>Wilson St.</w:t>
            </w:r>
          </w:p>
        </w:tc>
        <w:tc>
          <w:tcPr>
            <w:tcW w:w="1650" w:type="dxa"/>
          </w:tcPr>
          <w:p w:rsidR="00B26498" w:rsidRDefault="00B26498" w:rsidP="00B26498">
            <w:pPr>
              <w:cnfStyle w:val="000000100000" w:firstRow="0" w:lastRow="0" w:firstColumn="0" w:lastColumn="0" w:oddVBand="0" w:evenVBand="0" w:oddHBand="1" w:evenHBand="0" w:firstRowFirstColumn="0" w:firstRowLastColumn="0" w:lastRowFirstColumn="0" w:lastRowLastColumn="0"/>
            </w:pPr>
            <w:r>
              <w:t>NO</w:t>
            </w:r>
          </w:p>
        </w:tc>
        <w:tc>
          <w:tcPr>
            <w:tcW w:w="1635" w:type="dxa"/>
          </w:tcPr>
          <w:p w:rsidR="00B26498" w:rsidRDefault="00B26498" w:rsidP="00B26498">
            <w:pPr>
              <w:cnfStyle w:val="000000100000" w:firstRow="0" w:lastRow="0" w:firstColumn="0" w:lastColumn="0" w:oddVBand="0" w:evenVBand="0" w:oddHBand="1" w:evenHBand="0" w:firstRowFirstColumn="0" w:firstRowLastColumn="0" w:lastRowFirstColumn="0" w:lastRowLastColumn="0"/>
            </w:pPr>
            <w:r>
              <w:t xml:space="preserve">Should not generate notification. Update the journey info screen, set Stops to </w:t>
            </w:r>
            <w:proofErr w:type="spellStart"/>
            <w:r>
              <w:t>dest</w:t>
            </w:r>
            <w:proofErr w:type="spellEnd"/>
            <w:r>
              <w:t xml:space="preserve"> to 4 and set next stop to Wilson and previous to </w:t>
            </w:r>
            <w:proofErr w:type="spellStart"/>
            <w:r>
              <w:t>Chadstone</w:t>
            </w:r>
            <w:proofErr w:type="spellEnd"/>
            <w:r>
              <w:t xml:space="preserve"> SC and </w:t>
            </w:r>
            <w:r>
              <w:t>Update the progress bar.</w:t>
            </w:r>
          </w:p>
        </w:tc>
        <w:tc>
          <w:tcPr>
            <w:tcW w:w="1405" w:type="dxa"/>
          </w:tcPr>
          <w:p w:rsidR="00B26498" w:rsidRDefault="00B26498" w:rsidP="00B26498">
            <w:pPr>
              <w:cnfStyle w:val="000000100000" w:firstRow="0" w:lastRow="0" w:firstColumn="0" w:lastColumn="0" w:oddVBand="0" w:evenVBand="0" w:oddHBand="1" w:evenHBand="0" w:firstRowFirstColumn="0" w:firstRowLastColumn="0" w:lastRowFirstColumn="0" w:lastRowLastColumn="0"/>
            </w:pPr>
            <w:r>
              <w:t>As expected</w:t>
            </w:r>
          </w:p>
        </w:tc>
      </w:tr>
      <w:tr w:rsidR="00B26498" w:rsidTr="00B26498">
        <w:tc>
          <w:tcPr>
            <w:cnfStyle w:val="001000000000" w:firstRow="0" w:lastRow="0" w:firstColumn="1" w:lastColumn="0" w:oddVBand="0" w:evenVBand="0" w:oddHBand="0" w:evenHBand="0" w:firstRowFirstColumn="0" w:firstRowLastColumn="0" w:lastRowFirstColumn="0" w:lastRowLastColumn="0"/>
            <w:tcW w:w="1518" w:type="dxa"/>
          </w:tcPr>
          <w:p w:rsidR="00B26498" w:rsidRDefault="00B26498" w:rsidP="00B26498">
            <w:r>
              <w:t>Wilson St.</w:t>
            </w:r>
          </w:p>
        </w:tc>
        <w:tc>
          <w:tcPr>
            <w:tcW w:w="1620" w:type="dxa"/>
          </w:tcPr>
          <w:p w:rsidR="00B26498" w:rsidRDefault="00B26498" w:rsidP="00B26498">
            <w:pPr>
              <w:cnfStyle w:val="000000000000" w:firstRow="0" w:lastRow="0" w:firstColumn="0" w:lastColumn="0" w:oddVBand="0" w:evenVBand="0" w:oddHBand="0" w:evenHBand="0" w:firstRowFirstColumn="0" w:firstRowLastColumn="0" w:lastRowFirstColumn="0" w:lastRowLastColumn="0"/>
            </w:pPr>
            <w:proofErr w:type="spellStart"/>
            <w:r>
              <w:t>Chadstone</w:t>
            </w:r>
            <w:proofErr w:type="spellEnd"/>
            <w:r>
              <w:t xml:space="preserve"> SC</w:t>
            </w:r>
          </w:p>
        </w:tc>
        <w:tc>
          <w:tcPr>
            <w:tcW w:w="1522" w:type="dxa"/>
          </w:tcPr>
          <w:p w:rsidR="00B26498" w:rsidRDefault="00B26498" w:rsidP="00B26498">
            <w:pPr>
              <w:cnfStyle w:val="000000000000" w:firstRow="0" w:lastRow="0" w:firstColumn="0" w:lastColumn="0" w:oddVBand="0" w:evenVBand="0" w:oddHBand="0" w:evenHBand="0" w:firstRowFirstColumn="0" w:firstRowLastColumn="0" w:lastRowFirstColumn="0" w:lastRowLastColumn="0"/>
            </w:pPr>
            <w:proofErr w:type="spellStart"/>
            <w:r>
              <w:t>Murumbeena</w:t>
            </w:r>
            <w:proofErr w:type="spellEnd"/>
            <w:r>
              <w:t xml:space="preserve"> Rd</w:t>
            </w:r>
          </w:p>
        </w:tc>
        <w:tc>
          <w:tcPr>
            <w:tcW w:w="1650" w:type="dxa"/>
          </w:tcPr>
          <w:p w:rsidR="00B26498" w:rsidRDefault="00B26498" w:rsidP="00B26498">
            <w:pPr>
              <w:cnfStyle w:val="000000000000" w:firstRow="0" w:lastRow="0" w:firstColumn="0" w:lastColumn="0" w:oddVBand="0" w:evenVBand="0" w:oddHBand="0" w:evenHBand="0" w:firstRowFirstColumn="0" w:firstRowLastColumn="0" w:lastRowFirstColumn="0" w:lastRowLastColumn="0"/>
            </w:pPr>
            <w:r>
              <w:t>NO</w:t>
            </w:r>
          </w:p>
        </w:tc>
        <w:tc>
          <w:tcPr>
            <w:tcW w:w="1635" w:type="dxa"/>
          </w:tcPr>
          <w:p w:rsidR="00B26498" w:rsidRDefault="00B26498" w:rsidP="00B26498">
            <w:pPr>
              <w:cnfStyle w:val="000000000000" w:firstRow="0" w:lastRow="0" w:firstColumn="0" w:lastColumn="0" w:oddVBand="0" w:evenVBand="0" w:oddHBand="0" w:evenHBand="0" w:firstRowFirstColumn="0" w:firstRowLastColumn="0" w:lastRowFirstColumn="0" w:lastRowLastColumn="0"/>
            </w:pPr>
            <w:r>
              <w:t>Should not generate notification. Update the journey inf</w:t>
            </w:r>
            <w:r>
              <w:t xml:space="preserve">o screen, set Stops to </w:t>
            </w:r>
            <w:proofErr w:type="spellStart"/>
            <w:r>
              <w:t>dest</w:t>
            </w:r>
            <w:proofErr w:type="spellEnd"/>
            <w:r>
              <w:t xml:space="preserve"> to 3</w:t>
            </w:r>
            <w:r>
              <w:t xml:space="preserve"> and set next stop to </w:t>
            </w:r>
            <w:proofErr w:type="spellStart"/>
            <w:r>
              <w:t>Murumbeena</w:t>
            </w:r>
            <w:proofErr w:type="spellEnd"/>
            <w:r>
              <w:t xml:space="preserve"> and previous to </w:t>
            </w:r>
            <w:proofErr w:type="spellStart"/>
            <w:r>
              <w:t>Chadstone</w:t>
            </w:r>
            <w:proofErr w:type="spellEnd"/>
            <w:r>
              <w:t xml:space="preserve"> SC</w:t>
            </w:r>
            <w:r>
              <w:t xml:space="preserve"> and </w:t>
            </w:r>
            <w:r>
              <w:t>Update the progress bar.</w:t>
            </w:r>
          </w:p>
        </w:tc>
        <w:tc>
          <w:tcPr>
            <w:tcW w:w="1405" w:type="dxa"/>
          </w:tcPr>
          <w:p w:rsidR="00B26498" w:rsidRDefault="00B26498" w:rsidP="00B26498">
            <w:pPr>
              <w:cnfStyle w:val="000000000000" w:firstRow="0" w:lastRow="0" w:firstColumn="0" w:lastColumn="0" w:oddVBand="0" w:evenVBand="0" w:oddHBand="0" w:evenHBand="0" w:firstRowFirstColumn="0" w:firstRowLastColumn="0" w:lastRowFirstColumn="0" w:lastRowLastColumn="0"/>
            </w:pPr>
            <w:r>
              <w:t>As expected</w:t>
            </w:r>
          </w:p>
        </w:tc>
      </w:tr>
      <w:tr w:rsidR="00B26498" w:rsidTr="00B2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26498" w:rsidRDefault="00B26498" w:rsidP="00B26498">
            <w:proofErr w:type="spellStart"/>
            <w:r>
              <w:t>Murumbeena</w:t>
            </w:r>
            <w:proofErr w:type="spellEnd"/>
            <w:r>
              <w:t xml:space="preserve"> Rd.</w:t>
            </w:r>
          </w:p>
        </w:tc>
        <w:tc>
          <w:tcPr>
            <w:tcW w:w="1620" w:type="dxa"/>
          </w:tcPr>
          <w:p w:rsidR="00B26498" w:rsidRDefault="00B26498" w:rsidP="00B26498">
            <w:pPr>
              <w:cnfStyle w:val="000000100000" w:firstRow="0" w:lastRow="0" w:firstColumn="0" w:lastColumn="0" w:oddVBand="0" w:evenVBand="0" w:oddHBand="1" w:evenHBand="0" w:firstRowFirstColumn="0" w:firstRowLastColumn="0" w:lastRowFirstColumn="0" w:lastRowLastColumn="0"/>
            </w:pPr>
            <w:r>
              <w:t>Wilson St.</w:t>
            </w:r>
          </w:p>
        </w:tc>
        <w:tc>
          <w:tcPr>
            <w:tcW w:w="1522" w:type="dxa"/>
          </w:tcPr>
          <w:p w:rsidR="00B26498" w:rsidRDefault="00B26498" w:rsidP="00B26498">
            <w:pPr>
              <w:cnfStyle w:val="000000100000" w:firstRow="0" w:lastRow="0" w:firstColumn="0" w:lastColumn="0" w:oddVBand="0" w:evenVBand="0" w:oddHBand="1" w:evenHBand="0" w:firstRowFirstColumn="0" w:firstRowLastColumn="0" w:lastRowFirstColumn="0" w:lastRowLastColumn="0"/>
            </w:pPr>
            <w:proofErr w:type="spellStart"/>
            <w:r>
              <w:t>Koornang</w:t>
            </w:r>
            <w:proofErr w:type="spellEnd"/>
            <w:r>
              <w:t xml:space="preserve"> Rd</w:t>
            </w:r>
          </w:p>
        </w:tc>
        <w:tc>
          <w:tcPr>
            <w:tcW w:w="1650" w:type="dxa"/>
          </w:tcPr>
          <w:p w:rsidR="00B26498" w:rsidRDefault="00B26498" w:rsidP="00B26498">
            <w:pPr>
              <w:cnfStyle w:val="000000100000" w:firstRow="0" w:lastRow="0" w:firstColumn="0" w:lastColumn="0" w:oddVBand="0" w:evenVBand="0" w:oddHBand="1" w:evenHBand="0" w:firstRowFirstColumn="0" w:firstRowLastColumn="0" w:lastRowFirstColumn="0" w:lastRowLastColumn="0"/>
            </w:pPr>
            <w:r>
              <w:t>NO</w:t>
            </w:r>
          </w:p>
        </w:tc>
        <w:tc>
          <w:tcPr>
            <w:tcW w:w="1635" w:type="dxa"/>
          </w:tcPr>
          <w:p w:rsidR="00B26498" w:rsidRDefault="00B26498" w:rsidP="00B26498">
            <w:pPr>
              <w:cnfStyle w:val="000000100000" w:firstRow="0" w:lastRow="0" w:firstColumn="0" w:lastColumn="0" w:oddVBand="0" w:evenVBand="0" w:oddHBand="1" w:evenHBand="0" w:firstRowFirstColumn="0" w:firstRowLastColumn="0" w:lastRowFirstColumn="0" w:lastRowLastColumn="0"/>
            </w:pPr>
            <w:r>
              <w:t xml:space="preserve">Should not generate notification. Update the journey info screen, set Stops to </w:t>
            </w:r>
            <w:proofErr w:type="spellStart"/>
            <w:r>
              <w:t>dest</w:t>
            </w:r>
            <w:proofErr w:type="spellEnd"/>
            <w:r>
              <w:t xml:space="preserve"> to </w:t>
            </w:r>
            <w:r>
              <w:t>2</w:t>
            </w:r>
            <w:r>
              <w:t xml:space="preserve"> and set next stop to </w:t>
            </w:r>
            <w:proofErr w:type="spellStart"/>
            <w:r>
              <w:t>Koornang</w:t>
            </w:r>
            <w:proofErr w:type="spellEnd"/>
            <w:r>
              <w:t xml:space="preserve"> and previous to </w:t>
            </w:r>
            <w:proofErr w:type="spellStart"/>
            <w:r>
              <w:t>Murumbeena</w:t>
            </w:r>
            <w:proofErr w:type="spellEnd"/>
            <w:r>
              <w:t xml:space="preserve"> SC</w:t>
            </w:r>
            <w:r>
              <w:t xml:space="preserve"> and </w:t>
            </w:r>
            <w:r>
              <w:t>Update the progress bar.</w:t>
            </w:r>
          </w:p>
        </w:tc>
        <w:tc>
          <w:tcPr>
            <w:tcW w:w="1405" w:type="dxa"/>
          </w:tcPr>
          <w:p w:rsidR="00B26498" w:rsidRDefault="00B26498" w:rsidP="00B26498">
            <w:pPr>
              <w:cnfStyle w:val="000000100000" w:firstRow="0" w:lastRow="0" w:firstColumn="0" w:lastColumn="0" w:oddVBand="0" w:evenVBand="0" w:oddHBand="1" w:evenHBand="0" w:firstRowFirstColumn="0" w:firstRowLastColumn="0" w:lastRowFirstColumn="0" w:lastRowLastColumn="0"/>
            </w:pPr>
            <w:r>
              <w:t>As expected</w:t>
            </w:r>
          </w:p>
        </w:tc>
      </w:tr>
      <w:tr w:rsidR="00B26498" w:rsidTr="00B26498">
        <w:tc>
          <w:tcPr>
            <w:cnfStyle w:val="001000000000" w:firstRow="0" w:lastRow="0" w:firstColumn="1" w:lastColumn="0" w:oddVBand="0" w:evenVBand="0" w:oddHBand="0" w:evenHBand="0" w:firstRowFirstColumn="0" w:firstRowLastColumn="0" w:lastRowFirstColumn="0" w:lastRowLastColumn="0"/>
            <w:tcW w:w="1518" w:type="dxa"/>
          </w:tcPr>
          <w:p w:rsidR="00B26498" w:rsidRDefault="00B26498" w:rsidP="00B26498">
            <w:proofErr w:type="spellStart"/>
            <w:r>
              <w:t>Koornang</w:t>
            </w:r>
            <w:proofErr w:type="spellEnd"/>
            <w:r>
              <w:t xml:space="preserve"> Rd.</w:t>
            </w:r>
          </w:p>
        </w:tc>
        <w:tc>
          <w:tcPr>
            <w:tcW w:w="1620" w:type="dxa"/>
          </w:tcPr>
          <w:p w:rsidR="00B26498" w:rsidRDefault="00B26498" w:rsidP="00B26498">
            <w:pPr>
              <w:cnfStyle w:val="000000000000" w:firstRow="0" w:lastRow="0" w:firstColumn="0" w:lastColumn="0" w:oddVBand="0" w:evenVBand="0" w:oddHBand="0" w:evenHBand="0" w:firstRowFirstColumn="0" w:firstRowLastColumn="0" w:lastRowFirstColumn="0" w:lastRowLastColumn="0"/>
            </w:pPr>
            <w:proofErr w:type="spellStart"/>
            <w:r>
              <w:t>Murumbeena</w:t>
            </w:r>
            <w:proofErr w:type="spellEnd"/>
            <w:r>
              <w:t xml:space="preserve"> Rd</w:t>
            </w:r>
          </w:p>
        </w:tc>
        <w:tc>
          <w:tcPr>
            <w:tcW w:w="1522" w:type="dxa"/>
          </w:tcPr>
          <w:p w:rsidR="00B26498" w:rsidRDefault="00B26498" w:rsidP="00B26498">
            <w:pPr>
              <w:cnfStyle w:val="000000000000" w:firstRow="0" w:lastRow="0" w:firstColumn="0" w:lastColumn="0" w:oddVBand="0" w:evenVBand="0" w:oddHBand="0" w:evenHBand="0" w:firstRowFirstColumn="0" w:firstRowLastColumn="0" w:lastRowFirstColumn="0" w:lastRowLastColumn="0"/>
            </w:pPr>
            <w:r>
              <w:t>Caulfield Station</w:t>
            </w:r>
          </w:p>
        </w:tc>
        <w:tc>
          <w:tcPr>
            <w:tcW w:w="1650" w:type="dxa"/>
          </w:tcPr>
          <w:p w:rsidR="00B26498" w:rsidRDefault="00B26498" w:rsidP="00B26498">
            <w:pPr>
              <w:cnfStyle w:val="000000000000" w:firstRow="0" w:lastRow="0" w:firstColumn="0" w:lastColumn="0" w:oddVBand="0" w:evenVBand="0" w:oddHBand="0" w:evenHBand="0" w:firstRowFirstColumn="0" w:firstRowLastColumn="0" w:lastRowFirstColumn="0" w:lastRowLastColumn="0"/>
            </w:pPr>
            <w:r>
              <w:t>YES</w:t>
            </w:r>
          </w:p>
        </w:tc>
        <w:tc>
          <w:tcPr>
            <w:tcW w:w="1635" w:type="dxa"/>
          </w:tcPr>
          <w:p w:rsidR="00B26498" w:rsidRDefault="00B26498" w:rsidP="00B26498">
            <w:pPr>
              <w:cnfStyle w:val="000000000000" w:firstRow="0" w:lastRow="0" w:firstColumn="0" w:lastColumn="0" w:oddVBand="0" w:evenVBand="0" w:oddHBand="0" w:evenHBand="0" w:firstRowFirstColumn="0" w:firstRowLastColumn="0" w:lastRowFirstColumn="0" w:lastRowLastColumn="0"/>
            </w:pPr>
            <w:r>
              <w:t xml:space="preserve">Should remind user (if the app </w:t>
            </w:r>
            <w:r>
              <w:lastRenderedPageBreak/>
              <w:t xml:space="preserve">is minimized, create notification else create dialog alert) that their destination stop is next. Start preparing, set the remaining stops to 1 and set previous and next stop to </w:t>
            </w:r>
            <w:proofErr w:type="spellStart"/>
            <w:r>
              <w:t>Murumbeena</w:t>
            </w:r>
            <w:proofErr w:type="spellEnd"/>
            <w:r>
              <w:t xml:space="preserve"> and Caulfield respectively, Update the progress bar. </w:t>
            </w:r>
          </w:p>
        </w:tc>
        <w:tc>
          <w:tcPr>
            <w:tcW w:w="1405" w:type="dxa"/>
          </w:tcPr>
          <w:p w:rsidR="00B26498" w:rsidRDefault="00B26498" w:rsidP="00B26498">
            <w:pPr>
              <w:cnfStyle w:val="000000000000" w:firstRow="0" w:lastRow="0" w:firstColumn="0" w:lastColumn="0" w:oddVBand="0" w:evenVBand="0" w:oddHBand="0" w:evenHBand="0" w:firstRowFirstColumn="0" w:firstRowLastColumn="0" w:lastRowFirstColumn="0" w:lastRowLastColumn="0"/>
            </w:pPr>
            <w:r>
              <w:lastRenderedPageBreak/>
              <w:t>As expected</w:t>
            </w:r>
          </w:p>
        </w:tc>
      </w:tr>
      <w:tr w:rsidR="00B26498" w:rsidTr="00B2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26498" w:rsidRDefault="00B26498" w:rsidP="00B26498">
            <w:r>
              <w:lastRenderedPageBreak/>
              <w:t>Caulfield Station</w:t>
            </w:r>
          </w:p>
        </w:tc>
        <w:tc>
          <w:tcPr>
            <w:tcW w:w="1620" w:type="dxa"/>
          </w:tcPr>
          <w:p w:rsidR="00B26498" w:rsidRDefault="00B26498" w:rsidP="00B26498">
            <w:pPr>
              <w:cnfStyle w:val="000000100000" w:firstRow="0" w:lastRow="0" w:firstColumn="0" w:lastColumn="0" w:oddVBand="0" w:evenVBand="0" w:oddHBand="1" w:evenHBand="0" w:firstRowFirstColumn="0" w:firstRowLastColumn="0" w:lastRowFirstColumn="0" w:lastRowLastColumn="0"/>
            </w:pPr>
            <w:proofErr w:type="spellStart"/>
            <w:r>
              <w:t>Koornang</w:t>
            </w:r>
            <w:proofErr w:type="spellEnd"/>
            <w:r>
              <w:t xml:space="preserve"> Rd</w:t>
            </w:r>
          </w:p>
        </w:tc>
        <w:tc>
          <w:tcPr>
            <w:tcW w:w="1522" w:type="dxa"/>
          </w:tcPr>
          <w:p w:rsidR="00B26498" w:rsidRDefault="00E7397E" w:rsidP="00B26498">
            <w:pPr>
              <w:cnfStyle w:val="000000100000" w:firstRow="0" w:lastRow="0" w:firstColumn="0" w:lastColumn="0" w:oddVBand="0" w:evenVBand="0" w:oddHBand="1" w:evenHBand="0" w:firstRowFirstColumn="0" w:firstRowLastColumn="0" w:lastRowFirstColumn="0" w:lastRowLastColumn="0"/>
            </w:pPr>
            <w:r>
              <w:t>Caulfield St</w:t>
            </w:r>
          </w:p>
        </w:tc>
        <w:tc>
          <w:tcPr>
            <w:tcW w:w="1650" w:type="dxa"/>
          </w:tcPr>
          <w:p w:rsidR="00B26498" w:rsidRDefault="00E7397E" w:rsidP="00B26498">
            <w:pPr>
              <w:cnfStyle w:val="000000100000" w:firstRow="0" w:lastRow="0" w:firstColumn="0" w:lastColumn="0" w:oddVBand="0" w:evenVBand="0" w:oddHBand="1" w:evenHBand="0" w:firstRowFirstColumn="0" w:firstRowLastColumn="0" w:lastRowFirstColumn="0" w:lastRowLastColumn="0"/>
            </w:pPr>
            <w:r>
              <w:t>YES</w:t>
            </w:r>
          </w:p>
        </w:tc>
        <w:tc>
          <w:tcPr>
            <w:tcW w:w="1635" w:type="dxa"/>
          </w:tcPr>
          <w:p w:rsidR="00B26498" w:rsidRDefault="00E7397E" w:rsidP="00B26498">
            <w:pPr>
              <w:cnfStyle w:val="000000100000" w:firstRow="0" w:lastRow="0" w:firstColumn="0" w:lastColumn="0" w:oddVBand="0" w:evenVBand="0" w:oddHBand="1" w:evenHBand="0" w:firstRowFirstColumn="0" w:firstRowLastColumn="0" w:lastRowFirstColumn="0" w:lastRowLastColumn="0"/>
            </w:pPr>
            <w:r>
              <w:t>Stop the plan, Generate notification and update the views.</w:t>
            </w:r>
          </w:p>
        </w:tc>
        <w:tc>
          <w:tcPr>
            <w:tcW w:w="1405" w:type="dxa"/>
          </w:tcPr>
          <w:p w:rsidR="00B26498" w:rsidRDefault="00E7397E" w:rsidP="00B26498">
            <w:pPr>
              <w:cnfStyle w:val="000000100000" w:firstRow="0" w:lastRow="0" w:firstColumn="0" w:lastColumn="0" w:oddVBand="0" w:evenVBand="0" w:oddHBand="1" w:evenHBand="0" w:firstRowFirstColumn="0" w:firstRowLastColumn="0" w:lastRowFirstColumn="0" w:lastRowLastColumn="0"/>
            </w:pPr>
            <w:r>
              <w:t>As expected</w:t>
            </w:r>
          </w:p>
        </w:tc>
      </w:tr>
    </w:tbl>
    <w:p w:rsidR="00B26498" w:rsidRPr="00B26498" w:rsidRDefault="00B26498" w:rsidP="00B26498"/>
    <w:p w:rsidR="00D70CB3" w:rsidRDefault="00D70CB3"/>
    <w:p w:rsidR="00214C66" w:rsidRDefault="00214C6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214C66" w:rsidRDefault="00214C66">
      <w:pPr>
        <w:rPr>
          <w:rFonts w:asciiTheme="majorHAnsi" w:eastAsiaTheme="majorEastAsia" w:hAnsiTheme="majorHAnsi" w:cstheme="majorBidi"/>
          <w:color w:val="2E74B5" w:themeColor="accent1" w:themeShade="BF"/>
          <w:sz w:val="32"/>
          <w:szCs w:val="32"/>
        </w:rPr>
      </w:pPr>
    </w:p>
    <w:p w:rsidR="00D70CB3" w:rsidRDefault="00D70CB3" w:rsidP="00734B92">
      <w:pPr>
        <w:pStyle w:val="Heading1"/>
      </w:pPr>
      <w:proofErr w:type="spellStart"/>
      <w:r>
        <w:t>SQlite</w:t>
      </w:r>
      <w:proofErr w:type="spellEnd"/>
      <w:r>
        <w:t xml:space="preserve"> Testing</w:t>
      </w:r>
    </w:p>
    <w:p w:rsidR="00D70CB3" w:rsidRDefault="00D70CB3" w:rsidP="00D70CB3">
      <w:r>
        <w:t xml:space="preserve">As I was syncing the data from firebase and storing it to my local SQLite database. I needed to check if the data saved successfully and in the rite format. For that I pulled out </w:t>
      </w:r>
      <w:proofErr w:type="gramStart"/>
      <w:r>
        <w:t>my .</w:t>
      </w:r>
      <w:proofErr w:type="spellStart"/>
      <w:r>
        <w:t>dbo</w:t>
      </w:r>
      <w:proofErr w:type="spellEnd"/>
      <w:proofErr w:type="gramEnd"/>
      <w:r>
        <w:t xml:space="preserve"> file from data folder (accessing from ADM device monitor)  and opening it into SQLite Browser. SQLite Browser allowed me to try and execute queries before implementing them to my code. </w:t>
      </w:r>
    </w:p>
    <w:p w:rsidR="00D70CB3" w:rsidRDefault="00D70CB3" w:rsidP="00D70CB3"/>
    <w:p w:rsidR="00D70CB3" w:rsidRPr="00D70CB3" w:rsidRDefault="00D70CB3" w:rsidP="00D70CB3">
      <w:r>
        <w:rPr>
          <w:noProof/>
        </w:rPr>
        <w:drawing>
          <wp:inline distT="0" distB="0" distL="0" distR="0" wp14:anchorId="4B0593CF" wp14:editId="0F22CD78">
            <wp:extent cx="5943600" cy="3768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8725"/>
                    </a:xfrm>
                    <a:prstGeom prst="rect">
                      <a:avLst/>
                    </a:prstGeom>
                  </pic:spPr>
                </pic:pic>
              </a:graphicData>
            </a:graphic>
          </wp:inline>
        </w:drawing>
      </w:r>
    </w:p>
    <w:p w:rsidR="00214C66" w:rsidRDefault="00214C66">
      <w:pPr>
        <w:rPr>
          <w:rFonts w:asciiTheme="majorHAnsi" w:eastAsiaTheme="majorEastAsia" w:hAnsiTheme="majorHAnsi" w:cstheme="majorBidi"/>
          <w:color w:val="2E74B5" w:themeColor="accent1" w:themeShade="BF"/>
          <w:sz w:val="32"/>
          <w:szCs w:val="32"/>
        </w:rPr>
      </w:pPr>
      <w:r>
        <w:br w:type="page"/>
      </w:r>
    </w:p>
    <w:p w:rsidR="00B26498" w:rsidRDefault="00734B92" w:rsidP="00734B92">
      <w:pPr>
        <w:pStyle w:val="Heading1"/>
      </w:pPr>
      <w:r>
        <w:lastRenderedPageBreak/>
        <w:t>Unit Testing</w:t>
      </w:r>
    </w:p>
    <w:p w:rsidR="00734B92" w:rsidRDefault="00734B92" w:rsidP="00734B92">
      <w:pPr>
        <w:pStyle w:val="Heading2"/>
      </w:pPr>
      <w:r>
        <w:t>Check whether two stops are on the same route using ID’s</w:t>
      </w:r>
    </w:p>
    <w:p w:rsidR="004A6BE3" w:rsidRDefault="004A6BE3">
      <w:r>
        <w:t xml:space="preserve">This test checks whether the 2 stops i.e. </w:t>
      </w:r>
      <w:proofErr w:type="spellStart"/>
      <w:r>
        <w:t>src</w:t>
      </w:r>
      <w:proofErr w:type="spellEnd"/>
      <w:r>
        <w:t xml:space="preserve"> and </w:t>
      </w:r>
      <w:proofErr w:type="spellStart"/>
      <w:r>
        <w:t>dst</w:t>
      </w:r>
      <w:proofErr w:type="spellEnd"/>
      <w:r>
        <w:t xml:space="preserve"> lie on the same bus route or not. I have hardcoded the stop ids as 1 and 5 which lie under bus route 1 and should pass the test. </w:t>
      </w:r>
    </w:p>
    <w:p w:rsidR="004A6BE3" w:rsidRDefault="004A6BE3" w:rsidP="00734B92">
      <w:r>
        <w:t>As per the Screenshot it did pass the test</w:t>
      </w:r>
    </w:p>
    <w:p w:rsidR="004A6BE3" w:rsidRDefault="004A6BE3" w:rsidP="00734B92">
      <w:r>
        <w:t>Results:</w:t>
      </w:r>
    </w:p>
    <w:p w:rsidR="004A6BE3" w:rsidRDefault="004A6BE3" w:rsidP="00734B92">
      <w:r>
        <w:rPr>
          <w:noProof/>
        </w:rPr>
        <w:drawing>
          <wp:inline distT="0" distB="0" distL="0" distR="0" wp14:anchorId="6D482E63" wp14:editId="73B4F8AB">
            <wp:extent cx="59436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5000"/>
                    </a:xfrm>
                    <a:prstGeom prst="rect">
                      <a:avLst/>
                    </a:prstGeom>
                  </pic:spPr>
                </pic:pic>
              </a:graphicData>
            </a:graphic>
          </wp:inline>
        </w:drawing>
      </w:r>
    </w:p>
    <w:p w:rsidR="004A6BE3" w:rsidRDefault="004A6BE3" w:rsidP="00734B92"/>
    <w:p w:rsidR="004A6BE3" w:rsidRDefault="004A6BE3">
      <w:r>
        <w:br w:type="page"/>
      </w:r>
    </w:p>
    <w:p w:rsidR="004A6BE3" w:rsidRDefault="004A6BE3" w:rsidP="00734B92">
      <w:r>
        <w:lastRenderedPageBreak/>
        <w:t xml:space="preserve">Upon changing the values of </w:t>
      </w:r>
      <w:proofErr w:type="spellStart"/>
      <w:r>
        <w:t>src</w:t>
      </w:r>
      <w:proofErr w:type="spellEnd"/>
      <w:r>
        <w:t xml:space="preserve"> from 1 to 11, it should fail the test. </w:t>
      </w:r>
    </w:p>
    <w:p w:rsidR="004A6BE3" w:rsidRDefault="004A6BE3" w:rsidP="00734B92">
      <w:r>
        <w:t>Results:</w:t>
      </w:r>
    </w:p>
    <w:p w:rsidR="004A6BE3" w:rsidRDefault="004A6BE3" w:rsidP="00734B92">
      <w:r>
        <w:rPr>
          <w:noProof/>
        </w:rPr>
        <w:drawing>
          <wp:inline distT="0" distB="0" distL="0" distR="0" wp14:anchorId="6D7C7022" wp14:editId="7179BBCD">
            <wp:extent cx="5943600" cy="315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2140"/>
                    </a:xfrm>
                    <a:prstGeom prst="rect">
                      <a:avLst/>
                    </a:prstGeom>
                  </pic:spPr>
                </pic:pic>
              </a:graphicData>
            </a:graphic>
          </wp:inline>
        </w:drawing>
      </w:r>
    </w:p>
    <w:p w:rsidR="004A6BE3" w:rsidRDefault="004A6BE3" w:rsidP="00734B92"/>
    <w:p w:rsidR="004A6BE3" w:rsidRDefault="004A6BE3" w:rsidP="00734B92"/>
    <w:p w:rsidR="004A6BE3" w:rsidRPr="00734B92" w:rsidRDefault="004A6BE3" w:rsidP="00734B92"/>
    <w:p w:rsidR="00734B92" w:rsidRDefault="004A6BE3" w:rsidP="004A6BE3">
      <w:pPr>
        <w:pStyle w:val="Heading2"/>
      </w:pPr>
      <w:r>
        <w:t>Internet Connection</w:t>
      </w:r>
    </w:p>
    <w:p w:rsidR="004A6BE3" w:rsidRDefault="004A6BE3" w:rsidP="004A6BE3">
      <w:r>
        <w:t xml:space="preserve">I switched off my mobile devices </w:t>
      </w:r>
      <w:proofErr w:type="spellStart"/>
      <w:r>
        <w:t>wifi</w:t>
      </w:r>
      <w:proofErr w:type="spellEnd"/>
      <w:r>
        <w:t xml:space="preserve"> and checked if it returned false.</w:t>
      </w:r>
    </w:p>
    <w:p w:rsidR="004A6BE3" w:rsidRDefault="004A6BE3" w:rsidP="004A6BE3">
      <w:r>
        <w:rPr>
          <w:noProof/>
        </w:rPr>
        <w:lastRenderedPageBreak/>
        <w:drawing>
          <wp:inline distT="0" distB="0" distL="0" distR="0" wp14:anchorId="3CDCCCA5" wp14:editId="0A750B81">
            <wp:extent cx="5943600" cy="3119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9755"/>
                    </a:xfrm>
                    <a:prstGeom prst="rect">
                      <a:avLst/>
                    </a:prstGeom>
                  </pic:spPr>
                </pic:pic>
              </a:graphicData>
            </a:graphic>
          </wp:inline>
        </w:drawing>
      </w:r>
    </w:p>
    <w:p w:rsidR="004A6BE3" w:rsidRDefault="004A6BE3" w:rsidP="004A6BE3"/>
    <w:p w:rsidR="004A6BE3" w:rsidRDefault="004A6BE3" w:rsidP="004A6BE3">
      <w:r>
        <w:t>Upon turning the internet on again. The test passed successfully</w:t>
      </w:r>
    </w:p>
    <w:p w:rsidR="004A6BE3" w:rsidRDefault="004A6BE3" w:rsidP="004A6BE3">
      <w:r>
        <w:rPr>
          <w:noProof/>
        </w:rPr>
        <w:drawing>
          <wp:inline distT="0" distB="0" distL="0" distR="0" wp14:anchorId="3E739E04" wp14:editId="69000C78">
            <wp:extent cx="5943600" cy="3148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8330"/>
                    </a:xfrm>
                    <a:prstGeom prst="rect">
                      <a:avLst/>
                    </a:prstGeom>
                  </pic:spPr>
                </pic:pic>
              </a:graphicData>
            </a:graphic>
          </wp:inline>
        </w:drawing>
      </w:r>
    </w:p>
    <w:p w:rsidR="00D70CB3" w:rsidRDefault="00D70CB3" w:rsidP="004A6BE3"/>
    <w:p w:rsidR="00D70CB3" w:rsidRDefault="00D70CB3" w:rsidP="00D70CB3">
      <w:pPr>
        <w:pStyle w:val="Heading1"/>
      </w:pPr>
      <w:r>
        <w:t>References</w:t>
      </w:r>
    </w:p>
    <w:p w:rsidR="00D70CB3" w:rsidRPr="00D70CB3" w:rsidRDefault="00D70CB3" w:rsidP="00D70CB3">
      <w:r>
        <w:t xml:space="preserve">[1] </w:t>
      </w:r>
      <w:r w:rsidRPr="00D70CB3">
        <w:t>https://play.google.com/store/apps/details?id=com.lexa.fakegps&amp;hl=en</w:t>
      </w:r>
    </w:p>
    <w:sectPr w:rsidR="00D70CB3" w:rsidRPr="00D70CB3" w:rsidSect="001F69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87B35"/>
    <w:multiLevelType w:val="hybridMultilevel"/>
    <w:tmpl w:val="E65C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30C98"/>
    <w:multiLevelType w:val="hybridMultilevel"/>
    <w:tmpl w:val="A04E4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AwtLQwMDIwMrIwM7NQ0lEKTi0uzszPAykwrAUAMu7tDywAAAA="/>
  </w:docVars>
  <w:rsids>
    <w:rsidRoot w:val="008B7B70"/>
    <w:rsid w:val="00014538"/>
    <w:rsid w:val="00031033"/>
    <w:rsid w:val="00031085"/>
    <w:rsid w:val="00037CCE"/>
    <w:rsid w:val="000459F2"/>
    <w:rsid w:val="0005451E"/>
    <w:rsid w:val="000570CA"/>
    <w:rsid w:val="00071081"/>
    <w:rsid w:val="000838C9"/>
    <w:rsid w:val="00090AD3"/>
    <w:rsid w:val="00091BAB"/>
    <w:rsid w:val="000A02F4"/>
    <w:rsid w:val="000B321F"/>
    <w:rsid w:val="000B377A"/>
    <w:rsid w:val="000B5B27"/>
    <w:rsid w:val="000C3822"/>
    <w:rsid w:val="000C4DEA"/>
    <w:rsid w:val="000C7292"/>
    <w:rsid w:val="000D3DD2"/>
    <w:rsid w:val="000E0C57"/>
    <w:rsid w:val="000E3EE0"/>
    <w:rsid w:val="000F085D"/>
    <w:rsid w:val="000F0A41"/>
    <w:rsid w:val="0010252A"/>
    <w:rsid w:val="001136D3"/>
    <w:rsid w:val="001410ED"/>
    <w:rsid w:val="001420E4"/>
    <w:rsid w:val="00145267"/>
    <w:rsid w:val="001640A4"/>
    <w:rsid w:val="00173DE6"/>
    <w:rsid w:val="00180246"/>
    <w:rsid w:val="00185E8E"/>
    <w:rsid w:val="00187510"/>
    <w:rsid w:val="001904DD"/>
    <w:rsid w:val="0019439B"/>
    <w:rsid w:val="001A5922"/>
    <w:rsid w:val="001B3ECD"/>
    <w:rsid w:val="001C07EA"/>
    <w:rsid w:val="001C3770"/>
    <w:rsid w:val="001E045B"/>
    <w:rsid w:val="001E2C64"/>
    <w:rsid w:val="001E3F44"/>
    <w:rsid w:val="001F2418"/>
    <w:rsid w:val="001F691D"/>
    <w:rsid w:val="00202D76"/>
    <w:rsid w:val="00210EAC"/>
    <w:rsid w:val="00214C66"/>
    <w:rsid w:val="00216D8C"/>
    <w:rsid w:val="00220DFA"/>
    <w:rsid w:val="002246AE"/>
    <w:rsid w:val="00235730"/>
    <w:rsid w:val="00254B95"/>
    <w:rsid w:val="00257A9B"/>
    <w:rsid w:val="00265CA2"/>
    <w:rsid w:val="002677BA"/>
    <w:rsid w:val="00293DBD"/>
    <w:rsid w:val="002A1D9C"/>
    <w:rsid w:val="002B4A1A"/>
    <w:rsid w:val="002C60AF"/>
    <w:rsid w:val="002D1D44"/>
    <w:rsid w:val="002D7B5B"/>
    <w:rsid w:val="002E0D3E"/>
    <w:rsid w:val="002E20B1"/>
    <w:rsid w:val="002E55B9"/>
    <w:rsid w:val="002F00A1"/>
    <w:rsid w:val="00303B6B"/>
    <w:rsid w:val="00306566"/>
    <w:rsid w:val="003072FA"/>
    <w:rsid w:val="00320DB8"/>
    <w:rsid w:val="00336043"/>
    <w:rsid w:val="0034133C"/>
    <w:rsid w:val="00343C19"/>
    <w:rsid w:val="0035082B"/>
    <w:rsid w:val="00364C35"/>
    <w:rsid w:val="003714D8"/>
    <w:rsid w:val="003723D7"/>
    <w:rsid w:val="003736FD"/>
    <w:rsid w:val="00373944"/>
    <w:rsid w:val="00391AD2"/>
    <w:rsid w:val="0039658B"/>
    <w:rsid w:val="003A2C46"/>
    <w:rsid w:val="003D491C"/>
    <w:rsid w:val="003D582E"/>
    <w:rsid w:val="003D6857"/>
    <w:rsid w:val="003E4CC7"/>
    <w:rsid w:val="003F6282"/>
    <w:rsid w:val="00405D55"/>
    <w:rsid w:val="004140BB"/>
    <w:rsid w:val="004239DF"/>
    <w:rsid w:val="00423EBD"/>
    <w:rsid w:val="004363EA"/>
    <w:rsid w:val="0044537C"/>
    <w:rsid w:val="00445BD3"/>
    <w:rsid w:val="00450377"/>
    <w:rsid w:val="00465266"/>
    <w:rsid w:val="00465CB9"/>
    <w:rsid w:val="00484467"/>
    <w:rsid w:val="004A13B5"/>
    <w:rsid w:val="004A2B99"/>
    <w:rsid w:val="004A6BE3"/>
    <w:rsid w:val="004B5821"/>
    <w:rsid w:val="004C136C"/>
    <w:rsid w:val="004C33F3"/>
    <w:rsid w:val="004D3CD9"/>
    <w:rsid w:val="004E2C21"/>
    <w:rsid w:val="004E6477"/>
    <w:rsid w:val="00503ADD"/>
    <w:rsid w:val="00506D23"/>
    <w:rsid w:val="00507AC9"/>
    <w:rsid w:val="00512F33"/>
    <w:rsid w:val="005243D7"/>
    <w:rsid w:val="00535879"/>
    <w:rsid w:val="00540369"/>
    <w:rsid w:val="00546E93"/>
    <w:rsid w:val="0056458E"/>
    <w:rsid w:val="00577913"/>
    <w:rsid w:val="00583FB7"/>
    <w:rsid w:val="005866F7"/>
    <w:rsid w:val="00591328"/>
    <w:rsid w:val="00594289"/>
    <w:rsid w:val="005946BF"/>
    <w:rsid w:val="005B05E0"/>
    <w:rsid w:val="005B7C52"/>
    <w:rsid w:val="005D0926"/>
    <w:rsid w:val="005D0E72"/>
    <w:rsid w:val="005D1BCD"/>
    <w:rsid w:val="005D59AF"/>
    <w:rsid w:val="005D5DD2"/>
    <w:rsid w:val="005E039E"/>
    <w:rsid w:val="005E50A2"/>
    <w:rsid w:val="005E57F3"/>
    <w:rsid w:val="005E759D"/>
    <w:rsid w:val="005E7686"/>
    <w:rsid w:val="005F4CB3"/>
    <w:rsid w:val="00604EB1"/>
    <w:rsid w:val="00611F1B"/>
    <w:rsid w:val="00613D59"/>
    <w:rsid w:val="00620E1E"/>
    <w:rsid w:val="0063032C"/>
    <w:rsid w:val="00633484"/>
    <w:rsid w:val="00643B53"/>
    <w:rsid w:val="006451A8"/>
    <w:rsid w:val="00645621"/>
    <w:rsid w:val="0065024C"/>
    <w:rsid w:val="00655F7D"/>
    <w:rsid w:val="00657D63"/>
    <w:rsid w:val="0066491E"/>
    <w:rsid w:val="006655BB"/>
    <w:rsid w:val="00666B9D"/>
    <w:rsid w:val="00667B5A"/>
    <w:rsid w:val="00671888"/>
    <w:rsid w:val="006803E6"/>
    <w:rsid w:val="00690F74"/>
    <w:rsid w:val="00695390"/>
    <w:rsid w:val="006E5611"/>
    <w:rsid w:val="006E62FD"/>
    <w:rsid w:val="006F0667"/>
    <w:rsid w:val="006F516E"/>
    <w:rsid w:val="006F7953"/>
    <w:rsid w:val="007060EE"/>
    <w:rsid w:val="0070683A"/>
    <w:rsid w:val="0070783E"/>
    <w:rsid w:val="00716C91"/>
    <w:rsid w:val="007212C9"/>
    <w:rsid w:val="007258C4"/>
    <w:rsid w:val="00726AF9"/>
    <w:rsid w:val="00734B92"/>
    <w:rsid w:val="00742103"/>
    <w:rsid w:val="007530FB"/>
    <w:rsid w:val="00756CB7"/>
    <w:rsid w:val="0075744A"/>
    <w:rsid w:val="0077193B"/>
    <w:rsid w:val="0077775C"/>
    <w:rsid w:val="007A19DF"/>
    <w:rsid w:val="007B3FCA"/>
    <w:rsid w:val="007B4F12"/>
    <w:rsid w:val="007B5FE6"/>
    <w:rsid w:val="007C398E"/>
    <w:rsid w:val="007C5275"/>
    <w:rsid w:val="007D09B9"/>
    <w:rsid w:val="007D702B"/>
    <w:rsid w:val="00801F97"/>
    <w:rsid w:val="00803DC2"/>
    <w:rsid w:val="00814D42"/>
    <w:rsid w:val="00825C3B"/>
    <w:rsid w:val="008270C5"/>
    <w:rsid w:val="00833323"/>
    <w:rsid w:val="00836C78"/>
    <w:rsid w:val="00844336"/>
    <w:rsid w:val="008649E4"/>
    <w:rsid w:val="00865E94"/>
    <w:rsid w:val="00872956"/>
    <w:rsid w:val="00873C6A"/>
    <w:rsid w:val="00887DDF"/>
    <w:rsid w:val="00891D5A"/>
    <w:rsid w:val="008A722A"/>
    <w:rsid w:val="008B266F"/>
    <w:rsid w:val="008B540D"/>
    <w:rsid w:val="008B5C96"/>
    <w:rsid w:val="008B7B70"/>
    <w:rsid w:val="008C4757"/>
    <w:rsid w:val="008D5A41"/>
    <w:rsid w:val="008D6687"/>
    <w:rsid w:val="008E2503"/>
    <w:rsid w:val="008F7FF0"/>
    <w:rsid w:val="00912BFF"/>
    <w:rsid w:val="00923054"/>
    <w:rsid w:val="009256D0"/>
    <w:rsid w:val="00931B89"/>
    <w:rsid w:val="00932EDA"/>
    <w:rsid w:val="0093460F"/>
    <w:rsid w:val="00934986"/>
    <w:rsid w:val="009451AF"/>
    <w:rsid w:val="00957F69"/>
    <w:rsid w:val="0097054E"/>
    <w:rsid w:val="009708BE"/>
    <w:rsid w:val="009777AA"/>
    <w:rsid w:val="00985412"/>
    <w:rsid w:val="00987DD1"/>
    <w:rsid w:val="00990E60"/>
    <w:rsid w:val="009A3A73"/>
    <w:rsid w:val="009D46C6"/>
    <w:rsid w:val="009D5EF8"/>
    <w:rsid w:val="009F3071"/>
    <w:rsid w:val="00A10DBE"/>
    <w:rsid w:val="00A10E49"/>
    <w:rsid w:val="00A13D35"/>
    <w:rsid w:val="00A17AFE"/>
    <w:rsid w:val="00A22A54"/>
    <w:rsid w:val="00A22FA3"/>
    <w:rsid w:val="00A435B0"/>
    <w:rsid w:val="00A6129E"/>
    <w:rsid w:val="00A663F6"/>
    <w:rsid w:val="00A73389"/>
    <w:rsid w:val="00A87D09"/>
    <w:rsid w:val="00A94551"/>
    <w:rsid w:val="00AA09E5"/>
    <w:rsid w:val="00AA2226"/>
    <w:rsid w:val="00AA5839"/>
    <w:rsid w:val="00AA62BB"/>
    <w:rsid w:val="00AB5355"/>
    <w:rsid w:val="00AB6052"/>
    <w:rsid w:val="00AC683D"/>
    <w:rsid w:val="00AD1550"/>
    <w:rsid w:val="00AF0211"/>
    <w:rsid w:val="00AF2922"/>
    <w:rsid w:val="00B03778"/>
    <w:rsid w:val="00B071BE"/>
    <w:rsid w:val="00B1645F"/>
    <w:rsid w:val="00B260CD"/>
    <w:rsid w:val="00B26498"/>
    <w:rsid w:val="00B32958"/>
    <w:rsid w:val="00B3298A"/>
    <w:rsid w:val="00B4280C"/>
    <w:rsid w:val="00B74F87"/>
    <w:rsid w:val="00B82290"/>
    <w:rsid w:val="00B8732F"/>
    <w:rsid w:val="00B87C5D"/>
    <w:rsid w:val="00B92EE4"/>
    <w:rsid w:val="00B97430"/>
    <w:rsid w:val="00BA08B9"/>
    <w:rsid w:val="00BA367A"/>
    <w:rsid w:val="00BA7638"/>
    <w:rsid w:val="00BB4891"/>
    <w:rsid w:val="00BC3B3C"/>
    <w:rsid w:val="00BD5173"/>
    <w:rsid w:val="00BD7232"/>
    <w:rsid w:val="00BE31BD"/>
    <w:rsid w:val="00BE6642"/>
    <w:rsid w:val="00BF35EE"/>
    <w:rsid w:val="00C002BA"/>
    <w:rsid w:val="00C15484"/>
    <w:rsid w:val="00C25D0A"/>
    <w:rsid w:val="00C35D5B"/>
    <w:rsid w:val="00C415FB"/>
    <w:rsid w:val="00C4554A"/>
    <w:rsid w:val="00C532D4"/>
    <w:rsid w:val="00C543DB"/>
    <w:rsid w:val="00C62A52"/>
    <w:rsid w:val="00C64EE1"/>
    <w:rsid w:val="00C702F5"/>
    <w:rsid w:val="00C72D76"/>
    <w:rsid w:val="00C759FA"/>
    <w:rsid w:val="00C86FA9"/>
    <w:rsid w:val="00C96543"/>
    <w:rsid w:val="00C97B14"/>
    <w:rsid w:val="00CC0083"/>
    <w:rsid w:val="00CC63C6"/>
    <w:rsid w:val="00CE223F"/>
    <w:rsid w:val="00CF5141"/>
    <w:rsid w:val="00CF7A13"/>
    <w:rsid w:val="00CF7CAB"/>
    <w:rsid w:val="00D04DB8"/>
    <w:rsid w:val="00D12947"/>
    <w:rsid w:val="00D326C0"/>
    <w:rsid w:val="00D3730F"/>
    <w:rsid w:val="00D44865"/>
    <w:rsid w:val="00D50EB8"/>
    <w:rsid w:val="00D5489A"/>
    <w:rsid w:val="00D642F4"/>
    <w:rsid w:val="00D70CB3"/>
    <w:rsid w:val="00D75F69"/>
    <w:rsid w:val="00D9083E"/>
    <w:rsid w:val="00D91EC5"/>
    <w:rsid w:val="00D95978"/>
    <w:rsid w:val="00DA17B2"/>
    <w:rsid w:val="00DA19B8"/>
    <w:rsid w:val="00DA2404"/>
    <w:rsid w:val="00DA3215"/>
    <w:rsid w:val="00DC1097"/>
    <w:rsid w:val="00DC22D0"/>
    <w:rsid w:val="00DC59A3"/>
    <w:rsid w:val="00DD4BD0"/>
    <w:rsid w:val="00DD5379"/>
    <w:rsid w:val="00DE054D"/>
    <w:rsid w:val="00DF3926"/>
    <w:rsid w:val="00DF7648"/>
    <w:rsid w:val="00E057F9"/>
    <w:rsid w:val="00E16348"/>
    <w:rsid w:val="00E31B8A"/>
    <w:rsid w:val="00E331D3"/>
    <w:rsid w:val="00E34A1A"/>
    <w:rsid w:val="00E44BD9"/>
    <w:rsid w:val="00E47129"/>
    <w:rsid w:val="00E534BB"/>
    <w:rsid w:val="00E572F7"/>
    <w:rsid w:val="00E605EF"/>
    <w:rsid w:val="00E62634"/>
    <w:rsid w:val="00E64761"/>
    <w:rsid w:val="00E70646"/>
    <w:rsid w:val="00E7397E"/>
    <w:rsid w:val="00E75CD5"/>
    <w:rsid w:val="00E7772C"/>
    <w:rsid w:val="00E84C85"/>
    <w:rsid w:val="00E8795F"/>
    <w:rsid w:val="00E97604"/>
    <w:rsid w:val="00EA0DE8"/>
    <w:rsid w:val="00EA26BA"/>
    <w:rsid w:val="00EB0A41"/>
    <w:rsid w:val="00EB4CF9"/>
    <w:rsid w:val="00EC4212"/>
    <w:rsid w:val="00EC6535"/>
    <w:rsid w:val="00ED3750"/>
    <w:rsid w:val="00EE3B59"/>
    <w:rsid w:val="00EE5C1C"/>
    <w:rsid w:val="00F07621"/>
    <w:rsid w:val="00F1126B"/>
    <w:rsid w:val="00F11AB3"/>
    <w:rsid w:val="00F27E52"/>
    <w:rsid w:val="00F50B93"/>
    <w:rsid w:val="00F5100D"/>
    <w:rsid w:val="00F64B0F"/>
    <w:rsid w:val="00F729DE"/>
    <w:rsid w:val="00F74053"/>
    <w:rsid w:val="00F85B36"/>
    <w:rsid w:val="00F8731D"/>
    <w:rsid w:val="00F93014"/>
    <w:rsid w:val="00F93E99"/>
    <w:rsid w:val="00FB475A"/>
    <w:rsid w:val="00FD0537"/>
    <w:rsid w:val="00FE118B"/>
    <w:rsid w:val="00FE2989"/>
    <w:rsid w:val="00FE5E4D"/>
    <w:rsid w:val="00FF3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5732"/>
  <w15:chartTrackingRefBased/>
  <w15:docId w15:val="{C6102E33-1672-417E-8CF7-6DC1BAE8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64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B7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F691D"/>
    <w:pPr>
      <w:spacing w:after="0" w:line="240" w:lineRule="auto"/>
    </w:pPr>
    <w:rPr>
      <w:rFonts w:eastAsiaTheme="minorEastAsia"/>
    </w:rPr>
  </w:style>
  <w:style w:type="character" w:customStyle="1" w:styleId="NoSpacingChar">
    <w:name w:val="No Spacing Char"/>
    <w:basedOn w:val="DefaultParagraphFont"/>
    <w:link w:val="NoSpacing"/>
    <w:uiPriority w:val="1"/>
    <w:rsid w:val="001F691D"/>
    <w:rPr>
      <w:rFonts w:eastAsiaTheme="minorEastAsia"/>
    </w:rPr>
  </w:style>
  <w:style w:type="character" w:customStyle="1" w:styleId="Heading1Char">
    <w:name w:val="Heading 1 Char"/>
    <w:basedOn w:val="DefaultParagraphFont"/>
    <w:link w:val="Heading1"/>
    <w:uiPriority w:val="9"/>
    <w:rsid w:val="001F69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691D"/>
    <w:pPr>
      <w:ind w:left="720"/>
      <w:contextualSpacing/>
    </w:pPr>
  </w:style>
  <w:style w:type="character" w:customStyle="1" w:styleId="Heading2Char">
    <w:name w:val="Heading 2 Char"/>
    <w:basedOn w:val="DefaultParagraphFont"/>
    <w:link w:val="Heading2"/>
    <w:uiPriority w:val="9"/>
    <w:rsid w:val="00B2649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6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264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5F141799774A359F42FFE251FD3FF8"/>
        <w:category>
          <w:name w:val="General"/>
          <w:gallery w:val="placeholder"/>
        </w:category>
        <w:types>
          <w:type w:val="bbPlcHdr"/>
        </w:types>
        <w:behaviors>
          <w:behavior w:val="content"/>
        </w:behaviors>
        <w:guid w:val="{03C42A68-7F5B-41DA-9464-B886A75B1BDF}"/>
      </w:docPartPr>
      <w:docPartBody>
        <w:p w:rsidR="00000000" w:rsidRDefault="0070021D" w:rsidP="0070021D">
          <w:pPr>
            <w:pStyle w:val="F45F141799774A359F42FFE251FD3FF8"/>
          </w:pPr>
          <w:r>
            <w:rPr>
              <w:rFonts w:asciiTheme="majorHAnsi" w:eastAsiaTheme="majorEastAsia" w:hAnsiTheme="majorHAnsi" w:cstheme="majorBidi"/>
              <w:color w:val="5B9BD5" w:themeColor="accent1"/>
              <w:sz w:val="88"/>
              <w:szCs w:val="88"/>
            </w:rPr>
            <w:t>[Document title]</w:t>
          </w:r>
        </w:p>
      </w:docPartBody>
    </w:docPart>
    <w:docPart>
      <w:docPartPr>
        <w:name w:val="26375DE2BCAA4AF89CA476914C6FF8AD"/>
        <w:category>
          <w:name w:val="General"/>
          <w:gallery w:val="placeholder"/>
        </w:category>
        <w:types>
          <w:type w:val="bbPlcHdr"/>
        </w:types>
        <w:behaviors>
          <w:behavior w:val="content"/>
        </w:behaviors>
        <w:guid w:val="{C789B0BB-4045-4065-98FE-B5BDAB273DB2}"/>
      </w:docPartPr>
      <w:docPartBody>
        <w:p w:rsidR="00000000" w:rsidRDefault="0070021D" w:rsidP="0070021D">
          <w:pPr>
            <w:pStyle w:val="26375DE2BCAA4AF89CA476914C6FF8AD"/>
          </w:pPr>
          <w:r>
            <w:rPr>
              <w:color w:val="2E74B5" w:themeColor="accent1" w:themeShade="BF"/>
              <w:sz w:val="24"/>
              <w:szCs w:val="24"/>
            </w:rPr>
            <w:t>[Document subtitle]</w:t>
          </w:r>
        </w:p>
      </w:docPartBody>
    </w:docPart>
    <w:docPart>
      <w:docPartPr>
        <w:name w:val="80FE0AF2D2264D229BEC93F8B5FD41F7"/>
        <w:category>
          <w:name w:val="General"/>
          <w:gallery w:val="placeholder"/>
        </w:category>
        <w:types>
          <w:type w:val="bbPlcHdr"/>
        </w:types>
        <w:behaviors>
          <w:behavior w:val="content"/>
        </w:behaviors>
        <w:guid w:val="{A56E02D8-B4D3-472A-9925-F46FE83642AD}"/>
      </w:docPartPr>
      <w:docPartBody>
        <w:p w:rsidR="00000000" w:rsidRDefault="0070021D" w:rsidP="0070021D">
          <w:pPr>
            <w:pStyle w:val="80FE0AF2D2264D229BEC93F8B5FD41F7"/>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1D"/>
    <w:rsid w:val="0070021D"/>
    <w:rsid w:val="0080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4CB773CEF4B46A67BE649E30AD795">
    <w:name w:val="2304CB773CEF4B46A67BE649E30AD795"/>
    <w:rsid w:val="0070021D"/>
  </w:style>
  <w:style w:type="paragraph" w:customStyle="1" w:styleId="F45F141799774A359F42FFE251FD3FF8">
    <w:name w:val="F45F141799774A359F42FFE251FD3FF8"/>
    <w:rsid w:val="0070021D"/>
  </w:style>
  <w:style w:type="paragraph" w:customStyle="1" w:styleId="26375DE2BCAA4AF89CA476914C6FF8AD">
    <w:name w:val="26375DE2BCAA4AF89CA476914C6FF8AD"/>
    <w:rsid w:val="0070021D"/>
  </w:style>
  <w:style w:type="paragraph" w:customStyle="1" w:styleId="80FE0AF2D2264D229BEC93F8B5FD41F7">
    <w:name w:val="80FE0AF2D2264D229BEC93F8B5FD41F7"/>
    <w:rsid w:val="0070021D"/>
  </w:style>
  <w:style w:type="paragraph" w:customStyle="1" w:styleId="C24B517DFA294E309AA36F0E30CAE33E">
    <w:name w:val="C24B517DFA294E309AA36F0E30CAE33E"/>
    <w:rsid w:val="00700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2CB14-97D1-4C32-9825-12AB745C3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Testing Strategy Document</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Strategy Document</dc:title>
  <dc:subject>Remind My Stop</dc:subject>
  <dc:creator>Zaeem Siddiq</dc:creator>
  <cp:keywords/>
  <dc:description/>
  <cp:lastModifiedBy>Zaeem Siddiq</cp:lastModifiedBy>
  <cp:revision>4</cp:revision>
  <dcterms:created xsi:type="dcterms:W3CDTF">2016-06-10T08:10:00Z</dcterms:created>
  <dcterms:modified xsi:type="dcterms:W3CDTF">2016-06-10T13:43:00Z</dcterms:modified>
</cp:coreProperties>
</file>