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500"/>
      </w:pPr>
      <w:r>
        <w:t xml:space="preserve"/>
      </w:r>
    </w:p>
    <w:p>
      <w:pPr>
        <w:spacing w:before="0" w:after="60"/>
        <w:jc w:val="center"/>
      </w:pPr>
      <w:r>
        <w:rPr>
          <w:rFonts w:ascii="Georgia" w:cs="Georgia" w:eastAsia="Georgia" w:hAnsi="Georgia"/>
          <w:b/>
          <w:bCs/>
          <w:color w:val="1B2E4B"/>
          <w:sz w:val="88"/>
          <w:szCs w:val="88"/>
        </w:rPr>
        <w:t xml:space="preserve">🛡️  LinkGuard</w:t>
      </w:r>
    </w:p>
    <w:p>
      <w:pPr>
        <w:spacing w:before="0" w:after="80"/>
        <w:jc w:val="center"/>
      </w:pPr>
      <w:r>
        <w:rPr>
          <w:rFonts w:ascii="Georgia" w:cs="Georgia" w:eastAsia="Georgia" w:hAnsi="Georgia"/>
          <w:color w:val="2563EB"/>
          <w:sz w:val="36"/>
          <w:szCs w:val="36"/>
        </w:rPr>
        <w:t xml:space="preserve">Complete Build Roadmap</w:t>
      </w:r>
    </w:p>
    <w:p>
      <w:pPr>
        <w:spacing w:before="0" w:after="40"/>
        <w:jc w:val="center"/>
      </w:pPr>
      <w:r>
        <w:rPr>
          <w:rFonts w:ascii="Arial" w:cs="Arial" w:eastAsia="Arial" w:hAnsi="Arial"/>
          <w:color w:val="4B5563"/>
          <w:sz w:val="24"/>
          <w:szCs w:val="24"/>
        </w:rPr>
        <w:t xml:space="preserve">From Zero to Working Android App — Step by Step</w:t>
      </w:r>
    </w:p>
    <w:p>
      <w:pPr>
        <w:spacing w:before="0" w:after="600"/>
        <w:jc w:val="center"/>
      </w:pPr>
      <w:r>
        <w:rPr>
          <w:rFonts w:ascii="Arial" w:cs="Arial" w:eastAsia="Arial" w:hAnsi="Arial"/>
          <w:i/>
          <w:iCs/>
          <w:color w:val="4B5563"/>
          <w:sz w:val="22"/>
          <w:szCs w:val="22"/>
        </w:rPr>
        <w:t xml:space="preserve">For three beginners. No prior project experience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BEAFE" w:val="clear"/>
            <w:tcMar>
              <w:top w:type="dxa" w:w="120"/>
              <w:left w:type="dxa" w:w="140"/>
              <w:bottom w:type="dxa" w:w="120"/>
              <w:right w:type="dxa" w:w="140"/>
            </w:tcMar>
          </w:tcPr>
          <w:p>
            <w:pPr>
              <w:jc w:val="center"/>
            </w:pPr>
            <w:r>
              <w:rPr>
                <w:rFonts w:ascii="Arial" w:cs="Arial" w:eastAsia="Arial" w:hAnsi="Arial"/>
                <w:b/>
                <w:bCs/>
                <w:color w:val="1D4ED8"/>
                <w:sz w:val="21"/>
                <w:szCs w:val="21"/>
              </w:rPr>
              <w:t xml:space="preserve">🧠  You — CS Major</w:t>
            </w:r>
          </w:p>
          <w:p>
            <w:pPr>
              <w:jc w:val="center"/>
            </w:pPr>
            <w:r>
              <w:rPr>
                <w:rFonts w:ascii="Arial" w:cs="Arial" w:eastAsia="Arial" w:hAnsi="Arial"/>
                <w:color w:val="4B5563"/>
                <w:sz w:val="20"/>
                <w:szCs w:val="20"/>
              </w:rPr>
              <w:t xml:space="preserve">AI/ML + Flask API</w:t>
            </w:r>
          </w:p>
        </w:tc>
        <w:tc>
          <w:tcPr>
            <w:tcW w:type="dxa" w:w="3120"/>
            <w:tcBorders>
              <w:top w:val="none" w:color="FFFFFF" w:sz="0"/>
              <w:left w:val="none" w:color="FFFFFF" w:sz="0"/>
              <w:bottom w:val="none" w:color="FFFFFF" w:sz="0"/>
              <w:right w:val="none" w:color="FFFFFF" w:sz="0"/>
            </w:tcBorders>
            <w:shd w:fill="D1FAE5" w:val="clear"/>
            <w:tcMar>
              <w:top w:type="dxa" w:w="120"/>
              <w:left w:type="dxa" w:w="140"/>
              <w:bottom w:type="dxa" w:w="120"/>
              <w:right w:type="dxa" w:w="140"/>
            </w:tcMar>
          </w:tcPr>
          <w:p>
            <w:pPr>
              <w:jc w:val="center"/>
            </w:pPr>
            <w:r>
              <w:rPr>
                <w:rFonts w:ascii="Arial" w:cs="Arial" w:eastAsia="Arial" w:hAnsi="Arial"/>
                <w:b/>
                <w:bCs/>
                <w:color w:val="065F46"/>
                <w:sz w:val="21"/>
                <w:szCs w:val="21"/>
              </w:rPr>
              <w:t xml:space="preserve">📱  SWE Friend</w:t>
            </w:r>
          </w:p>
          <w:p>
            <w:pPr>
              <w:jc w:val="center"/>
            </w:pPr>
            <w:r>
              <w:rPr>
                <w:rFonts w:ascii="Arial" w:cs="Arial" w:eastAsia="Arial" w:hAnsi="Arial"/>
                <w:color w:val="4B5563"/>
                <w:sz w:val="20"/>
                <w:szCs w:val="20"/>
              </w:rPr>
              <w:t xml:space="preserve">Flutter App UI</w:t>
            </w:r>
          </w:p>
        </w:tc>
        <w:tc>
          <w:tcPr>
            <w:tcW w:type="dxa" w:w="3120"/>
            <w:tcBorders>
              <w:top w:val="none" w:color="FFFFFF" w:sz="0"/>
              <w:left w:val="none" w:color="FFFFFF" w:sz="0"/>
              <w:bottom w:val="none" w:color="FFFFFF" w:sz="0"/>
              <w:right w:val="none" w:color="FFFFFF" w:sz="0"/>
            </w:tcBorders>
            <w:shd w:fill="FEE2E2" w:val="clear"/>
            <w:tcMar>
              <w:top w:type="dxa" w:w="120"/>
              <w:left w:type="dxa" w:w="140"/>
              <w:bottom w:type="dxa" w:w="120"/>
              <w:right w:type="dxa" w:w="140"/>
            </w:tcMar>
          </w:tcPr>
          <w:p>
            <w:pPr>
              <w:jc w:val="center"/>
            </w:pPr>
            <w:r>
              <w:rPr>
                <w:rFonts w:ascii="Arial" w:cs="Arial" w:eastAsia="Arial" w:hAnsi="Arial"/>
                <w:b/>
                <w:bCs/>
                <w:color w:val="991B1B"/>
                <w:sz w:val="21"/>
                <w:szCs w:val="21"/>
              </w:rPr>
              <w:t xml:space="preserve">🔒  Cybersec Friend</w:t>
            </w:r>
          </w:p>
          <w:p>
            <w:pPr>
              <w:jc w:val="center"/>
            </w:pPr>
            <w:r>
              <w:rPr>
                <w:rFonts w:ascii="Arial" w:cs="Arial" w:eastAsia="Arial" w:hAnsi="Arial"/>
                <w:color w:val="4B5563"/>
                <w:sz w:val="20"/>
                <w:szCs w:val="20"/>
              </w:rPr>
              <w:t xml:space="preserve">VPN Engine (Kotlin)</w:t>
            </w:r>
          </w:p>
        </w:tc>
      </w:tr>
    </w:tbl>
    <w:p>
      <w:pPr>
        <w:spacing w:before="300" w:after="300"/>
      </w:pPr>
      <w:r>
        <w:t xml:space="preserve"/>
      </w:r>
    </w:p>
    <w:p>
      <w:r>
        <w:br w:type="page"/>
      </w:r>
    </w:p>
    <w:p>
      <w:pPr>
        <w:pStyle w:val="Heading1"/>
        <w:pBdr>
          <w:top w:val="none" w:color="FFFFFF" w:sz="0"/>
          <w:bottom w:val="single" w:color="2563EB" w:sz="10" w:space="6"/>
          <w:left w:val="none" w:color="FFFFFF" w:sz="0"/>
          <w:right w:val="none" w:color="FFFFFF" w:sz="0"/>
        </w:pBdr>
        <w:spacing w:before="480" w:after="160"/>
      </w:pPr>
      <w:r>
        <w:rPr>
          <w:rFonts w:ascii="Georgia" w:cs="Georgia" w:eastAsia="Georgia" w:hAnsi="Georgia"/>
          <w:b/>
          <w:bCs/>
          <w:color w:val="1B2E4B"/>
          <w:sz w:val="36"/>
          <w:szCs w:val="36"/>
        </w:rPr>
        <w:t xml:space="preserve">How to Use This Document</w:t>
      </w:r>
    </w:p>
    <w:p>
      <w:pPr>
        <w:spacing w:before="70" w:after="70"/>
      </w:pPr>
      <w:r>
        <w:rPr>
          <w:rFonts w:ascii="Arial" w:cs="Arial" w:eastAsia="Arial" w:hAnsi="Arial"/>
          <w:color w:val="4B5563"/>
          <w:sz w:val="22"/>
          <w:szCs w:val="22"/>
        </w:rPr>
        <w:t xml:space="preserve">This roadmap is written for three complete beginners who have never built a real project before. It tells each of you exactly what to install, what to learn, what to build, and in what order — week by week for 4 months.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before="0" w:after="60"/>
            </w:pPr>
            <w:r>
              <w:rPr>
                <w:rFonts w:ascii="Arial" w:cs="Arial" w:eastAsia="Arial" w:hAnsi="Arial"/>
                <w:b/>
                <w:bCs/>
                <w:color w:val="1D4ED8"/>
                <w:sz w:val="22"/>
                <w:szCs w:val="22"/>
              </w:rPr>
              <w:t xml:space="preserve">📌  Three rules to follow from day one</w:t>
            </w:r>
          </w:p>
          <w:p>
            <w:pPr>
              <w:spacing w:before="30" w:after="30"/>
            </w:pPr>
            <w:r>
              <w:rPr>
                <w:rFonts w:ascii="Arial" w:cs="Arial" w:eastAsia="Arial" w:hAnsi="Arial"/>
                <w:color w:val="1D4ED8"/>
                <w:sz w:val="21"/>
                <w:szCs w:val="21"/>
              </w:rPr>
              <w:t xml:space="preserve">1.  Use Git from week one. Commit your code every single day. This is non-negotiable.</w:t>
            </w:r>
          </w:p>
          <w:p>
            <w:pPr>
              <w:spacing w:before="30" w:after="30"/>
            </w:pPr>
            <w:r>
              <w:rPr>
                <w:rFonts w:ascii="Arial" w:cs="Arial" w:eastAsia="Arial" w:hAnsi="Arial"/>
                <w:color w:val="1D4ED8"/>
                <w:sz w:val="21"/>
                <w:szCs w:val="21"/>
              </w:rPr>
              <w:t xml:space="preserve">2.  Integrate early. By the end of month 2 you should have all three pieces talking to each other, even if they are rough.</w:t>
            </w:r>
          </w:p>
          <w:p>
            <w:pPr>
              <w:spacing w:before="30" w:after="30"/>
            </w:pPr>
            <w:r>
              <w:rPr>
                <w:rFonts w:ascii="Arial" w:cs="Arial" w:eastAsia="Arial" w:hAnsi="Arial"/>
                <w:color w:val="1D4ED8"/>
                <w:sz w:val="21"/>
                <w:szCs w:val="21"/>
              </w:rPr>
              <w:t xml:space="preserve">3.  Never learn in a vacuum. Build something small every week, even if it is ugly and broken.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before="0" w:after="60"/>
            </w:pPr>
            <w:r>
              <w:rPr>
                <w:rFonts w:ascii="Arial" w:cs="Arial" w:eastAsia="Arial" w:hAnsi="Arial"/>
                <w:b/>
                <w:bCs/>
                <w:color w:val="92400E"/>
                <w:sz w:val="22"/>
                <w:szCs w:val="22"/>
              </w:rPr>
              <w:t xml:space="preserve">⚠️  What 'complete beginner' means here</w:t>
            </w:r>
          </w:p>
          <w:p>
            <w:pPr>
              <w:spacing w:before="30" w:after="30"/>
            </w:pPr>
            <w:r>
              <w:rPr>
                <w:rFonts w:ascii="Arial" w:cs="Arial" w:eastAsia="Arial" w:hAnsi="Arial"/>
                <w:color w:val="92400E"/>
                <w:sz w:val="21"/>
                <w:szCs w:val="21"/>
              </w:rPr>
              <w:t xml:space="preserve">You know Python, Java, C/C++, and basic HTML/CSS. That is a strong foundation.</w:t>
            </w:r>
          </w:p>
          <w:p>
            <w:pPr>
              <w:spacing w:before="30" w:after="30"/>
            </w:pPr>
            <w:r>
              <w:rPr>
                <w:rFonts w:ascii="Arial" w:cs="Arial" w:eastAsia="Arial" w:hAnsi="Arial"/>
                <w:color w:val="92400E"/>
                <w:sz w:val="21"/>
                <w:szCs w:val="21"/>
              </w:rPr>
              <w:t xml:space="preserve">You have never built a mobile app, a REST API, or a VPN service. That is fine — this document assumes exactly that.</w:t>
            </w:r>
          </w:p>
          <w:p>
            <w:pPr>
              <w:spacing w:before="30" w:after="30"/>
            </w:pPr>
            <w:r>
              <w:rPr>
                <w:rFonts w:ascii="Arial" w:cs="Arial" w:eastAsia="Arial" w:hAnsi="Arial"/>
                <w:color w:val="92400E"/>
                <w:sz w:val="21"/>
                <w:szCs w:val="21"/>
              </w:rPr>
              <w:t xml:space="preserve">Dart (Flutter's language) will feel very familiar if you know Java. Kotlin is basically modern Java. Flask is Python.</w:t>
            </w:r>
          </w:p>
        </w:tc>
      </w:tr>
    </w:tbl>
    <w:p>
      <w:pPr>
        <w:spacing w:before="80" w:after="80"/>
      </w:pPr>
      <w:r>
        <w:t xml:space="preserve"/>
      </w:r>
    </w:p>
    <w:p>
      <w:r>
        <w:br w:type="page"/>
      </w:r>
    </w:p>
    <w:p>
      <w:pPr>
        <w:pStyle w:val="Heading1"/>
        <w:pBdr>
          <w:top w:val="none" w:color="FFFFFF" w:sz="0"/>
          <w:bottom w:val="single" w:color="2563EB" w:sz="10" w:space="6"/>
          <w:left w:val="none" w:color="FFFFFF" w:sz="0"/>
          <w:right w:val="none" w:color="FFFFFF" w:sz="0"/>
        </w:pBdr>
        <w:spacing w:before="480" w:after="160"/>
      </w:pPr>
      <w:r>
        <w:rPr>
          <w:rFonts w:ascii="Georgia" w:cs="Georgia" w:eastAsia="Georgia" w:hAnsi="Georgia"/>
          <w:b/>
          <w:bCs/>
          <w:color w:val="1B2E4B"/>
          <w:sz w:val="36"/>
          <w:szCs w:val="36"/>
        </w:rPr>
        <w:t xml:space="preserve">Phase 0 — Before You Write a Single Line of Code</w:t>
      </w:r>
    </w:p>
    <w:p>
      <w:pPr>
        <w:spacing w:before="70" w:after="70"/>
      </w:pPr>
      <w:r>
        <w:rPr>
          <w:rFonts w:ascii="Arial" w:cs="Arial" w:eastAsia="Arial" w:hAnsi="Arial"/>
          <w:color w:val="4B5563"/>
          <w:sz w:val="22"/>
          <w:szCs w:val="22"/>
        </w:rPr>
        <w:t xml:space="preserve">Do this together, all three of you, on the same day. It takes about 2–3 hours. Do not skip any step.</w:t>
      </w:r>
    </w:p>
    <w:p>
      <w:pPr>
        <w:spacing w:before="80" w:after="80"/>
      </w:pPr>
      <w:r>
        <w:t xml:space="preserve"/>
      </w:r>
    </w:p>
    <w:p>
      <w:pPr>
        <w:pStyle w:val="Heading2"/>
        <w:spacing w:before="300" w:after="100"/>
      </w:pPr>
      <w:r>
        <w:rPr>
          <w:rFonts w:ascii="Georgia" w:cs="Georgia" w:eastAsia="Georgia" w:hAnsi="Georgia"/>
          <w:b/>
          <w:bCs/>
          <w:color w:val="1D4ED8"/>
          <w:sz w:val="27"/>
          <w:szCs w:val="27"/>
        </w:rPr>
        <w:t xml:space="preserve">Step 1 — Install the tools</w:t>
      </w:r>
    </w:p>
    <w:p>
      <w:pPr>
        <w:spacing w:before="200" w:after="80"/>
      </w:pPr>
      <w:r>
        <w:rPr>
          <w:rFonts w:ascii="Arial" w:cs="Arial" w:eastAsia="Arial" w:hAnsi="Arial"/>
          <w:b/>
          <w:bCs/>
          <w:color w:val="1B2E4B"/>
          <w:sz w:val="24"/>
          <w:szCs w:val="24"/>
        </w:rPr>
        <w:t xml:space="preserve">Everyone installs:</w:t>
      </w:r>
    </w:p>
    <w:p>
      <w:pPr>
        <w:pStyle w:val="ListParagraph"/>
        <w:numPr>
          <w:ilvl w:val="0"/>
          <w:numId w:val="2"/>
        </w:numPr>
        <w:spacing w:before="60" w:after="60"/>
      </w:pPr>
      <w:r>
        <w:rPr>
          <w:rFonts w:ascii="Arial" w:cs="Arial" w:eastAsia="Arial" w:hAnsi="Arial"/>
          <w:color w:val="4B5563"/>
          <w:sz w:val="22"/>
          <w:szCs w:val="22"/>
        </w:rPr>
        <w:t xml:space="preserve">VS Code — your code editor. Download from code.visualstudio.com</w:t>
      </w:r>
    </w:p>
    <w:p>
      <w:pPr>
        <w:pStyle w:val="ListParagraph"/>
        <w:numPr>
          <w:ilvl w:val="0"/>
          <w:numId w:val="2"/>
        </w:numPr>
        <w:spacing w:before="60" w:after="60"/>
      </w:pPr>
      <w:r>
        <w:rPr>
          <w:rFonts w:ascii="Arial" w:cs="Arial" w:eastAsia="Arial" w:hAnsi="Arial"/>
          <w:color w:val="4B5563"/>
          <w:sz w:val="22"/>
          <w:szCs w:val="22"/>
        </w:rPr>
        <w:t xml:space="preserve">Git — version control. Download from git-scm.com. Watch a 20-minute Git basics video on YouTube after installing.</w:t>
      </w:r>
    </w:p>
    <w:p>
      <w:pPr>
        <w:pStyle w:val="ListParagraph"/>
        <w:numPr>
          <w:ilvl w:val="0"/>
          <w:numId w:val="2"/>
        </w:numPr>
        <w:spacing w:before="60" w:after="60"/>
      </w:pPr>
      <w:r>
        <w:rPr>
          <w:rFonts w:ascii="Arial" w:cs="Arial" w:eastAsia="Arial" w:hAnsi="Arial"/>
          <w:color w:val="4B5563"/>
          <w:sz w:val="22"/>
          <w:szCs w:val="22"/>
        </w:rPr>
        <w:t xml:space="preserve">GitHub — create a free account at github.com. One person creates a private repository called 'linkguard' and invites the other two as collaborators.</w:t>
      </w:r>
    </w:p>
    <w:p>
      <w:pPr>
        <w:spacing w:before="80" w:after="80"/>
      </w:pPr>
      <w:r>
        <w:t xml:space="preserve"/>
      </w:r>
    </w:p>
    <w:p>
      <w:pPr>
        <w:spacing w:before="200" w:after="80"/>
      </w:pPr>
      <w:r>
        <w:rPr>
          <w:rFonts w:ascii="Arial" w:cs="Arial" w:eastAsia="Arial" w:hAnsi="Arial"/>
          <w:b/>
          <w:bCs/>
          <w:color w:val="1B2E4B"/>
          <w:sz w:val="24"/>
          <w:szCs w:val="24"/>
        </w:rPr>
        <w:t xml:space="preserve">You (CS) also install:</w:t>
      </w:r>
    </w:p>
    <w:p>
      <w:pPr>
        <w:pStyle w:val="ListParagraph"/>
        <w:numPr>
          <w:ilvl w:val="0"/>
          <w:numId w:val="2"/>
        </w:numPr>
        <w:spacing w:before="60" w:after="60"/>
      </w:pPr>
      <w:r>
        <w:rPr>
          <w:rFonts w:ascii="Arial" w:cs="Arial" w:eastAsia="Arial" w:hAnsi="Arial"/>
          <w:color w:val="4B5563"/>
          <w:sz w:val="22"/>
          <w:szCs w:val="22"/>
        </w:rPr>
        <w:t xml:space="preserve">Python 3.11+ — python.org. You probably have this already.</w:t>
      </w:r>
    </w:p>
    <w:p>
      <w:pPr>
        <w:pStyle w:val="ListParagraph"/>
        <w:numPr>
          <w:ilvl w:val="0"/>
          <w:numId w:val="2"/>
        </w:numPr>
        <w:spacing w:before="60" w:after="60"/>
      </w:pPr>
      <w:r>
        <w:rPr>
          <w:rFonts w:ascii="Arial" w:cs="Arial" w:eastAsia="Arial" w:hAnsi="Arial"/>
          <w:color w:val="4B5563"/>
          <w:sz w:val="22"/>
          <w:szCs w:val="22"/>
        </w:rPr>
        <w:t xml:space="preserve">pip — comes with Python. Run: pip install flask requests scikit-learn pandas xgboost</w:t>
      </w:r>
    </w:p>
    <w:p>
      <w:pPr>
        <w:pStyle w:val="ListParagraph"/>
        <w:numPr>
          <w:ilvl w:val="0"/>
          <w:numId w:val="2"/>
        </w:numPr>
        <w:spacing w:before="60" w:after="60"/>
      </w:pPr>
      <w:r>
        <w:rPr>
          <w:rFonts w:ascii="Arial" w:cs="Arial" w:eastAsia="Arial" w:hAnsi="Arial"/>
          <w:color w:val="4B5563"/>
          <w:sz w:val="22"/>
          <w:szCs w:val="22"/>
        </w:rPr>
        <w:t xml:space="preserve">Postman — for testing your API. postman.com (free)</w:t>
      </w:r>
    </w:p>
    <w:p>
      <w:pPr>
        <w:spacing w:before="80" w:after="80"/>
      </w:pPr>
      <w:r>
        <w:t xml:space="preserve"/>
      </w:r>
    </w:p>
    <w:p>
      <w:pPr>
        <w:spacing w:before="200" w:after="80"/>
      </w:pPr>
      <w:r>
        <w:rPr>
          <w:rFonts w:ascii="Arial" w:cs="Arial" w:eastAsia="Arial" w:hAnsi="Arial"/>
          <w:b/>
          <w:bCs/>
          <w:color w:val="1B2E4B"/>
          <w:sz w:val="24"/>
          <w:szCs w:val="24"/>
        </w:rPr>
        <w:t xml:space="preserve">SWE Friend also installs:</w:t>
      </w:r>
    </w:p>
    <w:p>
      <w:pPr>
        <w:pStyle w:val="ListParagraph"/>
        <w:numPr>
          <w:ilvl w:val="0"/>
          <w:numId w:val="2"/>
        </w:numPr>
        <w:spacing w:before="60" w:after="60"/>
      </w:pPr>
      <w:r>
        <w:rPr>
          <w:rFonts w:ascii="Arial" w:cs="Arial" w:eastAsia="Arial" w:hAnsi="Arial"/>
          <w:color w:val="4B5563"/>
          <w:sz w:val="22"/>
          <w:szCs w:val="22"/>
        </w:rPr>
        <w:t xml:space="preserve">Flutter SDK — follow the official guide at flutter.dev/docs/get-started/install. Choose Windows or Mac. Follow every step exactly.</w:t>
      </w:r>
    </w:p>
    <w:p>
      <w:pPr>
        <w:pStyle w:val="ListParagraph"/>
        <w:numPr>
          <w:ilvl w:val="0"/>
          <w:numId w:val="2"/>
        </w:numPr>
        <w:spacing w:before="60" w:after="60"/>
      </w:pPr>
      <w:r>
        <w:rPr>
          <w:rFonts w:ascii="Arial" w:cs="Arial" w:eastAsia="Arial" w:hAnsi="Arial"/>
          <w:color w:val="4B5563"/>
          <w:sz w:val="22"/>
          <w:szCs w:val="22"/>
        </w:rPr>
        <w:t xml:space="preserve">Android Studio — flutter.dev will tell you to install this. Do it. It includes the Android emulator.</w:t>
      </w:r>
    </w:p>
    <w:p>
      <w:pPr>
        <w:pStyle w:val="ListParagraph"/>
        <w:numPr>
          <w:ilvl w:val="0"/>
          <w:numId w:val="2"/>
        </w:numPr>
        <w:spacing w:before="60" w:after="60"/>
      </w:pPr>
      <w:r>
        <w:rPr>
          <w:rFonts w:ascii="Arial" w:cs="Arial" w:eastAsia="Arial" w:hAnsi="Arial"/>
          <w:color w:val="4B5563"/>
          <w:sz w:val="22"/>
          <w:szCs w:val="22"/>
        </w:rPr>
        <w:t xml:space="preserve">Run 'flutter doctor' in the terminal after installing. Fix every issue it shows until it says no issues found.</w:t>
      </w:r>
    </w:p>
    <w:p>
      <w:pPr>
        <w:spacing w:before="80" w:after="80"/>
      </w:pPr>
      <w:r>
        <w:t xml:space="preserve"/>
      </w:r>
    </w:p>
    <w:p>
      <w:pPr>
        <w:spacing w:before="200" w:after="80"/>
      </w:pPr>
      <w:r>
        <w:rPr>
          <w:rFonts w:ascii="Arial" w:cs="Arial" w:eastAsia="Arial" w:hAnsi="Arial"/>
          <w:b/>
          <w:bCs/>
          <w:color w:val="1B2E4B"/>
          <w:sz w:val="24"/>
          <w:szCs w:val="24"/>
        </w:rPr>
        <w:t xml:space="preserve">Cybersec Friend also installs:</w:t>
      </w:r>
    </w:p>
    <w:p>
      <w:pPr>
        <w:pStyle w:val="ListParagraph"/>
        <w:numPr>
          <w:ilvl w:val="0"/>
          <w:numId w:val="2"/>
        </w:numPr>
        <w:spacing w:before="60" w:after="60"/>
      </w:pPr>
      <w:r>
        <w:rPr>
          <w:rFonts w:ascii="Arial" w:cs="Arial" w:eastAsia="Arial" w:hAnsi="Arial"/>
          <w:color w:val="4B5563"/>
          <w:sz w:val="22"/>
          <w:szCs w:val="22"/>
        </w:rPr>
        <w:t xml:space="preserve">Android Studio — same as SWE friend. This is where he writes Kotlin.</w:t>
      </w:r>
    </w:p>
    <w:p>
      <w:pPr>
        <w:pStyle w:val="ListParagraph"/>
        <w:numPr>
          <w:ilvl w:val="0"/>
          <w:numId w:val="2"/>
        </w:numPr>
        <w:spacing w:before="60" w:after="60"/>
      </w:pPr>
      <w:r>
        <w:rPr>
          <w:rFonts w:ascii="Arial" w:cs="Arial" w:eastAsia="Arial" w:hAnsi="Arial"/>
          <w:color w:val="4B5563"/>
          <w:sz w:val="22"/>
          <w:szCs w:val="22"/>
        </w:rPr>
        <w:t xml:space="preserve">Java JDK 17 — required for Android development. adoptium.net</w:t>
      </w:r>
    </w:p>
    <w:p>
      <w:pPr>
        <w:pStyle w:val="ListParagraph"/>
        <w:numPr>
          <w:ilvl w:val="0"/>
          <w:numId w:val="2"/>
        </w:numPr>
        <w:spacing w:before="60" w:after="60"/>
      </w:pPr>
      <w:r>
        <w:rPr>
          <w:rFonts w:ascii="Arial" w:cs="Arial" w:eastAsia="Arial" w:hAnsi="Arial"/>
          <w:color w:val="4B5563"/>
          <w:sz w:val="22"/>
          <w:szCs w:val="22"/>
        </w:rPr>
        <w:t xml:space="preserve">Kotlin plugin — comes built into Android Studio automatically.</w:t>
      </w:r>
    </w:p>
    <w:p>
      <w:pPr>
        <w:spacing w:before="80" w:after="80"/>
      </w:pPr>
      <w:r>
        <w:t xml:space="preserve"/>
      </w:r>
    </w:p>
    <w:p>
      <w:pPr>
        <w:pStyle w:val="Heading2"/>
        <w:spacing w:before="300" w:after="100"/>
      </w:pPr>
      <w:r>
        <w:rPr>
          <w:rFonts w:ascii="Georgia" w:cs="Georgia" w:eastAsia="Georgia" w:hAnsi="Georgia"/>
          <w:b/>
          <w:bCs/>
          <w:color w:val="1D4ED8"/>
          <w:sz w:val="27"/>
          <w:szCs w:val="27"/>
        </w:rPr>
        <w:t xml:space="preserve">Step 2 — Set up your Git repository</w:t>
      </w:r>
    </w:p>
    <w:p>
      <w:pPr>
        <w:spacing w:before="70" w:after="70"/>
      </w:pPr>
      <w:r>
        <w:rPr>
          <w:rFonts w:ascii="Arial" w:cs="Arial" w:eastAsia="Arial" w:hAnsi="Arial"/>
          <w:color w:val="4B5563"/>
          <w:sz w:val="22"/>
          <w:szCs w:val="22"/>
        </w:rPr>
        <w:t xml:space="preserve">This is how you share code without emailing files to each other. Do this once and use it every day.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40"/>
              <w:bottom w:type="dxa" w:w="160"/>
              <w:right w:type="dxa" w:w="240"/>
            </w:tcMar>
          </w:tcPr>
          <w:p>
            <w:pPr>
              <w:spacing w:before="0" w:after="60"/>
            </w:pPr>
            <w:r>
              <w:rPr>
                <w:rFonts w:ascii="Arial" w:cs="Arial" w:eastAsia="Arial" w:hAnsi="Arial"/>
                <w:b/>
                <w:bCs/>
                <w:color w:val="334155"/>
                <w:sz w:val="22"/>
                <w:szCs w:val="22"/>
              </w:rPr>
              <w:t xml:space="preserve">📂  Folder structure to create inside your repository</w:t>
            </w:r>
          </w:p>
          <w:p>
            <w:pPr>
              <w:spacing w:before="30" w:after="30"/>
            </w:pPr>
            <w:r>
              <w:rPr>
                <w:rFonts w:ascii="Arial" w:cs="Arial" w:eastAsia="Arial" w:hAnsi="Arial"/>
                <w:color w:val="334155"/>
                <w:sz w:val="21"/>
                <w:szCs w:val="21"/>
              </w:rPr>
              <w:t xml:space="preserve">linkguard/</w:t>
            </w:r>
          </w:p>
          <w:p>
            <w:pPr>
              <w:spacing w:before="30" w:after="30"/>
            </w:pPr>
            <w:r>
              <w:rPr>
                <w:rFonts w:ascii="Arial" w:cs="Arial" w:eastAsia="Arial" w:hAnsi="Arial"/>
                <w:color w:val="334155"/>
                <w:sz w:val="21"/>
                <w:szCs w:val="21"/>
              </w:rPr>
              <w:t xml:space="preserve">  ├── app/          ← SWE friend's Flutter app lives here</w:t>
            </w:r>
          </w:p>
          <w:p>
            <w:pPr>
              <w:spacing w:before="30" w:after="30"/>
            </w:pPr>
            <w:r>
              <w:rPr>
                <w:rFonts w:ascii="Arial" w:cs="Arial" w:eastAsia="Arial" w:hAnsi="Arial"/>
                <w:color w:val="334155"/>
                <w:sz w:val="21"/>
                <w:szCs w:val="21"/>
              </w:rPr>
              <w:t xml:space="preserve">  ├── api/          ← Your Flask detection API lives here</w:t>
            </w:r>
          </w:p>
          <w:p>
            <w:pPr>
              <w:spacing w:before="30" w:after="30"/>
            </w:pPr>
            <w:r>
              <w:rPr>
                <w:rFonts w:ascii="Arial" w:cs="Arial" w:eastAsia="Arial" w:hAnsi="Arial"/>
                <w:color w:val="334155"/>
                <w:sz w:val="21"/>
                <w:szCs w:val="21"/>
              </w:rPr>
              <w:t xml:space="preserve">  ├── vpn/          ← Cybersec friend's Kotlin VPN module lives here</w:t>
            </w:r>
          </w:p>
          <w:p>
            <w:pPr>
              <w:spacing w:before="30" w:after="30"/>
            </w:pPr>
            <w:r>
              <w:rPr>
                <w:rFonts w:ascii="Arial" w:cs="Arial" w:eastAsia="Arial" w:hAnsi="Arial"/>
                <w:color w:val="334155"/>
                <w:sz w:val="21"/>
                <w:szCs w:val="21"/>
              </w:rPr>
              <w:t xml:space="preserve">  └── docs/         ← Proposal, diagrams, meeting notes</w:t>
            </w:r>
          </w:p>
        </w:tc>
      </w:tr>
    </w:tbl>
    <w:p>
      <w:pPr>
        <w:spacing w:before="80" w:after="80"/>
      </w:pPr>
      <w:r>
        <w:t xml:space="preserve"/>
      </w:r>
    </w:p>
    <w:p>
      <w:pPr>
        <w:pStyle w:val="Heading2"/>
        <w:spacing w:before="300" w:after="100"/>
      </w:pPr>
      <w:r>
        <w:rPr>
          <w:rFonts w:ascii="Georgia" w:cs="Georgia" w:eastAsia="Georgia" w:hAnsi="Georgia"/>
          <w:b/>
          <w:bCs/>
          <w:color w:val="1D4ED8"/>
          <w:sz w:val="27"/>
          <w:szCs w:val="27"/>
        </w:rPr>
        <w:t xml:space="preserve">Step 3 — Read this once and understand the full flow</w:t>
      </w:r>
    </w:p>
    <w:p>
      <w:pPr>
        <w:spacing w:before="70" w:after="70"/>
      </w:pPr>
      <w:r>
        <w:rPr>
          <w:rFonts w:ascii="Arial" w:cs="Arial" w:eastAsia="Arial" w:hAnsi="Arial"/>
          <w:color w:val="4B5563"/>
          <w:sz w:val="22"/>
          <w:szCs w:val="22"/>
        </w:rPr>
        <w:t xml:space="preserve">Before writing any code, all three of you must understand how the finished app works end to end. Read this carefully.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BD5E1" w:sz="1"/>
              <w:left w:val="single" w:color="CBD5E1" w:sz="1"/>
              <w:bottom w:val="single" w:color="CBD5E1" w:sz="1"/>
              <w:right w:val="single" w:color="CBD5E1" w:sz="1"/>
            </w:tcBorders>
            <w:shd w:fill="1B2E4B" w:val="clear"/>
            <w:tcMar>
              <w:top w:type="dxa" w:w="100"/>
              <w:left w:type="dxa" w:w="140"/>
              <w:bottom w:type="dxa" w:w="100"/>
              <w:right w:type="dxa" w:w="140"/>
            </w:tcMar>
          </w:tcPr>
          <w:p>
            <w:r>
              <w:rPr>
                <w:rFonts w:ascii="Arial" w:cs="Arial" w:eastAsia="Arial" w:hAnsi="Arial"/>
                <w:b/>
                <w:bCs/>
                <w:color w:val="FFFFFF"/>
                <w:sz w:val="21"/>
                <w:szCs w:val="21"/>
              </w:rPr>
              <w:t xml:space="preserve">Step</w:t>
            </w:r>
          </w:p>
        </w:tc>
        <w:tc>
          <w:tcPr>
            <w:tcW w:type="dxa" w:w="2800"/>
            <w:tcBorders>
              <w:top w:val="single" w:color="CBD5E1" w:sz="1"/>
              <w:left w:val="single" w:color="CBD5E1" w:sz="1"/>
              <w:bottom w:val="single" w:color="CBD5E1" w:sz="1"/>
              <w:right w:val="single" w:color="CBD5E1" w:sz="1"/>
            </w:tcBorders>
            <w:shd w:fill="1B2E4B" w:val="clear"/>
            <w:tcMar>
              <w:top w:type="dxa" w:w="100"/>
              <w:left w:type="dxa" w:w="140"/>
              <w:bottom w:type="dxa" w:w="100"/>
              <w:right w:type="dxa" w:w="140"/>
            </w:tcMar>
          </w:tcPr>
          <w:p>
            <w:r>
              <w:rPr>
                <w:rFonts w:ascii="Arial" w:cs="Arial" w:eastAsia="Arial" w:hAnsi="Arial"/>
                <w:b/>
                <w:bCs/>
                <w:color w:val="FFFFFF"/>
                <w:sz w:val="21"/>
                <w:szCs w:val="21"/>
              </w:rPr>
              <w:t xml:space="preserve">Who</w:t>
            </w:r>
          </w:p>
        </w:tc>
        <w:tc>
          <w:tcPr>
            <w:tcW w:type="dxa" w:w="5960"/>
            <w:tcBorders>
              <w:top w:val="single" w:color="CBD5E1" w:sz="1"/>
              <w:left w:val="single" w:color="CBD5E1" w:sz="1"/>
              <w:bottom w:val="single" w:color="CBD5E1" w:sz="1"/>
              <w:right w:val="single" w:color="CBD5E1" w:sz="1"/>
            </w:tcBorders>
            <w:shd w:fill="1B2E4B" w:val="clear"/>
            <w:tcMar>
              <w:top w:type="dxa" w:w="100"/>
              <w:left w:type="dxa" w:w="140"/>
              <w:bottom w:type="dxa" w:w="100"/>
              <w:right w:type="dxa" w:w="140"/>
            </w:tcMar>
          </w:tcPr>
          <w:p>
            <w:r>
              <w:rPr>
                <w:rFonts w:ascii="Arial" w:cs="Arial" w:eastAsia="Arial" w:hAnsi="Arial"/>
                <w:b/>
                <w:bCs/>
                <w:color w:val="FFFFFF"/>
                <w:sz w:val="21"/>
                <w:szCs w:val="21"/>
              </w:rPr>
              <w:t xml:space="preserve">What Happens</w:t>
            </w:r>
          </w:p>
        </w:tc>
      </w:tr>
      <w:tr>
        <w:tc>
          <w:tcPr>
            <w:tcW w:type="dxa" w:w="6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bCs/>
                <w:color w:val="1D4ED8"/>
                <w:sz w:val="21"/>
                <w:szCs w:val="21"/>
              </w:rPr>
              <w:t xml:space="preserve">1</w:t>
            </w:r>
          </w:p>
        </w:tc>
        <w:tc>
          <w:tcPr>
            <w:tcW w:type="dxa" w:w="28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bCs/>
                <w:color w:val="1B2E4B"/>
                <w:sz w:val="21"/>
                <w:szCs w:val="21"/>
              </w:rPr>
              <w:t xml:space="preserve">Cybersec Friend</w:t>
            </w:r>
          </w:p>
        </w:tc>
        <w:tc>
          <w:tcPr>
            <w:tcW w:type="dxa" w:w="59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val="false"/>
                <w:bCs w:val="false"/>
                <w:color w:val="4B5563"/>
                <w:sz w:val="21"/>
                <w:szCs w:val="21"/>
              </w:rPr>
              <w:t xml:space="preserve">Senior taps a link anywhere on their phone. The VPN service running in the background catches this network request before it loads.</w:t>
            </w:r>
          </w:p>
        </w:tc>
      </w:tr>
      <w:tr>
        <w:tc>
          <w:tcPr>
            <w:tcW w:type="dxa" w:w="6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bCs/>
                <w:color w:val="1D4ED8"/>
                <w:sz w:val="21"/>
                <w:szCs w:val="21"/>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bCs/>
                <w:color w:val="1B2E4B"/>
                <w:sz w:val="21"/>
                <w:szCs w:val="21"/>
              </w:rPr>
              <w:t xml:space="preserve">Cybersec Friend</w:t>
            </w:r>
          </w:p>
        </w:tc>
        <w:tc>
          <w:tcPr>
            <w:tcW w:type="dxa" w:w="59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The VPN extracts the destination URL from the intercepted request and sends it to the Flutter app via Platform Channel.</w:t>
            </w:r>
          </w:p>
        </w:tc>
      </w:tr>
      <w:tr>
        <w:tc>
          <w:tcPr>
            <w:tcW w:type="dxa" w:w="6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bCs/>
                <w:color w:val="1D4ED8"/>
                <w:sz w:val="21"/>
                <w:szCs w:val="21"/>
              </w:rPr>
              <w:t xml:space="preserve">3</w:t>
            </w:r>
          </w:p>
        </w:tc>
        <w:tc>
          <w:tcPr>
            <w:tcW w:type="dxa" w:w="28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bCs/>
                <w:color w:val="1B2E4B"/>
                <w:sz w:val="21"/>
                <w:szCs w:val="21"/>
              </w:rPr>
              <w:t xml:space="preserve">Flutter App</w:t>
            </w:r>
          </w:p>
        </w:tc>
        <w:tc>
          <w:tcPr>
            <w:tcW w:type="dxa" w:w="59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val="false"/>
                <w:bCs w:val="false"/>
                <w:color w:val="4B5563"/>
                <w:sz w:val="21"/>
                <w:szCs w:val="21"/>
              </w:rPr>
              <w:t xml:space="preserve">The Flutter app receives the URL and sends it as an HTTP POST request to the Flask API running on a server.</w:t>
            </w:r>
          </w:p>
        </w:tc>
      </w:tr>
      <w:tr>
        <w:tc>
          <w:tcPr>
            <w:tcW w:type="dxa" w:w="6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bCs/>
                <w:color w:val="1D4ED8"/>
                <w:sz w:val="21"/>
                <w:szCs w:val="21"/>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bCs/>
                <w:color w:val="1B2E4B"/>
                <w:sz w:val="21"/>
                <w:szCs w:val="21"/>
              </w:rPr>
              <w:t xml:space="preserve">You (CS)</w:t>
            </w:r>
          </w:p>
        </w:tc>
        <w:tc>
          <w:tcPr>
            <w:tcW w:type="dxa" w:w="59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The Flask API checks the URL against VirusTotal, Google Safe Browsing, and your ML classifier. It returns a verdict: SAFE, WARNING, or DANGER — plus a message in Arabic or English.</w:t>
            </w:r>
          </w:p>
        </w:tc>
      </w:tr>
      <w:tr>
        <w:tc>
          <w:tcPr>
            <w:tcW w:type="dxa" w:w="6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bCs/>
                <w:color w:val="1D4ED8"/>
                <w:sz w:val="21"/>
                <w:szCs w:val="21"/>
              </w:rPr>
              <w:t xml:space="preserve">5</w:t>
            </w:r>
          </w:p>
        </w:tc>
        <w:tc>
          <w:tcPr>
            <w:tcW w:type="dxa" w:w="28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bCs/>
                <w:color w:val="1B2E4B"/>
                <w:sz w:val="21"/>
                <w:szCs w:val="21"/>
              </w:rPr>
              <w:t xml:space="preserve">Flutter App</w:t>
            </w:r>
          </w:p>
        </w:tc>
        <w:tc>
          <w:tcPr>
            <w:tcW w:type="dxa" w:w="59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val="false"/>
                <w:bCs w:val="false"/>
                <w:color w:val="4B5563"/>
                <w:sz w:val="21"/>
                <w:szCs w:val="21"/>
              </w:rPr>
              <w:t xml:space="preserve">The Flutter app receives the verdict. If SAFE, the link opens normally. If WARNING or DANGER, a full-screen alert is shown in the senior's language with a Go Back button.</w:t>
            </w:r>
          </w:p>
        </w:tc>
      </w:tr>
    </w:tbl>
    <w:p>
      <w:pPr>
        <w:spacing w:before="100" w:after="100"/>
      </w:pPr>
      <w:r>
        <w:t xml:space="preserve"/>
      </w:r>
    </w:p>
    <w:p>
      <w:r>
        <w:br w:type="page"/>
      </w:r>
    </w:p>
    <w:p>
      <w:pPr>
        <w:pStyle w:val="Heading1"/>
        <w:pBdr>
          <w:top w:val="none" w:color="FFFFFF" w:sz="0"/>
          <w:bottom w:val="single" w:color="2563EB" w:sz="10" w:space="6"/>
          <w:left w:val="none" w:color="FFFFFF" w:sz="0"/>
          <w:right w:val="none" w:color="FFFFFF" w:sz="0"/>
        </w:pBdr>
        <w:spacing w:before="480" w:after="160"/>
      </w:pPr>
      <w:r>
        <w:rPr>
          <w:rFonts w:ascii="Georgia" w:cs="Georgia" w:eastAsia="Georgia" w:hAnsi="Georgia"/>
          <w:b/>
          <w:bCs/>
          <w:color w:val="1B2E4B"/>
          <w:sz w:val="36"/>
          <w:szCs w:val="36"/>
        </w:rPr>
        <w:t xml:space="preserve">Month 1 — Learn Your Tools</w:t>
      </w:r>
    </w:p>
    <w:p>
      <w:pPr>
        <w:spacing w:before="70" w:after="70"/>
      </w:pPr>
      <w:r>
        <w:rPr>
          <w:rFonts w:ascii="Arial" w:cs="Arial" w:eastAsia="Arial" w:hAnsi="Arial"/>
          <w:color w:val="4B5563"/>
          <w:sz w:val="22"/>
          <w:szCs w:val="22"/>
        </w:rPr>
        <w:t xml:space="preserve">Month 1 is learning only. No project code yet. Each of you focuses entirely on your own track. By the end of this month you each need to have built one tiny working thing that proves you understand your tool.</w:t>
      </w:r>
    </w:p>
    <w:p>
      <w:pPr>
        <w:spacing w:before="80" w:after="80"/>
      </w:pPr>
      <w:r>
        <w:t xml:space="preserve"/>
      </w:r>
    </w:p>
    <w:p>
      <w:pPr>
        <w:pStyle w:val="Heading2"/>
        <w:spacing w:before="300" w:after="100"/>
      </w:pPr>
      <w:r>
        <w:rPr>
          <w:rFonts w:ascii="Georgia" w:cs="Georgia" w:eastAsia="Georgia" w:hAnsi="Georgia"/>
          <w:b/>
          <w:bCs/>
          <w:color w:val="1D4ED8"/>
          <w:sz w:val="27"/>
          <w:szCs w:val="27"/>
        </w:rPr>
        <w:t xml:space="preserve">🧠  You (CS) — Month 1: Python + Flask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before="0" w:after="60"/>
            </w:pPr>
            <w:r>
              <w:rPr>
                <w:rFonts w:ascii="Arial" w:cs="Arial" w:eastAsia="Arial" w:hAnsi="Arial"/>
                <w:b/>
                <w:bCs/>
                <w:color w:val="1D4ED8"/>
                <w:sz w:val="22"/>
                <w:szCs w:val="22"/>
              </w:rPr>
              <w:t xml:space="preserve">Your goal by end of Month 1</w:t>
            </w:r>
          </w:p>
          <w:p>
            <w:pPr>
              <w:spacing w:before="30" w:after="30"/>
            </w:pPr>
            <w:r>
              <w:rPr>
                <w:rFonts w:ascii="Arial" w:cs="Arial" w:eastAsia="Arial" w:hAnsi="Arial"/>
                <w:color w:val="1D4ED8"/>
                <w:sz w:val="21"/>
                <w:szCs w:val="21"/>
              </w:rPr>
              <w:t xml:space="preserve">A Flask server running on your laptop that accepts a URL and returns a fake verdict as JSON.</w:t>
            </w:r>
          </w:p>
          <w:p>
            <w:pPr>
              <w:spacing w:before="30" w:after="30"/>
            </w:pPr>
            <w:r>
              <w:rPr>
                <w:rFonts w:ascii="Arial" w:cs="Arial" w:eastAsia="Arial" w:hAnsi="Arial"/>
                <w:color w:val="1D4ED8"/>
                <w:sz w:val="21"/>
                <w:szCs w:val="21"/>
              </w:rPr>
              <w:t xml:space="preserve">This proves you can build an API. The real ML comes in Month 2.</w:t>
            </w:r>
          </w:p>
        </w:tc>
      </w:tr>
    </w:tbl>
    <w:p>
      <w:pPr>
        <w:spacing w:before="80" w:after="80"/>
      </w:pPr>
      <w:r>
        <w:t xml:space="preserve"/>
      </w:r>
    </w:p>
    <w:p>
      <w:pPr>
        <w:spacing w:before="200" w:after="80"/>
      </w:pPr>
      <w:r>
        <w:rPr>
          <w:rFonts w:ascii="Arial" w:cs="Arial" w:eastAsia="Arial" w:hAnsi="Arial"/>
          <w:b/>
          <w:bCs/>
          <w:color w:val="1B2E4B"/>
          <w:sz w:val="24"/>
          <w:szCs w:val="24"/>
        </w:rPr>
        <w:t xml:space="preserve">Week 1 — Flask basics</w:t>
      </w:r>
    </w:p>
    <w:p>
      <w:pPr>
        <w:spacing w:before="70" w:after="70"/>
      </w:pPr>
      <w:r>
        <w:rPr>
          <w:rFonts w:ascii="Arial" w:cs="Arial" w:eastAsia="Arial" w:hAnsi="Arial"/>
          <w:color w:val="4B5563"/>
          <w:sz w:val="22"/>
          <w:szCs w:val="22"/>
        </w:rPr>
        <w:t xml:space="preserve">You already know Python, so this will move fast. Flask is a lightweight web framework — it lets you build an API in Python in about 50 lines of code.</w:t>
      </w:r>
    </w:p>
    <w:p>
      <w:pPr>
        <w:spacing w:before="60" w:after="60"/>
      </w:pPr>
      <w:r>
        <w:t xml:space="preserve"/>
      </w:r>
    </w:p>
    <w:p>
      <w:pPr>
        <w:pStyle w:val="ListParagraph"/>
        <w:numPr>
          <w:ilvl w:val="0"/>
          <w:numId w:val="3"/>
        </w:numPr>
        <w:spacing w:before="50" w:after="50"/>
      </w:pPr>
      <w:r>
        <w:rPr>
          <w:rFonts w:ascii="Arial" w:cs="Arial" w:eastAsia="Arial" w:hAnsi="Arial"/>
          <w:b/>
          <w:bCs/>
          <w:color w:val="1B2E4B"/>
          <w:sz w:val="22"/>
          <w:szCs w:val="22"/>
        </w:rPr>
        <w:t xml:space="preserve">Resource: </w:t>
      </w:r>
      <w:r>
        <w:rPr>
          <w:rFonts w:ascii="Arial" w:cs="Arial" w:eastAsia="Arial" w:hAnsi="Arial"/>
          <w:color w:val="4B5563"/>
          <w:sz w:val="22"/>
          <w:szCs w:val="22"/>
        </w:rPr>
        <w:t xml:space="preserve"/>
      </w:r>
    </w:p>
    <w:p>
      <w:pPr>
        <w:pStyle w:val="ListParagraph"/>
        <w:numPr>
          <w:ilvl w:val="0"/>
          <w:numId w:val="3"/>
        </w:numPr>
        <w:spacing w:before="50" w:after="50"/>
      </w:pPr>
      <w:r>
        <w:rPr>
          <w:rFonts w:ascii="Arial" w:cs="Arial" w:eastAsia="Arial" w:hAnsi="Arial"/>
          <w:color w:val="4B5563"/>
          <w:sz w:val="22"/>
          <w:szCs w:val="22"/>
        </w:rPr>
        <w:t xml:space="preserve">Go to flask.palletsprojects.com → Documentation → Quickstart. Read the entire Quickstart page.</w:t>
      </w:r>
    </w:p>
    <w:p>
      <w:pPr>
        <w:pStyle w:val="ListParagraph"/>
        <w:numPr>
          <w:ilvl w:val="0"/>
          <w:numId w:val="3"/>
        </w:numPr>
        <w:spacing w:before="50" w:after="50"/>
      </w:pPr>
      <w:r>
        <w:rPr>
          <w:rFonts w:ascii="Arial" w:cs="Arial" w:eastAsia="Arial" w:hAnsi="Arial"/>
          <w:color w:val="4B5563"/>
          <w:sz w:val="22"/>
          <w:szCs w:val="22"/>
        </w:rPr>
        <w:t xml:space="preserve">Watch: 'Flask Tutorial in 1 Hour' by Tech With Tim on YouTube. Follow along and type every line.</w:t>
      </w:r>
    </w:p>
    <w:p>
      <w:pPr>
        <w:spacing w:before="60" w:after="60"/>
      </w:pPr>
      <w:r>
        <w:t xml:space="preserve"/>
      </w:r>
    </w:p>
    <w:p>
      <w:pPr>
        <w:spacing w:before="70" w:after="70"/>
      </w:pPr>
      <w:r>
        <w:rPr>
          <w:rFonts w:ascii="Arial" w:cs="Arial" w:eastAsia="Arial" w:hAnsi="Arial"/>
          <w:color w:val="4B5563"/>
          <w:sz w:val="22"/>
          <w:szCs w:val="22"/>
        </w:rPr>
        <w:t xml:space="preserve">By end of Week 1 you should have this working on your laptop: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40"/>
              <w:bottom w:type="dxa" w:w="160"/>
              <w:right w:type="dxa" w:w="240"/>
            </w:tcMar>
          </w:tcPr>
          <w:p>
            <w:pPr>
              <w:spacing w:before="0" w:after="60"/>
            </w:pPr>
            <w:r>
              <w:rPr>
                <w:rFonts w:ascii="Arial" w:cs="Arial" w:eastAsia="Arial" w:hAnsi="Arial"/>
                <w:b/>
                <w:bCs/>
                <w:color w:val="334155"/>
                <w:sz w:val="22"/>
                <w:szCs w:val="22"/>
              </w:rPr>
              <w:t xml:space="preserve">✅  Week 1 milestone — a working Flask endpoint</w:t>
            </w:r>
          </w:p>
          <w:p>
            <w:pPr>
              <w:spacing w:before="30" w:after="30"/>
            </w:pPr>
            <w:r>
              <w:rPr>
                <w:rFonts w:ascii="Arial" w:cs="Arial" w:eastAsia="Arial" w:hAnsi="Arial"/>
                <w:color w:val="334155"/>
                <w:sz w:val="21"/>
                <w:szCs w:val="21"/>
              </w:rPr>
              <w:t xml:space="preserve">from flask import Flask, request, jsonify</w:t>
            </w:r>
          </w:p>
          <w:p>
            <w:pPr>
              <w:spacing w:before="30" w:after="30"/>
            </w:pPr>
            <w:r>
              <w:rPr>
                <w:rFonts w:ascii="Arial" w:cs="Arial" w:eastAsia="Arial" w:hAnsi="Arial"/>
                <w:color w:val="334155"/>
                <w:sz w:val="21"/>
                <w:szCs w:val="21"/>
              </w:rPr>
              <w:t xml:space="preserve">app = Flask(__name__)</w:t>
            </w:r>
          </w:p>
          <w:p>
            <w:pPr>
              <w:spacing w:before="30" w:after="30"/>
            </w:pPr>
            <w:r>
              <w:rPr>
                <w:rFonts w:ascii="Arial" w:cs="Arial" w:eastAsia="Arial" w:hAnsi="Arial"/>
                <w:color w:val="334155"/>
                <w:sz w:val="21"/>
                <w:szCs w:val="21"/>
              </w:rPr>
              <w:t xml:space="preserve"/>
            </w:r>
          </w:p>
          <w:p>
            <w:pPr>
              <w:spacing w:before="30" w:after="30"/>
            </w:pPr>
            <w:r>
              <w:rPr>
                <w:rFonts w:ascii="Arial" w:cs="Arial" w:eastAsia="Arial" w:hAnsi="Arial"/>
                <w:color w:val="334155"/>
                <w:sz w:val="21"/>
                <w:szCs w:val="21"/>
              </w:rPr>
              <w:t xml:space="preserve">@app.route('/check', methods=['POST'])</w:t>
            </w:r>
          </w:p>
          <w:p>
            <w:pPr>
              <w:spacing w:before="30" w:after="30"/>
            </w:pPr>
            <w:r>
              <w:rPr>
                <w:rFonts w:ascii="Arial" w:cs="Arial" w:eastAsia="Arial" w:hAnsi="Arial"/>
                <w:color w:val="334155"/>
                <w:sz w:val="21"/>
                <w:szCs w:val="21"/>
              </w:rPr>
              <w:t xml:space="preserve">def check_url():</w:t>
            </w:r>
          </w:p>
          <w:p>
            <w:pPr>
              <w:spacing w:before="30" w:after="30"/>
            </w:pPr>
            <w:r>
              <w:rPr>
                <w:rFonts w:ascii="Arial" w:cs="Arial" w:eastAsia="Arial" w:hAnsi="Arial"/>
                <w:color w:val="334155"/>
                <w:sz w:val="21"/>
                <w:szCs w:val="21"/>
              </w:rPr>
              <w:t xml:space="preserve">    data = request.get_json()</w:t>
            </w:r>
          </w:p>
          <w:p>
            <w:pPr>
              <w:spacing w:before="30" w:after="30"/>
            </w:pPr>
            <w:r>
              <w:rPr>
                <w:rFonts w:ascii="Arial" w:cs="Arial" w:eastAsia="Arial" w:hAnsi="Arial"/>
                <w:color w:val="334155"/>
                <w:sz w:val="21"/>
                <w:szCs w:val="21"/>
              </w:rPr>
              <w:t xml:space="preserve">    url = data.get('url', '')</w:t>
            </w:r>
          </w:p>
          <w:p>
            <w:pPr>
              <w:spacing w:before="30" w:after="30"/>
            </w:pPr>
            <w:r>
              <w:rPr>
                <w:rFonts w:ascii="Arial" w:cs="Arial" w:eastAsia="Arial" w:hAnsi="Arial"/>
                <w:color w:val="334155"/>
                <w:sz w:val="21"/>
                <w:szCs w:val="21"/>
              </w:rPr>
              <w:t xml:space="preserve">    return jsonify({'verdict': 'SAFE', 'message': 'This link looks fine.'})</w:t>
            </w:r>
          </w:p>
          <w:p>
            <w:pPr>
              <w:spacing w:before="30" w:after="30"/>
            </w:pPr>
            <w:r>
              <w:rPr>
                <w:rFonts w:ascii="Arial" w:cs="Arial" w:eastAsia="Arial" w:hAnsi="Arial"/>
                <w:color w:val="334155"/>
                <w:sz w:val="21"/>
                <w:szCs w:val="21"/>
              </w:rPr>
              <w:t xml:space="preserve"/>
            </w:r>
          </w:p>
          <w:p>
            <w:pPr>
              <w:spacing w:before="30" w:after="30"/>
            </w:pPr>
            <w:r>
              <w:rPr>
                <w:rFonts w:ascii="Arial" w:cs="Arial" w:eastAsia="Arial" w:hAnsi="Arial"/>
                <w:color w:val="334155"/>
                <w:sz w:val="21"/>
                <w:szCs w:val="21"/>
              </w:rPr>
              <w:t xml:space="preserve">if __name__ == '__main__':</w:t>
            </w:r>
          </w:p>
          <w:p>
            <w:pPr>
              <w:spacing w:before="30" w:after="30"/>
            </w:pPr>
            <w:r>
              <w:rPr>
                <w:rFonts w:ascii="Arial" w:cs="Arial" w:eastAsia="Arial" w:hAnsi="Arial"/>
                <w:color w:val="334155"/>
                <w:sz w:val="21"/>
                <w:szCs w:val="21"/>
              </w:rPr>
              <w:t xml:space="preserve">    app.run(debug=True)</w:t>
            </w:r>
          </w:p>
          <w:p>
            <w:pPr>
              <w:spacing w:before="30" w:after="30"/>
            </w:pPr>
            <w:r>
              <w:rPr>
                <w:rFonts w:ascii="Arial" w:cs="Arial" w:eastAsia="Arial" w:hAnsi="Arial"/>
                <w:color w:val="334155"/>
                <w:sz w:val="21"/>
                <w:szCs w:val="21"/>
              </w:rPr>
              <w:t xml:space="preserve"/>
            </w:r>
          </w:p>
          <w:p>
            <w:pPr>
              <w:spacing w:before="30" w:after="30"/>
            </w:pPr>
            <w:r>
              <w:rPr>
                <w:rFonts w:ascii="Arial" w:cs="Arial" w:eastAsia="Arial" w:hAnsi="Arial"/>
                <w:color w:val="334155"/>
                <w:sz w:val="21"/>
                <w:szCs w:val="21"/>
              </w:rPr>
              <w:t xml:space="preserve">Test it with Postman: POST to http://localhost:5000/check with body {"url": "google.com"}</w:t>
            </w:r>
          </w:p>
          <w:p>
            <w:pPr>
              <w:spacing w:before="30" w:after="30"/>
            </w:pPr>
            <w:r>
              <w:rPr>
                <w:rFonts w:ascii="Arial" w:cs="Arial" w:eastAsia="Arial" w:hAnsi="Arial"/>
                <w:color w:val="334155"/>
                <w:sz w:val="21"/>
                <w:szCs w:val="21"/>
              </w:rPr>
              <w:t xml:space="preserve">If you get back a JSON response, you are done with Week 1.</w:t>
            </w:r>
          </w:p>
        </w:tc>
      </w:tr>
    </w:tbl>
    <w:p>
      <w:pPr>
        <w:spacing w:before="80" w:after="80"/>
      </w:pPr>
      <w:r>
        <w:t xml:space="preserve"/>
      </w:r>
    </w:p>
    <w:p>
      <w:pPr>
        <w:spacing w:before="200" w:after="80"/>
      </w:pPr>
      <w:r>
        <w:rPr>
          <w:rFonts w:ascii="Arial" w:cs="Arial" w:eastAsia="Arial" w:hAnsi="Arial"/>
          <w:b/>
          <w:bCs/>
          <w:color w:val="1B2E4B"/>
          <w:sz w:val="24"/>
          <w:szCs w:val="24"/>
        </w:rPr>
        <w:t xml:space="preserve">Week 2 — HTTP requests + calling external APIs</w:t>
      </w:r>
    </w:p>
    <w:p>
      <w:pPr>
        <w:pStyle w:val="ListParagraph"/>
        <w:numPr>
          <w:ilvl w:val="0"/>
          <w:numId w:val="3"/>
        </w:numPr>
        <w:spacing w:before="50" w:after="50"/>
      </w:pPr>
      <w:r>
        <w:rPr>
          <w:rFonts w:ascii="Arial" w:cs="Arial" w:eastAsia="Arial" w:hAnsi="Arial"/>
          <w:color w:val="4B5563"/>
          <w:sz w:val="22"/>
          <w:szCs w:val="22"/>
        </w:rPr>
        <w:t xml:space="preserve">Learn the 'requests' library in Python — it lets you call other APIs from your code.</w:t>
      </w:r>
    </w:p>
    <w:p>
      <w:pPr>
        <w:pStyle w:val="ListParagraph"/>
        <w:numPr>
          <w:ilvl w:val="0"/>
          <w:numId w:val="3"/>
        </w:numPr>
        <w:spacing w:before="50" w:after="50"/>
      </w:pPr>
      <w:r>
        <w:rPr>
          <w:rFonts w:ascii="Arial" w:cs="Arial" w:eastAsia="Arial" w:hAnsi="Arial"/>
          <w:color w:val="4B5563"/>
          <w:sz w:val="22"/>
          <w:szCs w:val="22"/>
        </w:rPr>
        <w:t xml:space="preserve">Register for a free VirusTotal account at virustotal.com → get your free API key from your profile.</w:t>
      </w:r>
    </w:p>
    <w:p>
      <w:pPr>
        <w:pStyle w:val="ListParagraph"/>
        <w:numPr>
          <w:ilvl w:val="0"/>
          <w:numId w:val="3"/>
        </w:numPr>
        <w:spacing w:before="50" w:after="50"/>
      </w:pPr>
      <w:r>
        <w:rPr>
          <w:rFonts w:ascii="Arial" w:cs="Arial" w:eastAsia="Arial" w:hAnsi="Arial"/>
          <w:color w:val="4B5563"/>
          <w:sz w:val="22"/>
          <w:szCs w:val="22"/>
        </w:rPr>
        <w:t xml:space="preserve">Register for Google Safe Browsing API at console.cloud.google.com → create a project → enable Safe Browsing API → get a key.</w:t>
      </w:r>
    </w:p>
    <w:p>
      <w:pPr>
        <w:pStyle w:val="ListParagraph"/>
        <w:numPr>
          <w:ilvl w:val="0"/>
          <w:numId w:val="3"/>
        </w:numPr>
        <w:spacing w:before="50" w:after="50"/>
      </w:pPr>
      <w:r>
        <w:rPr>
          <w:rFonts w:ascii="Arial" w:cs="Arial" w:eastAsia="Arial" w:hAnsi="Arial"/>
          <w:b/>
          <w:bCs/>
          <w:color w:val="1B2E4B"/>
          <w:sz w:val="22"/>
          <w:szCs w:val="22"/>
        </w:rPr>
        <w:t xml:space="preserve">Resource: </w:t>
      </w:r>
      <w:r>
        <w:rPr>
          <w:rFonts w:ascii="Arial" w:cs="Arial" w:eastAsia="Arial" w:hAnsi="Arial"/>
          <w:color w:val="4B5563"/>
          <w:sz w:val="22"/>
          <w:szCs w:val="22"/>
        </w:rPr>
        <w:t xml:space="preserve"/>
      </w:r>
    </w:p>
    <w:p>
      <w:pPr>
        <w:pStyle w:val="ListParagraph"/>
        <w:numPr>
          <w:ilvl w:val="0"/>
          <w:numId w:val="3"/>
        </w:numPr>
        <w:spacing w:before="50" w:after="50"/>
      </w:pPr>
      <w:r>
        <w:rPr>
          <w:rFonts w:ascii="Arial" w:cs="Arial" w:eastAsia="Arial" w:hAnsi="Arial"/>
          <w:color w:val="4B5563"/>
          <w:sz w:val="22"/>
          <w:szCs w:val="22"/>
        </w:rPr>
        <w:t xml:space="preserve">Read the VirusTotal API v3 documentation at developers.virustotal.com. Read the 'URLs' section only.</w:t>
      </w:r>
    </w:p>
    <w:p>
      <w:pPr>
        <w:pStyle w:val="ListParagraph"/>
        <w:numPr>
          <w:ilvl w:val="0"/>
          <w:numId w:val="3"/>
        </w:numPr>
        <w:spacing w:before="50" w:after="50"/>
      </w:pPr>
      <w:r>
        <w:rPr>
          <w:rFonts w:ascii="Arial" w:cs="Arial" w:eastAsia="Arial" w:hAnsi="Arial"/>
          <w:color w:val="4B5563"/>
          <w:sz w:val="22"/>
          <w:szCs w:val="22"/>
        </w:rPr>
        <w:t xml:space="preserve">Build a simple Python script (not Flask yet) that takes a URL, sends it to VirusTotal, and prints whether it is malicious or not.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before="0" w:after="60"/>
            </w:pPr>
            <w:r>
              <w:rPr>
                <w:rFonts w:ascii="Arial" w:cs="Arial" w:eastAsia="Arial" w:hAnsi="Arial"/>
                <w:b/>
                <w:bCs/>
                <w:color w:val="065F46"/>
                <w:sz w:val="22"/>
                <w:szCs w:val="22"/>
              </w:rPr>
              <w:t xml:space="preserve">✅  Week 2 milestone</w:t>
            </w:r>
          </w:p>
          <w:p>
            <w:pPr>
              <w:spacing w:before="30" w:after="30"/>
            </w:pPr>
            <w:r>
              <w:rPr>
                <w:rFonts w:ascii="Arial" w:cs="Arial" w:eastAsia="Arial" w:hAnsi="Arial"/>
                <w:color w:val="065F46"/>
                <w:sz w:val="21"/>
                <w:szCs w:val="21"/>
              </w:rPr>
              <w:t xml:space="preserve">A Python script that calls VirusTotal with a URL and prints: 'DANGER' or 'SAFE'.</w:t>
            </w:r>
          </w:p>
          <w:p>
            <w:pPr>
              <w:spacing w:before="30" w:after="30"/>
            </w:pPr>
            <w:r>
              <w:rPr>
                <w:rFonts w:ascii="Arial" w:cs="Arial" w:eastAsia="Arial" w:hAnsi="Arial"/>
                <w:color w:val="065F46"/>
                <w:sz w:val="21"/>
                <w:szCs w:val="21"/>
              </w:rPr>
              <w:t xml:space="preserve">Test it with a known phishing URL from PhishTank (phishtank.org) and with google.com.</w:t>
            </w:r>
          </w:p>
          <w:p>
            <w:pPr>
              <w:spacing w:before="30" w:after="30"/>
            </w:pPr>
            <w:r>
              <w:rPr>
                <w:rFonts w:ascii="Arial" w:cs="Arial" w:eastAsia="Arial" w:hAnsi="Arial"/>
                <w:color w:val="065F46"/>
                <w:sz w:val="21"/>
                <w:szCs w:val="21"/>
              </w:rPr>
              <w:t xml:space="preserve">Both should return the right result.</w:t>
            </w:r>
          </w:p>
        </w:tc>
      </w:tr>
    </w:tbl>
    <w:p>
      <w:pPr>
        <w:spacing w:before="80" w:after="80"/>
      </w:pPr>
      <w:r>
        <w:t xml:space="preserve"/>
      </w:r>
    </w:p>
    <w:p>
      <w:pPr>
        <w:spacing w:before="200" w:after="80"/>
      </w:pPr>
      <w:r>
        <w:rPr>
          <w:rFonts w:ascii="Arial" w:cs="Arial" w:eastAsia="Arial" w:hAnsi="Arial"/>
          <w:b/>
          <w:bCs/>
          <w:color w:val="1B2E4B"/>
          <w:sz w:val="24"/>
          <w:szCs w:val="24"/>
        </w:rPr>
        <w:t xml:space="preserve">Week 3 — scikit-learn basics</w:t>
      </w:r>
    </w:p>
    <w:p>
      <w:pPr>
        <w:pStyle w:val="ListParagraph"/>
        <w:numPr>
          <w:ilvl w:val="0"/>
          <w:numId w:val="3"/>
        </w:numPr>
        <w:spacing w:before="50" w:after="50"/>
      </w:pPr>
      <w:r>
        <w:rPr>
          <w:rFonts w:ascii="Arial" w:cs="Arial" w:eastAsia="Arial" w:hAnsi="Arial"/>
          <w:color w:val="4B5563"/>
          <w:sz w:val="22"/>
          <w:szCs w:val="22"/>
        </w:rPr>
        <w:t xml:space="preserve">Resource: Kaggle's free 'Intro to Machine Learning' course at kaggle.com/learn. Complete all 7 lessons. Takes about 3–4 hours.</w:t>
      </w:r>
    </w:p>
    <w:p>
      <w:pPr>
        <w:pStyle w:val="ListParagraph"/>
        <w:numPr>
          <w:ilvl w:val="0"/>
          <w:numId w:val="3"/>
        </w:numPr>
        <w:spacing w:before="50" w:after="50"/>
      </w:pPr>
      <w:r>
        <w:rPr>
          <w:rFonts w:ascii="Arial" w:cs="Arial" w:eastAsia="Arial" w:hAnsi="Arial"/>
          <w:color w:val="4B5563"/>
          <w:sz w:val="22"/>
          <w:szCs w:val="22"/>
        </w:rPr>
        <w:t xml:space="preserve">Download the PhishTank dataset from phishtank.org (free, no login needed). It is a CSV file of millions of real phishing URLs labeled as phishing or legitimate.</w:t>
      </w:r>
    </w:p>
    <w:p>
      <w:pPr>
        <w:pStyle w:val="ListParagraph"/>
        <w:numPr>
          <w:ilvl w:val="0"/>
          <w:numId w:val="3"/>
        </w:numPr>
        <w:spacing w:before="50" w:after="50"/>
      </w:pPr>
      <w:r>
        <w:rPr>
          <w:rFonts w:ascii="Arial" w:cs="Arial" w:eastAsia="Arial" w:hAnsi="Arial"/>
          <w:color w:val="4B5563"/>
          <w:sz w:val="22"/>
          <w:szCs w:val="22"/>
        </w:rPr>
        <w:t xml:space="preserve">Write a Python script that loads this CSV, extracts three simple features from each URL (length of URL, whether it has HTTPS, number of dots in the domain), and trains a Decision Tree classifier using scikit-learn.</w:t>
      </w:r>
    </w:p>
    <w:p>
      <w:pPr>
        <w:pStyle w:val="ListParagraph"/>
        <w:numPr>
          <w:ilvl w:val="0"/>
          <w:numId w:val="3"/>
        </w:numPr>
        <w:spacing w:before="50" w:after="50"/>
      </w:pPr>
      <w:r>
        <w:rPr>
          <w:rFonts w:ascii="Arial" w:cs="Arial" w:eastAsia="Arial" w:hAnsi="Arial"/>
          <w:color w:val="4B5563"/>
          <w:sz w:val="22"/>
          <w:szCs w:val="22"/>
        </w:rPr>
        <w:t xml:space="preserve">Print the accuracy. It will probably be around 85–90% even with just those three features. That is fine for now.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before="0" w:after="60"/>
            </w:pPr>
            <w:r>
              <w:rPr>
                <w:rFonts w:ascii="Arial" w:cs="Arial" w:eastAsia="Arial" w:hAnsi="Arial"/>
                <w:b/>
                <w:bCs/>
                <w:color w:val="065F46"/>
                <w:sz w:val="22"/>
                <w:szCs w:val="22"/>
              </w:rPr>
              <w:t xml:space="preserve">✅  Week 3 milestone</w:t>
            </w:r>
          </w:p>
          <w:p>
            <w:pPr>
              <w:spacing w:before="30" w:after="30"/>
            </w:pPr>
            <w:r>
              <w:rPr>
                <w:rFonts w:ascii="Arial" w:cs="Arial" w:eastAsia="Arial" w:hAnsi="Arial"/>
                <w:color w:val="065F46"/>
                <w:sz w:val="21"/>
                <w:szCs w:val="21"/>
              </w:rPr>
              <w:t xml:space="preserve">A Python script that trains a classifier on PhishTank data and prints its accuracy.</w:t>
            </w:r>
          </w:p>
          <w:p>
            <w:pPr>
              <w:spacing w:before="30" w:after="30"/>
            </w:pPr>
            <w:r>
              <w:rPr>
                <w:rFonts w:ascii="Arial" w:cs="Arial" w:eastAsia="Arial" w:hAnsi="Arial"/>
                <w:color w:val="065F46"/>
                <w:sz w:val="21"/>
                <w:szCs w:val="21"/>
              </w:rPr>
              <w:t xml:space="preserve">Do not worry about the model being good yet. Worry about understanding what it does.</w:t>
            </w:r>
          </w:p>
        </w:tc>
      </w:tr>
    </w:tbl>
    <w:p>
      <w:pPr>
        <w:spacing w:before="80" w:after="80"/>
      </w:pPr>
      <w:r>
        <w:t xml:space="preserve"/>
      </w:r>
    </w:p>
    <w:p>
      <w:pPr>
        <w:spacing w:before="200" w:after="80"/>
      </w:pPr>
      <w:r>
        <w:rPr>
          <w:rFonts w:ascii="Arial" w:cs="Arial" w:eastAsia="Arial" w:hAnsi="Arial"/>
          <w:b/>
          <w:bCs/>
          <w:color w:val="1B2E4B"/>
          <w:sz w:val="24"/>
          <w:szCs w:val="24"/>
        </w:rPr>
        <w:t xml:space="preserve">Week 4 — Combine everything into one API</w:t>
      </w:r>
    </w:p>
    <w:p>
      <w:pPr>
        <w:pStyle w:val="ListParagraph"/>
        <w:numPr>
          <w:ilvl w:val="0"/>
          <w:numId w:val="3"/>
        </w:numPr>
        <w:spacing w:before="50" w:after="50"/>
      </w:pPr>
      <w:r>
        <w:rPr>
          <w:rFonts w:ascii="Arial" w:cs="Arial" w:eastAsia="Arial" w:hAnsi="Arial"/>
          <w:color w:val="4B5563"/>
          <w:sz w:val="22"/>
          <w:szCs w:val="22"/>
        </w:rPr>
        <w:t xml:space="preserve">Combine your VirusTotal integration and your ML classifier into a single Flask endpoint.</w:t>
      </w:r>
    </w:p>
    <w:p>
      <w:pPr>
        <w:pStyle w:val="ListParagraph"/>
        <w:numPr>
          <w:ilvl w:val="0"/>
          <w:numId w:val="3"/>
        </w:numPr>
        <w:spacing w:before="50" w:after="50"/>
      </w:pPr>
      <w:r>
        <w:rPr>
          <w:rFonts w:ascii="Arial" w:cs="Arial" w:eastAsia="Arial" w:hAnsi="Arial"/>
          <w:color w:val="4B5563"/>
          <w:sz w:val="22"/>
          <w:szCs w:val="22"/>
        </w:rPr>
        <w:t xml:space="preserve">The endpoint receives a URL, checks it with VirusTotal, runs it through your classifier, and returns a combined verdict.</w:t>
      </w:r>
    </w:p>
    <w:p>
      <w:pPr>
        <w:pStyle w:val="ListParagraph"/>
        <w:numPr>
          <w:ilvl w:val="0"/>
          <w:numId w:val="3"/>
        </w:numPr>
        <w:spacing w:before="50" w:after="50"/>
      </w:pPr>
      <w:r>
        <w:rPr>
          <w:rFonts w:ascii="Arial" w:cs="Arial" w:eastAsia="Arial" w:hAnsi="Arial"/>
          <w:color w:val="4B5563"/>
          <w:sz w:val="22"/>
          <w:szCs w:val="22"/>
        </w:rPr>
        <w:t xml:space="preserve">Add bilingual messages: the response JSON should include both 'message_en' and 'message_ar' fields.</w:t>
      </w:r>
    </w:p>
    <w:p>
      <w:pPr>
        <w:pStyle w:val="ListParagraph"/>
        <w:numPr>
          <w:ilvl w:val="0"/>
          <w:numId w:val="3"/>
        </w:numPr>
        <w:spacing w:before="50" w:after="50"/>
      </w:pPr>
      <w:r>
        <w:rPr>
          <w:rFonts w:ascii="Arial" w:cs="Arial" w:eastAsia="Arial" w:hAnsi="Arial"/>
          <w:color w:val="4B5563"/>
          <w:sz w:val="22"/>
          <w:szCs w:val="22"/>
        </w:rPr>
        <w:t xml:space="preserve">Arabic messages for now can be hardcoded: 'هذا الرابط آمن' (safe) and 'هذا الرابط خطير' (dangerous). You will improve them later.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before="0" w:after="60"/>
            </w:pPr>
            <w:r>
              <w:rPr>
                <w:rFonts w:ascii="Arial" w:cs="Arial" w:eastAsia="Arial" w:hAnsi="Arial"/>
                <w:b/>
                <w:bCs/>
                <w:color w:val="1D4ED8"/>
                <w:sz w:val="22"/>
                <w:szCs w:val="22"/>
              </w:rPr>
              <w:t xml:space="preserve">✅  Month 1 final milestone — your API works end to end</w:t>
            </w:r>
          </w:p>
          <w:p>
            <w:pPr>
              <w:spacing w:before="30" w:after="30"/>
            </w:pPr>
            <w:r>
              <w:rPr>
                <w:rFonts w:ascii="Arial" w:cs="Arial" w:eastAsia="Arial" w:hAnsi="Arial"/>
                <w:color w:val="1D4ED8"/>
                <w:sz w:val="21"/>
                <w:szCs w:val="21"/>
              </w:rPr>
              <w:t xml:space="preserve">POST {"url": "some-suspicious-link.com"} to your Flask server.</w:t>
            </w:r>
          </w:p>
          <w:p>
            <w:pPr>
              <w:spacing w:before="30" w:after="30"/>
            </w:pPr>
            <w:r>
              <w:rPr>
                <w:rFonts w:ascii="Arial" w:cs="Arial" w:eastAsia="Arial" w:hAnsi="Arial"/>
                <w:color w:val="1D4ED8"/>
                <w:sz w:val="21"/>
                <w:szCs w:val="21"/>
              </w:rPr>
              <w:t xml:space="preserve">Get back: {"verdict": "DANGER", "score": 87, "message_en": "This link is dangerous.", "message_ar": "هذا الرابط خطير"}</w:t>
            </w:r>
          </w:p>
          <w:p>
            <w:pPr>
              <w:spacing w:before="30" w:after="30"/>
            </w:pPr>
            <w:r>
              <w:rPr>
                <w:rFonts w:ascii="Arial" w:cs="Arial" w:eastAsia="Arial" w:hAnsi="Arial"/>
                <w:color w:val="1D4ED8"/>
                <w:sz w:val="21"/>
                <w:szCs w:val="21"/>
              </w:rPr>
              <w:t xml:space="preserve">This is the backbone of the entire project. Once this works, the other two can connect to it.</w:t>
            </w:r>
          </w:p>
        </w:tc>
      </w:tr>
    </w:tbl>
    <w:p>
      <w:pPr>
        <w:spacing w:before="80" w:after="80"/>
      </w:pPr>
      <w:r>
        <w:t xml:space="preserve"/>
      </w:r>
    </w:p>
    <w:p>
      <w:r>
        <w:br w:type="page"/>
      </w:r>
    </w:p>
    <w:p>
      <w:pPr>
        <w:pStyle w:val="Heading2"/>
        <w:spacing w:before="300" w:after="100"/>
      </w:pPr>
      <w:r>
        <w:rPr>
          <w:rFonts w:ascii="Georgia" w:cs="Georgia" w:eastAsia="Georgia" w:hAnsi="Georgia"/>
          <w:b/>
          <w:bCs/>
          <w:color w:val="1D4ED8"/>
          <w:sz w:val="27"/>
          <w:szCs w:val="27"/>
        </w:rPr>
        <w:t xml:space="preserve">📱  SWE Friend — Month 1: Dart +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before="0" w:after="60"/>
            </w:pPr>
            <w:r>
              <w:rPr>
                <w:rFonts w:ascii="Arial" w:cs="Arial" w:eastAsia="Arial" w:hAnsi="Arial"/>
                <w:b/>
                <w:bCs/>
                <w:color w:val="065F46"/>
                <w:sz w:val="22"/>
                <w:szCs w:val="22"/>
              </w:rPr>
              <w:t xml:space="preserve">Your goal by end of Month 1</w:t>
            </w:r>
          </w:p>
          <w:p>
            <w:pPr>
              <w:spacing w:before="30" w:after="30"/>
            </w:pPr>
            <w:r>
              <w:rPr>
                <w:rFonts w:ascii="Arial" w:cs="Arial" w:eastAsia="Arial" w:hAnsi="Arial"/>
                <w:color w:val="065F46"/>
                <w:sz w:val="21"/>
                <w:szCs w:val="21"/>
              </w:rPr>
              <w:t xml:space="preserve">A Flutter app running on the Android emulator with three screens: Home, Warning, and Settings.</w:t>
            </w:r>
          </w:p>
          <w:p>
            <w:pPr>
              <w:spacing w:before="30" w:after="30"/>
            </w:pPr>
            <w:r>
              <w:rPr>
                <w:rFonts w:ascii="Arial" w:cs="Arial" w:eastAsia="Arial" w:hAnsi="Arial"/>
                <w:color w:val="065F46"/>
                <w:sz w:val="21"/>
                <w:szCs w:val="21"/>
              </w:rPr>
              <w:t xml:space="preserve">The screens do not need to work yet — they just need to look right and navigate between each other.</w:t>
            </w:r>
          </w:p>
        </w:tc>
      </w:tr>
    </w:tbl>
    <w:p>
      <w:pPr>
        <w:spacing w:before="80" w:after="80"/>
      </w:pPr>
      <w:r>
        <w:t xml:space="preserve"/>
      </w:r>
    </w:p>
    <w:p>
      <w:pPr>
        <w:spacing w:before="200" w:after="80"/>
      </w:pPr>
      <w:r>
        <w:rPr>
          <w:rFonts w:ascii="Arial" w:cs="Arial" w:eastAsia="Arial" w:hAnsi="Arial"/>
          <w:b/>
          <w:bCs/>
          <w:color w:val="1B2E4B"/>
          <w:sz w:val="24"/>
          <w:szCs w:val="24"/>
        </w:rPr>
        <w:t xml:space="preserve">Week 1 — Dart language basics</w:t>
      </w:r>
    </w:p>
    <w:p>
      <w:pPr>
        <w:spacing w:before="70" w:after="70"/>
      </w:pPr>
      <w:r>
        <w:rPr>
          <w:rFonts w:ascii="Arial" w:cs="Arial" w:eastAsia="Arial" w:hAnsi="Arial"/>
          <w:color w:val="4B5563"/>
          <w:sz w:val="22"/>
          <w:szCs w:val="22"/>
        </w:rPr>
        <w:t xml:space="preserve">Dart is Flutter's programming language. If you know Java, Dart will feel very comfortable — same concepts, cleaner syntax.</w:t>
      </w:r>
    </w:p>
    <w:p>
      <w:pPr>
        <w:spacing w:before="60" w:after="60"/>
      </w:pPr>
      <w:r>
        <w:t xml:space="preserve"/>
      </w:r>
    </w:p>
    <w:p>
      <w:pPr>
        <w:pStyle w:val="ListParagraph"/>
        <w:numPr>
          <w:ilvl w:val="0"/>
          <w:numId w:val="3"/>
        </w:numPr>
        <w:spacing w:before="50" w:after="50"/>
      </w:pPr>
      <w:r>
        <w:rPr>
          <w:rFonts w:ascii="Arial" w:cs="Arial" w:eastAsia="Arial" w:hAnsi="Arial"/>
          <w:color w:val="4B5563"/>
          <w:sz w:val="22"/>
          <w:szCs w:val="22"/>
        </w:rPr>
        <w:t xml:space="preserve">Resource: dart.dev/guides/language/language-tour — read the entire Language Tour. It takes 2–3 hours. Focus on: variables, functions, classes, async/await.</w:t>
      </w:r>
    </w:p>
    <w:p>
      <w:pPr>
        <w:pStyle w:val="ListParagraph"/>
        <w:numPr>
          <w:ilvl w:val="0"/>
          <w:numId w:val="3"/>
        </w:numPr>
        <w:spacing w:before="50" w:after="50"/>
      </w:pPr>
      <w:r>
        <w:rPr>
          <w:rFonts w:ascii="Arial" w:cs="Arial" w:eastAsia="Arial" w:hAnsi="Arial"/>
          <w:color w:val="4B5563"/>
          <w:sz w:val="22"/>
          <w:szCs w:val="22"/>
        </w:rPr>
        <w:t xml:space="preserve">Do the DartPad exercises at dartpad.dev — this is an online editor, no installation needed. Practice writing 5–10 small programs.</w:t>
      </w:r>
    </w:p>
    <w:p>
      <w:pPr>
        <w:pStyle w:val="ListParagraph"/>
        <w:numPr>
          <w:ilvl w:val="0"/>
          <w:numId w:val="3"/>
        </w:numPr>
        <w:spacing w:before="50" w:after="50"/>
      </w:pPr>
      <w:r>
        <w:rPr>
          <w:rFonts w:ascii="Arial" w:cs="Arial" w:eastAsia="Arial" w:hAnsi="Arial"/>
          <w:color w:val="4B5563"/>
          <w:sz w:val="22"/>
          <w:szCs w:val="22"/>
        </w:rPr>
        <w:t xml:space="preserve">Key thing to understand: Future and async/await. Flutter uses these everywhere for things like API calls. Make sure you understand them before moving 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before="0" w:after="60"/>
            </w:pPr>
            <w:r>
              <w:rPr>
                <w:rFonts w:ascii="Arial" w:cs="Arial" w:eastAsia="Arial" w:hAnsi="Arial"/>
                <w:b/>
                <w:bCs/>
                <w:color w:val="065F46"/>
                <w:sz w:val="22"/>
                <w:szCs w:val="22"/>
              </w:rPr>
              <w:t xml:space="preserve">✅  Week 1 milestone</w:t>
            </w:r>
          </w:p>
          <w:p>
            <w:pPr>
              <w:spacing w:before="30" w:after="30"/>
            </w:pPr>
            <w:r>
              <w:rPr>
                <w:rFonts w:ascii="Arial" w:cs="Arial" w:eastAsia="Arial" w:hAnsi="Arial"/>
                <w:color w:val="065F46"/>
                <w:sz w:val="21"/>
                <w:szCs w:val="21"/>
              </w:rPr>
              <w:t xml:space="preserve">Write a Dart program (in DartPad) that takes a list of URLs, loops through them, and prints each one.</w:t>
            </w:r>
          </w:p>
          <w:p>
            <w:pPr>
              <w:spacing w:before="30" w:after="30"/>
            </w:pPr>
            <w:r>
              <w:rPr>
                <w:rFonts w:ascii="Arial" w:cs="Arial" w:eastAsia="Arial" w:hAnsi="Arial"/>
                <w:color w:val="065F46"/>
                <w:sz w:val="21"/>
                <w:szCs w:val="21"/>
              </w:rPr>
              <w:t xml:space="preserve">Add a function that checks if a URL starts with 'https' and prints 'secure' or 'not secure'.</w:t>
            </w:r>
          </w:p>
          <w:p>
            <w:pPr>
              <w:spacing w:before="30" w:after="30"/>
            </w:pPr>
            <w:r>
              <w:rPr>
                <w:rFonts w:ascii="Arial" w:cs="Arial" w:eastAsia="Arial" w:hAnsi="Arial"/>
                <w:color w:val="065F46"/>
                <w:sz w:val="21"/>
                <w:szCs w:val="21"/>
              </w:rPr>
              <w:t xml:space="preserve">Simple — but if you can do this, your Dart basics are solid enough to start Flutter.</w:t>
            </w:r>
          </w:p>
        </w:tc>
      </w:tr>
    </w:tbl>
    <w:p>
      <w:pPr>
        <w:spacing w:before="80" w:after="80"/>
      </w:pPr>
      <w:r>
        <w:t xml:space="preserve"/>
      </w:r>
    </w:p>
    <w:p>
      <w:pPr>
        <w:spacing w:before="200" w:after="80"/>
      </w:pPr>
      <w:r>
        <w:rPr>
          <w:rFonts w:ascii="Arial" w:cs="Arial" w:eastAsia="Arial" w:hAnsi="Arial"/>
          <w:b/>
          <w:bCs/>
          <w:color w:val="1B2E4B"/>
          <w:sz w:val="24"/>
          <w:szCs w:val="24"/>
        </w:rPr>
        <w:t xml:space="preserve">Week 2 — Flutter fundamentals</w:t>
      </w:r>
    </w:p>
    <w:p>
      <w:pPr>
        <w:pStyle w:val="ListParagraph"/>
        <w:numPr>
          <w:ilvl w:val="0"/>
          <w:numId w:val="3"/>
        </w:numPr>
        <w:spacing w:before="50" w:after="50"/>
      </w:pPr>
      <w:r>
        <w:rPr>
          <w:rFonts w:ascii="Arial" w:cs="Arial" w:eastAsia="Arial" w:hAnsi="Arial"/>
          <w:color w:val="4B5563"/>
          <w:sz w:val="22"/>
          <w:szCs w:val="22"/>
        </w:rPr>
        <w:t xml:space="preserve">Resource: flutter.dev/docs/get-started/codelab — the official Flutter codelab. Follow it completely. It builds a small app and teaches widgets, state, and layout.</w:t>
      </w:r>
    </w:p>
    <w:p>
      <w:pPr>
        <w:pStyle w:val="ListParagraph"/>
        <w:numPr>
          <w:ilvl w:val="0"/>
          <w:numId w:val="3"/>
        </w:numPr>
        <w:spacing w:before="50" w:after="50"/>
      </w:pPr>
      <w:r>
        <w:rPr>
          <w:rFonts w:ascii="Arial" w:cs="Arial" w:eastAsia="Arial" w:hAnsi="Arial"/>
          <w:color w:val="4B5563"/>
          <w:sz w:val="22"/>
          <w:szCs w:val="22"/>
        </w:rPr>
        <w:t xml:space="preserve">Watch: 'Flutter Crash Course for Beginners' by Academind on YouTube. Follow along.</w:t>
      </w:r>
    </w:p>
    <w:p>
      <w:pPr>
        <w:pStyle w:val="ListParagraph"/>
        <w:numPr>
          <w:ilvl w:val="0"/>
          <w:numId w:val="3"/>
        </w:numPr>
        <w:spacing w:before="50" w:after="50"/>
      </w:pPr>
      <w:r>
        <w:rPr>
          <w:rFonts w:ascii="Arial" w:cs="Arial" w:eastAsia="Arial" w:hAnsi="Arial"/>
          <w:color w:val="4B5563"/>
          <w:sz w:val="22"/>
          <w:szCs w:val="22"/>
        </w:rPr>
        <w:t xml:space="preserve">Understand these four things above all else: Widget, StatelessWidget, StatefulWidget, setState(). Everything in Flutter is built from these.</w:t>
      </w:r>
    </w:p>
    <w:p>
      <w:pPr>
        <w:pStyle w:val="ListParagraph"/>
        <w:numPr>
          <w:ilvl w:val="0"/>
          <w:numId w:val="3"/>
        </w:numPr>
        <w:spacing w:before="50" w:after="50"/>
      </w:pPr>
      <w:r>
        <w:rPr>
          <w:rFonts w:ascii="Arial" w:cs="Arial" w:eastAsia="Arial" w:hAnsi="Arial"/>
          <w:color w:val="4B5563"/>
          <w:sz w:val="22"/>
          <w:szCs w:val="22"/>
        </w:rPr>
        <w:t xml:space="preserve">Build Flutter's default counter app, then modify it to show a text input and display whatever the user types.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before="0" w:after="60"/>
            </w:pPr>
            <w:r>
              <w:rPr>
                <w:rFonts w:ascii="Arial" w:cs="Arial" w:eastAsia="Arial" w:hAnsi="Arial"/>
                <w:b/>
                <w:bCs/>
                <w:color w:val="065F46"/>
                <w:sz w:val="22"/>
                <w:szCs w:val="22"/>
              </w:rPr>
              <w:t xml:space="preserve">✅  Week 2 milestone</w:t>
            </w:r>
          </w:p>
          <w:p>
            <w:pPr>
              <w:spacing w:before="30" w:after="30"/>
            </w:pPr>
            <w:r>
              <w:rPr>
                <w:rFonts w:ascii="Arial" w:cs="Arial" w:eastAsia="Arial" w:hAnsi="Arial"/>
                <w:color w:val="065F46"/>
                <w:sz w:val="21"/>
                <w:szCs w:val="21"/>
              </w:rPr>
              <w:t xml:space="preserve">An app on the Android emulator with a text field where you type a URL and a button that shows the URL in large text below it.</w:t>
            </w:r>
          </w:p>
          <w:p>
            <w:pPr>
              <w:spacing w:before="30" w:after="30"/>
            </w:pPr>
            <w:r>
              <w:rPr>
                <w:rFonts w:ascii="Arial" w:cs="Arial" w:eastAsia="Arial" w:hAnsi="Arial"/>
                <w:color w:val="065F46"/>
                <w:sz w:val="21"/>
                <w:szCs w:val="21"/>
              </w:rPr>
              <w:t xml:space="preserve">It does not need to check anything. It just needs to exist on the emulator and respond to your input.</w:t>
            </w:r>
          </w:p>
        </w:tc>
      </w:tr>
    </w:tbl>
    <w:p>
      <w:pPr>
        <w:spacing w:before="80" w:after="80"/>
      </w:pPr>
      <w:r>
        <w:t xml:space="preserve"/>
      </w:r>
    </w:p>
    <w:p>
      <w:pPr>
        <w:spacing w:before="200" w:after="80"/>
      </w:pPr>
      <w:r>
        <w:rPr>
          <w:rFonts w:ascii="Arial" w:cs="Arial" w:eastAsia="Arial" w:hAnsi="Arial"/>
          <w:b/>
          <w:bCs/>
          <w:color w:val="1B2E4B"/>
          <w:sz w:val="24"/>
          <w:szCs w:val="24"/>
        </w:rPr>
        <w:t xml:space="preserve">Week 3 — Navigation between screens</w:t>
      </w:r>
    </w:p>
    <w:p>
      <w:pPr>
        <w:pStyle w:val="ListParagraph"/>
        <w:numPr>
          <w:ilvl w:val="0"/>
          <w:numId w:val="3"/>
        </w:numPr>
        <w:spacing w:before="50" w:after="50"/>
      </w:pPr>
      <w:r>
        <w:rPr>
          <w:rFonts w:ascii="Arial" w:cs="Arial" w:eastAsia="Arial" w:hAnsi="Arial"/>
          <w:color w:val="4B5563"/>
          <w:sz w:val="22"/>
          <w:szCs w:val="22"/>
        </w:rPr>
        <w:t xml:space="preserve">Learn Flutter navigation: Navigator.push() and Navigator.pop(). Resource: flutter.dev/docs/cookbook/navigation/navigation-basics</w:t>
      </w:r>
    </w:p>
    <w:p>
      <w:pPr>
        <w:pStyle w:val="ListParagraph"/>
        <w:numPr>
          <w:ilvl w:val="0"/>
          <w:numId w:val="3"/>
        </w:numPr>
        <w:spacing w:before="50" w:after="50"/>
      </w:pPr>
      <w:r>
        <w:rPr>
          <w:rFonts w:ascii="Arial" w:cs="Arial" w:eastAsia="Arial" w:hAnsi="Arial"/>
          <w:color w:val="4B5563"/>
          <w:sz w:val="22"/>
          <w:szCs w:val="22"/>
        </w:rPr>
        <w:t xml:space="preserve">Build three screens as separate Dart files: home_screen.dart, warning_screen.dart, settings_screen.dart</w:t>
      </w:r>
    </w:p>
    <w:p>
      <w:pPr>
        <w:pStyle w:val="ListParagraph"/>
        <w:numPr>
          <w:ilvl w:val="0"/>
          <w:numId w:val="3"/>
        </w:numPr>
        <w:spacing w:before="50" w:after="50"/>
      </w:pPr>
      <w:r>
        <w:rPr>
          <w:rFonts w:ascii="Arial" w:cs="Arial" w:eastAsia="Arial" w:hAnsi="Arial"/>
          <w:color w:val="4B5563"/>
          <w:sz w:val="22"/>
          <w:szCs w:val="22"/>
        </w:rPr>
        <w:t xml:space="preserve">The Home screen has an on/off toggle (use Flutter's Switch widget) and a status text.</w:t>
      </w:r>
    </w:p>
    <w:p>
      <w:pPr>
        <w:pStyle w:val="ListParagraph"/>
        <w:numPr>
          <w:ilvl w:val="0"/>
          <w:numId w:val="3"/>
        </w:numPr>
        <w:spacing w:before="50" w:after="50"/>
      </w:pPr>
      <w:r>
        <w:rPr>
          <w:rFonts w:ascii="Arial" w:cs="Arial" w:eastAsia="Arial" w:hAnsi="Arial"/>
          <w:color w:val="4B5563"/>
          <w:sz w:val="22"/>
          <w:szCs w:val="22"/>
        </w:rPr>
        <w:t xml:space="preserve">The Warning screen has a large red background, a warning icon, placeholder text, and one big button that says 'Go Back'.</w:t>
      </w:r>
    </w:p>
    <w:p>
      <w:pPr>
        <w:pStyle w:val="ListParagraph"/>
        <w:numPr>
          <w:ilvl w:val="0"/>
          <w:numId w:val="3"/>
        </w:numPr>
        <w:spacing w:before="50" w:after="50"/>
      </w:pPr>
      <w:r>
        <w:rPr>
          <w:rFonts w:ascii="Arial" w:cs="Arial" w:eastAsia="Arial" w:hAnsi="Arial"/>
          <w:color w:val="4B5563"/>
          <w:sz w:val="22"/>
          <w:szCs w:val="22"/>
        </w:rPr>
        <w:t xml:space="preserve">The Settings screen has a language selector (Arabic / English) and a text field for entering a trusted contact's phone number.</w:t>
      </w:r>
    </w:p>
    <w:p>
      <w:pPr>
        <w:spacing w:before="80" w:after="80"/>
      </w:pPr>
      <w:r>
        <w:t xml:space="preserve"/>
      </w:r>
    </w:p>
    <w:p>
      <w:pPr>
        <w:spacing w:before="200" w:after="80"/>
      </w:pPr>
      <w:r>
        <w:rPr>
          <w:rFonts w:ascii="Arial" w:cs="Arial" w:eastAsia="Arial" w:hAnsi="Arial"/>
          <w:b/>
          <w:bCs/>
          <w:color w:val="1B2E4B"/>
          <w:sz w:val="24"/>
          <w:szCs w:val="24"/>
        </w:rPr>
        <w:t xml:space="preserve">Week 4 — Arabic RTL support + HTTP calls</w:t>
      </w:r>
    </w:p>
    <w:p>
      <w:pPr>
        <w:pStyle w:val="ListParagraph"/>
        <w:numPr>
          <w:ilvl w:val="0"/>
          <w:numId w:val="3"/>
        </w:numPr>
        <w:spacing w:before="50" w:after="50"/>
      </w:pPr>
      <w:r>
        <w:rPr>
          <w:rFonts w:ascii="Arial" w:cs="Arial" w:eastAsia="Arial" w:hAnsi="Arial"/>
          <w:color w:val="4B5563"/>
          <w:sz w:val="22"/>
          <w:szCs w:val="22"/>
        </w:rPr>
        <w:t xml:space="preserve">Add Arabic RTL: In your main.dart, wrap your app in a Directionality widget and add a locale setting. Resource: flutter.dev/docs/development/accessibility-and-localization/internationalization</w:t>
      </w:r>
    </w:p>
    <w:p>
      <w:pPr>
        <w:pStyle w:val="ListParagraph"/>
        <w:numPr>
          <w:ilvl w:val="0"/>
          <w:numId w:val="3"/>
        </w:numPr>
        <w:spacing w:before="50" w:after="50"/>
      </w:pPr>
      <w:r>
        <w:rPr>
          <w:rFonts w:ascii="Arial" w:cs="Arial" w:eastAsia="Arial" w:hAnsi="Arial"/>
          <w:color w:val="4B5563"/>
          <w:sz w:val="22"/>
          <w:szCs w:val="22"/>
        </w:rPr>
        <w:t xml:space="preserve">Install the http package: add 'http: ^1.1.0' to your pubspec.yaml file, then run 'flutter pub get'.</w:t>
      </w:r>
    </w:p>
    <w:p>
      <w:pPr>
        <w:pStyle w:val="ListParagraph"/>
        <w:numPr>
          <w:ilvl w:val="0"/>
          <w:numId w:val="3"/>
        </w:numPr>
        <w:spacing w:before="50" w:after="50"/>
      </w:pPr>
      <w:r>
        <w:rPr>
          <w:rFonts w:ascii="Arial" w:cs="Arial" w:eastAsia="Arial" w:hAnsi="Arial"/>
          <w:color w:val="4B5563"/>
          <w:sz w:val="22"/>
          <w:szCs w:val="22"/>
        </w:rPr>
        <w:t xml:space="preserve">Write a function that sends a POST request to a hardcoded URL (your teammate's Flask API address) with a URL to check. Print the response to the console.</w:t>
      </w:r>
    </w:p>
    <w:p>
      <w:pPr>
        <w:pStyle w:val="ListParagraph"/>
        <w:numPr>
          <w:ilvl w:val="0"/>
          <w:numId w:val="3"/>
        </w:numPr>
        <w:spacing w:before="50" w:after="50"/>
      </w:pPr>
      <w:r>
        <w:rPr>
          <w:rFonts w:ascii="Arial" w:cs="Arial" w:eastAsia="Arial" w:hAnsi="Arial"/>
          <w:color w:val="4B5563"/>
          <w:sz w:val="22"/>
          <w:szCs w:val="22"/>
        </w:rPr>
        <w:t xml:space="preserve">The API is not ready yet — hardcode a fake response for now. What matters is that the HTTP call works.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before="0" w:after="60"/>
            </w:pPr>
            <w:r>
              <w:rPr>
                <w:rFonts w:ascii="Arial" w:cs="Arial" w:eastAsia="Arial" w:hAnsi="Arial"/>
                <w:b/>
                <w:bCs/>
                <w:color w:val="065F46"/>
                <w:sz w:val="22"/>
                <w:szCs w:val="22"/>
              </w:rPr>
              <w:t xml:space="preserve">✅  Month 1 final milestone</w:t>
            </w:r>
          </w:p>
          <w:p>
            <w:pPr>
              <w:spacing w:before="30" w:after="30"/>
            </w:pPr>
            <w:r>
              <w:rPr>
                <w:rFonts w:ascii="Arial" w:cs="Arial" w:eastAsia="Arial" w:hAnsi="Arial"/>
                <w:color w:val="065F46"/>
                <w:sz w:val="21"/>
                <w:szCs w:val="21"/>
              </w:rPr>
              <w:t xml:space="preserve">A Flutter app on the emulator with three navigable screens.</w:t>
            </w:r>
          </w:p>
          <w:p>
            <w:pPr>
              <w:spacing w:before="30" w:after="30"/>
            </w:pPr>
            <w:r>
              <w:rPr>
                <w:rFonts w:ascii="Arial" w:cs="Arial" w:eastAsia="Arial" w:hAnsi="Arial"/>
                <w:color w:val="065F46"/>
                <w:sz w:val="21"/>
                <w:szCs w:val="21"/>
              </w:rPr>
              <w:t xml:space="preserve">Tapping a button on the Home screen navigates to the Warning screen.</w:t>
            </w:r>
          </w:p>
          <w:p>
            <w:pPr>
              <w:spacing w:before="30" w:after="30"/>
            </w:pPr>
            <w:r>
              <w:rPr>
                <w:rFonts w:ascii="Arial" w:cs="Arial" w:eastAsia="Arial" w:hAnsi="Arial"/>
                <w:color w:val="065F46"/>
                <w:sz w:val="21"/>
                <w:szCs w:val="21"/>
              </w:rPr>
              <w:t xml:space="preserve">Tapping 'Go Back' on the Warning screen returns to Home.</w:t>
            </w:r>
          </w:p>
          <w:p>
            <w:pPr>
              <w:spacing w:before="30" w:after="30"/>
            </w:pPr>
            <w:r>
              <w:rPr>
                <w:rFonts w:ascii="Arial" w:cs="Arial" w:eastAsia="Arial" w:hAnsi="Arial"/>
                <w:color w:val="065F46"/>
                <w:sz w:val="21"/>
                <w:szCs w:val="21"/>
              </w:rPr>
              <w:t xml:space="preserve">The Settings screen lets you switch between Arabic and English and the text flips direction.</w:t>
            </w:r>
          </w:p>
          <w:p>
            <w:pPr>
              <w:spacing w:before="30" w:after="30"/>
            </w:pPr>
            <w:r>
              <w:rPr>
                <w:rFonts w:ascii="Arial" w:cs="Arial" w:eastAsia="Arial" w:hAnsi="Arial"/>
                <w:color w:val="065F46"/>
                <w:sz w:val="21"/>
                <w:szCs w:val="21"/>
              </w:rPr>
              <w:t xml:space="preserve">A console log shows a successful (fake) HTTP call to the API.</w:t>
            </w:r>
          </w:p>
        </w:tc>
      </w:tr>
    </w:tbl>
    <w:p>
      <w:pPr>
        <w:spacing w:before="80" w:after="80"/>
      </w:pPr>
      <w:r>
        <w:t xml:space="preserve"/>
      </w:r>
    </w:p>
    <w:p>
      <w:r>
        <w:br w:type="page"/>
      </w:r>
    </w:p>
    <w:p>
      <w:pPr>
        <w:pStyle w:val="Heading2"/>
        <w:spacing w:before="300" w:after="100"/>
      </w:pPr>
      <w:r>
        <w:rPr>
          <w:rFonts w:ascii="Georgia" w:cs="Georgia" w:eastAsia="Georgia" w:hAnsi="Georgia"/>
          <w:b/>
          <w:bCs/>
          <w:color w:val="1D4ED8"/>
          <w:sz w:val="27"/>
          <w:szCs w:val="27"/>
        </w:rPr>
        <w:t xml:space="preserve">🔒  Cybersec Friend — Month 1: Kotlin +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40"/>
              <w:bottom w:type="dxa" w:w="160"/>
              <w:right w:type="dxa" w:w="240"/>
            </w:tcMar>
          </w:tcPr>
          <w:p>
            <w:pPr>
              <w:spacing w:before="0" w:after="60"/>
            </w:pPr>
            <w:r>
              <w:rPr>
                <w:rFonts w:ascii="Arial" w:cs="Arial" w:eastAsia="Arial" w:hAnsi="Arial"/>
                <w:b/>
                <w:bCs/>
                <w:color w:val="991B1B"/>
                <w:sz w:val="22"/>
                <w:szCs w:val="22"/>
              </w:rPr>
              <w:t xml:space="preserve">Your goal by end of Month 1</w:t>
            </w:r>
          </w:p>
          <w:p>
            <w:pPr>
              <w:spacing w:before="30" w:after="30"/>
            </w:pPr>
            <w:r>
              <w:rPr>
                <w:rFonts w:ascii="Arial" w:cs="Arial" w:eastAsia="Arial" w:hAnsi="Arial"/>
                <w:color w:val="991B1B"/>
                <w:sz w:val="21"/>
                <w:szCs w:val="21"/>
              </w:rPr>
              <w:t xml:space="preserve">Understand Kotlin well enough to write Android code.</w:t>
            </w:r>
          </w:p>
          <w:p>
            <w:pPr>
              <w:spacing w:before="30" w:after="30"/>
            </w:pPr>
            <w:r>
              <w:rPr>
                <w:rFonts w:ascii="Arial" w:cs="Arial" w:eastAsia="Arial" w:hAnsi="Arial"/>
                <w:color w:val="991B1B"/>
                <w:sz w:val="21"/>
                <w:szCs w:val="21"/>
              </w:rPr>
              <w:t xml:space="preserve">Understand what the VpnService does and how Android networking works at a basic level.</w:t>
            </w:r>
          </w:p>
          <w:p>
            <w:pPr>
              <w:spacing w:before="30" w:after="30"/>
            </w:pPr>
            <w:r>
              <w:rPr>
                <w:rFonts w:ascii="Arial" w:cs="Arial" w:eastAsia="Arial" w:hAnsi="Arial"/>
                <w:color w:val="991B1B"/>
                <w:sz w:val="21"/>
                <w:szCs w:val="21"/>
              </w:rPr>
              <w:t xml:space="preserve">Build a simple Android app in Kotlin that logs network activity to the screen.</w:t>
            </w:r>
          </w:p>
        </w:tc>
      </w:tr>
    </w:tbl>
    <w:p>
      <w:pPr>
        <w:spacing w:before="80" w:after="80"/>
      </w:pPr>
      <w:r>
        <w:t xml:space="preserve"/>
      </w:r>
    </w:p>
    <w:p>
      <w:pPr>
        <w:spacing w:before="200" w:after="80"/>
      </w:pPr>
      <w:r>
        <w:rPr>
          <w:rFonts w:ascii="Arial" w:cs="Arial" w:eastAsia="Arial" w:hAnsi="Arial"/>
          <w:b/>
          <w:bCs/>
          <w:color w:val="1B2E4B"/>
          <w:sz w:val="24"/>
          <w:szCs w:val="24"/>
        </w:rPr>
        <w:t xml:space="preserve">Week 1 — Kotlin basics</w:t>
      </w:r>
    </w:p>
    <w:p>
      <w:pPr>
        <w:spacing w:before="70" w:after="70"/>
      </w:pPr>
      <w:r>
        <w:rPr>
          <w:rFonts w:ascii="Arial" w:cs="Arial" w:eastAsia="Arial" w:hAnsi="Arial"/>
          <w:color w:val="4B5563"/>
          <w:sz w:val="22"/>
          <w:szCs w:val="22"/>
        </w:rPr>
        <w:t xml:space="preserve">Kotlin is modern Java. If you know Java, you can learn the basics in 3–4 days.</w:t>
      </w:r>
    </w:p>
    <w:p>
      <w:pPr>
        <w:spacing w:before="60" w:after="60"/>
      </w:pPr>
      <w:r>
        <w:t xml:space="preserve"/>
      </w:r>
    </w:p>
    <w:p>
      <w:pPr>
        <w:pStyle w:val="ListParagraph"/>
        <w:numPr>
          <w:ilvl w:val="0"/>
          <w:numId w:val="3"/>
        </w:numPr>
        <w:spacing w:before="50" w:after="50"/>
      </w:pPr>
      <w:r>
        <w:rPr>
          <w:rFonts w:ascii="Arial" w:cs="Arial" w:eastAsia="Arial" w:hAnsi="Arial"/>
          <w:color w:val="4B5563"/>
          <w:sz w:val="22"/>
          <w:szCs w:val="22"/>
        </w:rPr>
        <w:t xml:space="preserve">Resource: kotlinlang.org/docs/getting-started.html — read the entire Getting Started section.</w:t>
      </w:r>
    </w:p>
    <w:p>
      <w:pPr>
        <w:pStyle w:val="ListParagraph"/>
        <w:numPr>
          <w:ilvl w:val="0"/>
          <w:numId w:val="3"/>
        </w:numPr>
        <w:spacing w:before="50" w:after="50"/>
      </w:pPr>
      <w:r>
        <w:rPr>
          <w:rFonts w:ascii="Arial" w:cs="Arial" w:eastAsia="Arial" w:hAnsi="Arial"/>
          <w:color w:val="4B5563"/>
          <w:sz w:val="22"/>
          <w:szCs w:val="22"/>
        </w:rPr>
        <w:t xml:space="preserve">Do the Kotlin Koans at play.kotlinlang.org/koans — these are interactive exercises. Complete the Introduction and Classes sections.</w:t>
      </w:r>
    </w:p>
    <w:p>
      <w:pPr>
        <w:pStyle w:val="ListParagraph"/>
        <w:numPr>
          <w:ilvl w:val="0"/>
          <w:numId w:val="3"/>
        </w:numPr>
        <w:spacing w:before="50" w:after="50"/>
      </w:pPr>
      <w:r>
        <w:rPr>
          <w:rFonts w:ascii="Arial" w:cs="Arial" w:eastAsia="Arial" w:hAnsi="Arial"/>
          <w:color w:val="4B5563"/>
          <w:sz w:val="22"/>
          <w:szCs w:val="22"/>
        </w:rPr>
        <w:t xml:space="preserve">Key differences from Java to understand: val vs var, data classes, null safety (?. and !!), lambda expressions, and coroutines.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40"/>
              <w:bottom w:type="dxa" w:w="160"/>
              <w:right w:type="dxa" w:w="240"/>
            </w:tcMar>
          </w:tcPr>
          <w:p>
            <w:pPr>
              <w:spacing w:before="0" w:after="60"/>
            </w:pPr>
            <w:r>
              <w:rPr>
                <w:rFonts w:ascii="Arial" w:cs="Arial" w:eastAsia="Arial" w:hAnsi="Arial"/>
                <w:b/>
                <w:bCs/>
                <w:color w:val="991B1B"/>
                <w:sz w:val="22"/>
                <w:szCs w:val="22"/>
              </w:rPr>
              <w:t xml:space="preserve">✅  Week 1 milestone</w:t>
            </w:r>
          </w:p>
          <w:p>
            <w:pPr>
              <w:spacing w:before="30" w:after="30"/>
            </w:pPr>
            <w:r>
              <w:rPr>
                <w:rFonts w:ascii="Arial" w:cs="Arial" w:eastAsia="Arial" w:hAnsi="Arial"/>
                <w:color w:val="991B1B"/>
                <w:sz w:val="21"/>
                <w:szCs w:val="21"/>
              </w:rPr>
              <w:t xml:space="preserve">Write a Kotlin program (in the Kotlin Playground at play.kotlinlang.org) that:</w:t>
            </w:r>
          </w:p>
          <w:p>
            <w:pPr>
              <w:spacing w:before="30" w:after="30"/>
            </w:pPr>
            <w:r>
              <w:rPr>
                <w:rFonts w:ascii="Arial" w:cs="Arial" w:eastAsia="Arial" w:hAnsi="Arial"/>
                <w:color w:val="991B1B"/>
                <w:sz w:val="21"/>
                <w:szCs w:val="21"/>
              </w:rPr>
              <w:t xml:space="preserve">- Takes a list of URLs as a list of strings</w:t>
            </w:r>
          </w:p>
          <w:p>
            <w:pPr>
              <w:spacing w:before="30" w:after="30"/>
            </w:pPr>
            <w:r>
              <w:rPr>
                <w:rFonts w:ascii="Arial" w:cs="Arial" w:eastAsia="Arial" w:hAnsi="Arial"/>
                <w:color w:val="991B1B"/>
                <w:sz w:val="21"/>
                <w:szCs w:val="21"/>
              </w:rPr>
              <w:t xml:space="preserve">- Filters out any URL that does not contain a dot</w:t>
            </w:r>
          </w:p>
          <w:p>
            <w:pPr>
              <w:spacing w:before="30" w:after="30"/>
            </w:pPr>
            <w:r>
              <w:rPr>
                <w:rFonts w:ascii="Arial" w:cs="Arial" w:eastAsia="Arial" w:hAnsi="Arial"/>
                <w:color w:val="991B1B"/>
                <w:sz w:val="21"/>
                <w:szCs w:val="21"/>
              </w:rPr>
              <w:t xml:space="preserve">- Prints each remaining URL with its length</w:t>
            </w:r>
          </w:p>
          <w:p>
            <w:pPr>
              <w:spacing w:before="30" w:after="30"/>
            </w:pPr>
            <w:r>
              <w:rPr>
                <w:rFonts w:ascii="Arial" w:cs="Arial" w:eastAsia="Arial" w:hAnsi="Arial"/>
                <w:color w:val="991B1B"/>
                <w:sz w:val="21"/>
                <w:szCs w:val="21"/>
              </w:rPr>
              <w:t xml:space="preserve">If you can write this from scratch without copying, your Kotlin basics are ready.</w:t>
            </w:r>
          </w:p>
        </w:tc>
      </w:tr>
    </w:tbl>
    <w:p>
      <w:pPr>
        <w:spacing w:before="80" w:after="80"/>
      </w:pPr>
      <w:r>
        <w:t xml:space="preserve"/>
      </w:r>
    </w:p>
    <w:p>
      <w:pPr>
        <w:spacing w:before="200" w:after="80"/>
      </w:pPr>
      <w:r>
        <w:rPr>
          <w:rFonts w:ascii="Arial" w:cs="Arial" w:eastAsia="Arial" w:hAnsi="Arial"/>
          <w:b/>
          <w:bCs/>
          <w:color w:val="1B2E4B"/>
          <w:sz w:val="24"/>
          <w:szCs w:val="24"/>
        </w:rPr>
        <w:t xml:space="preserve">Week 2 — Android basics in Kotlin</w:t>
      </w:r>
    </w:p>
    <w:p>
      <w:pPr>
        <w:pStyle w:val="ListParagraph"/>
        <w:numPr>
          <w:ilvl w:val="0"/>
          <w:numId w:val="3"/>
        </w:numPr>
        <w:spacing w:before="50" w:after="50"/>
      </w:pPr>
      <w:r>
        <w:rPr>
          <w:rFonts w:ascii="Arial" w:cs="Arial" w:eastAsia="Arial" w:hAnsi="Arial"/>
          <w:color w:val="4B5563"/>
          <w:sz w:val="22"/>
          <w:szCs w:val="22"/>
        </w:rPr>
        <w:t xml:space="preserve">Resource: developer.android.com/courses/android-basics-kotlin/course — Google's official free course. Complete Unit 1 only this week.</w:t>
      </w:r>
    </w:p>
    <w:p>
      <w:pPr>
        <w:pStyle w:val="ListParagraph"/>
        <w:numPr>
          <w:ilvl w:val="0"/>
          <w:numId w:val="3"/>
        </w:numPr>
        <w:spacing w:before="50" w:after="50"/>
      </w:pPr>
      <w:r>
        <w:rPr>
          <w:rFonts w:ascii="Arial" w:cs="Arial" w:eastAsia="Arial" w:hAnsi="Arial"/>
          <w:color w:val="4B5563"/>
          <w:sz w:val="22"/>
          <w:szCs w:val="22"/>
        </w:rPr>
        <w:t xml:space="preserve">Build the default 'Hello World' Android app in Android Studio. Run it on the emulator.</w:t>
      </w:r>
    </w:p>
    <w:p>
      <w:pPr>
        <w:pStyle w:val="ListParagraph"/>
        <w:numPr>
          <w:ilvl w:val="0"/>
          <w:numId w:val="3"/>
        </w:numPr>
        <w:spacing w:before="50" w:after="50"/>
      </w:pPr>
      <w:r>
        <w:rPr>
          <w:rFonts w:ascii="Arial" w:cs="Arial" w:eastAsia="Arial" w:hAnsi="Arial"/>
          <w:color w:val="4B5563"/>
          <w:sz w:val="22"/>
          <w:szCs w:val="22"/>
        </w:rPr>
        <w:t xml:space="preserve">Modify it to show a button. When the button is tapped, show a Toast message (a small popup) that says 'LinkGuard is running'.</w:t>
      </w:r>
    </w:p>
    <w:p>
      <w:pPr>
        <w:pStyle w:val="ListParagraph"/>
        <w:numPr>
          <w:ilvl w:val="0"/>
          <w:numId w:val="3"/>
        </w:numPr>
        <w:spacing w:before="50" w:after="50"/>
      </w:pPr>
      <w:r>
        <w:rPr>
          <w:rFonts w:ascii="Arial" w:cs="Arial" w:eastAsia="Arial" w:hAnsi="Arial"/>
          <w:color w:val="4B5563"/>
          <w:sz w:val="22"/>
          <w:szCs w:val="22"/>
        </w:rPr>
        <w:t xml:space="preserve">Understand these Android concepts: Activity, Intent, Service, Manifest permissions. You do not need to use them yet — just read about them.</w:t>
      </w:r>
    </w:p>
    <w:p>
      <w:pPr>
        <w:spacing w:before="80" w:after="80"/>
      </w:pPr>
      <w:r>
        <w:t xml:space="preserve"/>
      </w:r>
    </w:p>
    <w:p>
      <w:pPr>
        <w:spacing w:before="200" w:after="80"/>
      </w:pPr>
      <w:r>
        <w:rPr>
          <w:rFonts w:ascii="Arial" w:cs="Arial" w:eastAsia="Arial" w:hAnsi="Arial"/>
          <w:b/>
          <w:bCs/>
          <w:color w:val="1B2E4B"/>
          <w:sz w:val="24"/>
          <w:szCs w:val="24"/>
        </w:rPr>
        <w:t xml:space="preserve">Week 3 — Understanding VpnService</w:t>
      </w:r>
    </w:p>
    <w:p>
      <w:pPr>
        <w:spacing w:before="70" w:after="70"/>
      </w:pPr>
      <w:r>
        <w:rPr>
          <w:rFonts w:ascii="Arial" w:cs="Arial" w:eastAsia="Arial" w:hAnsi="Arial"/>
          <w:color w:val="4B5563"/>
          <w:sz w:val="22"/>
          <w:szCs w:val="22"/>
        </w:rPr>
        <w:t xml:space="preserve">This is the most important week of your learning phase. Do not rush it.</w:t>
      </w:r>
    </w:p>
    <w:p>
      <w:pPr>
        <w:spacing w:before="60" w:after="60"/>
      </w:pPr>
      <w:r>
        <w:t xml:space="preserve"/>
      </w:r>
    </w:p>
    <w:p>
      <w:pPr>
        <w:pStyle w:val="ListParagraph"/>
        <w:numPr>
          <w:ilvl w:val="0"/>
          <w:numId w:val="3"/>
        </w:numPr>
        <w:spacing w:before="50" w:after="50"/>
      </w:pPr>
      <w:r>
        <w:rPr>
          <w:rFonts w:ascii="Arial" w:cs="Arial" w:eastAsia="Arial" w:hAnsi="Arial"/>
          <w:color w:val="4B5563"/>
          <w:sz w:val="22"/>
          <w:szCs w:val="22"/>
        </w:rPr>
        <w:t xml:space="preserve">Read the official Android VpnService documentation: developer.android.com/reference/android/net/VpnService — read every word.</w:t>
      </w:r>
    </w:p>
    <w:p>
      <w:pPr>
        <w:pStyle w:val="ListParagraph"/>
        <w:numPr>
          <w:ilvl w:val="0"/>
          <w:numId w:val="3"/>
        </w:numPr>
        <w:spacing w:before="50" w:after="50"/>
      </w:pPr>
      <w:r>
        <w:rPr>
          <w:rFonts w:ascii="Arial" w:cs="Arial" w:eastAsia="Arial" w:hAnsi="Arial"/>
          <w:color w:val="4B5563"/>
          <w:sz w:val="22"/>
          <w:szCs w:val="22"/>
        </w:rPr>
        <w:t xml:space="preserve">Download and study Google's ToyVpn sample project: github.com/googlesamples/android-ToyVpn — this is the official example of how a VPN app works on Android. Read the code and understand what each part does.</w:t>
      </w:r>
    </w:p>
    <w:p>
      <w:pPr>
        <w:pStyle w:val="ListParagraph"/>
        <w:numPr>
          <w:ilvl w:val="0"/>
          <w:numId w:val="3"/>
        </w:numPr>
        <w:spacing w:before="50" w:after="50"/>
      </w:pPr>
      <w:r>
        <w:rPr>
          <w:rFonts w:ascii="Arial" w:cs="Arial" w:eastAsia="Arial" w:hAnsi="Arial"/>
          <w:color w:val="4B5563"/>
          <w:sz w:val="22"/>
          <w:szCs w:val="22"/>
        </w:rPr>
        <w:t xml:space="preserve">Read this article specifically: 'Building a VPN App on Android' — search for it on medium.com. There are several good ones. Read at least two.</w:t>
      </w:r>
    </w:p>
    <w:p>
      <w:pPr>
        <w:pStyle w:val="ListParagraph"/>
        <w:numPr>
          <w:ilvl w:val="0"/>
          <w:numId w:val="3"/>
        </w:numPr>
        <w:spacing w:before="50" w:after="50"/>
      </w:pPr>
      <w:r>
        <w:rPr>
          <w:rFonts w:ascii="Arial" w:cs="Arial" w:eastAsia="Arial" w:hAnsi="Arial"/>
          <w:color w:val="4B5563"/>
          <w:sz w:val="22"/>
          <w:szCs w:val="22"/>
        </w:rPr>
        <w:t xml:space="preserve">Understand these concepts: TUN interface, file descriptor, packet forwarding, DNS interception. You should be able to explain each one to your teammates by the end of this week.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before="0" w:after="60"/>
            </w:pPr>
            <w:r>
              <w:rPr>
                <w:rFonts w:ascii="Arial" w:cs="Arial" w:eastAsia="Arial" w:hAnsi="Arial"/>
                <w:b/>
                <w:bCs/>
                <w:color w:val="92400E"/>
                <w:sz w:val="22"/>
                <w:szCs w:val="22"/>
              </w:rPr>
              <w:t xml:space="preserve">⚠️  Important reality check on HTTPS</w:t>
            </w:r>
          </w:p>
          <w:p>
            <w:pPr>
              <w:spacing w:before="30" w:after="30"/>
            </w:pPr>
            <w:r>
              <w:rPr>
                <w:rFonts w:ascii="Arial" w:cs="Arial" w:eastAsia="Arial" w:hAnsi="Arial"/>
                <w:color w:val="92400E"/>
                <w:sz w:val="21"/>
                <w:szCs w:val="21"/>
              </w:rPr>
              <w:t xml:space="preserve">Most links today use HTTPS, which means the content is encrypted.</w:t>
            </w:r>
          </w:p>
          <w:p>
            <w:pPr>
              <w:spacing w:before="30" w:after="30"/>
            </w:pPr>
            <w:r>
              <w:rPr>
                <w:rFonts w:ascii="Arial" w:cs="Arial" w:eastAsia="Arial" w:hAnsi="Arial"/>
                <w:color w:val="92400E"/>
                <w:sz w:val="21"/>
                <w:szCs w:val="21"/>
              </w:rPr>
              <w:t xml:space="preserve">Your VPN service operates at the DNS level — it intercepts the domain name lookup that happens before the encrypted connection is made.</w:t>
            </w:r>
          </w:p>
          <w:p>
            <w:pPr>
              <w:spacing w:before="30" w:after="30"/>
            </w:pPr>
            <w:r>
              <w:rPr>
                <w:rFonts w:ascii="Arial" w:cs="Arial" w:eastAsia="Arial" w:hAnsi="Arial"/>
                <w:color w:val="92400E"/>
                <w:sz w:val="21"/>
                <w:szCs w:val="21"/>
              </w:rPr>
              <w:t xml:space="preserve">This means you can see WHERE the user is going (the domain) but not the full URL path.</w:t>
            </w:r>
          </w:p>
          <w:p>
            <w:pPr>
              <w:spacing w:before="30" w:after="30"/>
            </w:pPr>
            <w:r>
              <w:rPr>
                <w:rFonts w:ascii="Arial" w:cs="Arial" w:eastAsia="Arial" w:hAnsi="Arial"/>
                <w:color w:val="92400E"/>
                <w:sz w:val="21"/>
                <w:szCs w:val="21"/>
              </w:rPr>
              <w:t xml:space="preserve">For 95% of phishing attacks, the domain alone is enough to detect the threat. This is not a weakness — it is how most commercial security apps work.</w:t>
            </w:r>
          </w:p>
          <w:p>
            <w:pPr>
              <w:spacing w:before="30" w:after="30"/>
            </w:pPr>
            <w:r>
              <w:rPr>
                <w:rFonts w:ascii="Arial" w:cs="Arial" w:eastAsia="Arial" w:hAnsi="Arial"/>
                <w:color w:val="92400E"/>
                <w:sz w:val="21"/>
                <w:szCs w:val="21"/>
              </w:rPr>
              <w:t xml:space="preserve">In your project documentation, call this out explicitly as DNS-level interception. Your panel will respect that you understand the limitation.</w:t>
            </w:r>
          </w:p>
        </w:tc>
      </w:tr>
    </w:tbl>
    <w:p>
      <w:pPr>
        <w:spacing w:before="80" w:after="80"/>
      </w:pPr>
      <w:r>
        <w:t xml:space="preserve"/>
      </w:r>
    </w:p>
    <w:p>
      <w:pPr>
        <w:spacing w:before="200" w:after="80"/>
      </w:pPr>
      <w:r>
        <w:rPr>
          <w:rFonts w:ascii="Arial" w:cs="Arial" w:eastAsia="Arial" w:hAnsi="Arial"/>
          <w:b/>
          <w:bCs/>
          <w:color w:val="1B2E4B"/>
          <w:sz w:val="24"/>
          <w:szCs w:val="24"/>
        </w:rPr>
        <w:t xml:space="preserve">Week 4 — Build your first VPN prototype</w:t>
      </w:r>
    </w:p>
    <w:p>
      <w:pPr>
        <w:pStyle w:val="ListParagraph"/>
        <w:numPr>
          <w:ilvl w:val="0"/>
          <w:numId w:val="3"/>
        </w:numPr>
        <w:spacing w:before="50" w:after="50"/>
      </w:pPr>
      <w:r>
        <w:rPr>
          <w:rFonts w:ascii="Arial" w:cs="Arial" w:eastAsia="Arial" w:hAnsi="Arial"/>
          <w:color w:val="4B5563"/>
          <w:sz w:val="22"/>
          <w:szCs w:val="22"/>
        </w:rPr>
        <w:t xml:space="preserve">Fork the ToyVpn sample project into your own Android Studio.</w:t>
      </w:r>
    </w:p>
    <w:p>
      <w:pPr>
        <w:pStyle w:val="ListParagraph"/>
        <w:numPr>
          <w:ilvl w:val="0"/>
          <w:numId w:val="3"/>
        </w:numPr>
        <w:spacing w:before="50" w:after="50"/>
      </w:pPr>
      <w:r>
        <w:rPr>
          <w:rFonts w:ascii="Arial" w:cs="Arial" w:eastAsia="Arial" w:hAnsi="Arial"/>
          <w:color w:val="4B5563"/>
          <w:sz w:val="22"/>
          <w:szCs w:val="22"/>
        </w:rPr>
        <w:t xml:space="preserve">Modify it to intercept DNS requests and log the domain name of every request to Android's Logcat (the debug console).</w:t>
      </w:r>
    </w:p>
    <w:p>
      <w:pPr>
        <w:pStyle w:val="ListParagraph"/>
        <w:numPr>
          <w:ilvl w:val="0"/>
          <w:numId w:val="3"/>
        </w:numPr>
        <w:spacing w:before="50" w:after="50"/>
      </w:pPr>
      <w:r>
        <w:rPr>
          <w:rFonts w:ascii="Arial" w:cs="Arial" w:eastAsia="Arial" w:hAnsi="Arial"/>
          <w:color w:val="4B5563"/>
          <w:sz w:val="22"/>
          <w:szCs w:val="22"/>
        </w:rPr>
        <w:t xml:space="preserve">Run the app on the emulator, enable the VPN, open a browser, and navigate to google.com. You should see 'google.com' appear in your Logcat.</w:t>
      </w:r>
    </w:p>
    <w:p>
      <w:pPr>
        <w:pStyle w:val="ListParagraph"/>
        <w:numPr>
          <w:ilvl w:val="0"/>
          <w:numId w:val="3"/>
        </w:numPr>
        <w:spacing w:before="50" w:after="50"/>
      </w:pPr>
      <w:r>
        <w:rPr>
          <w:rFonts w:ascii="Arial" w:cs="Arial" w:eastAsia="Arial" w:hAnsi="Arial"/>
          <w:color w:val="4B5563"/>
          <w:sz w:val="22"/>
          <w:szCs w:val="22"/>
        </w:rPr>
        <w:t xml:space="preserve">This is the core of your contribution. If you can log intercepted domains, you can check them. Everything else is just sending that domain to an API.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40"/>
              <w:bottom w:type="dxa" w:w="160"/>
              <w:right w:type="dxa" w:w="240"/>
            </w:tcMar>
          </w:tcPr>
          <w:p>
            <w:pPr>
              <w:spacing w:before="0" w:after="60"/>
            </w:pPr>
            <w:r>
              <w:rPr>
                <w:rFonts w:ascii="Arial" w:cs="Arial" w:eastAsia="Arial" w:hAnsi="Arial"/>
                <w:b/>
                <w:bCs/>
                <w:color w:val="991B1B"/>
                <w:sz w:val="22"/>
                <w:szCs w:val="22"/>
              </w:rPr>
              <w:t xml:space="preserve">✅  Month 1 final milestone</w:t>
            </w:r>
          </w:p>
          <w:p>
            <w:pPr>
              <w:spacing w:before="30" w:after="30"/>
            </w:pPr>
            <w:r>
              <w:rPr>
                <w:rFonts w:ascii="Arial" w:cs="Arial" w:eastAsia="Arial" w:hAnsi="Arial"/>
                <w:color w:val="991B1B"/>
                <w:sz w:val="21"/>
                <w:szCs w:val="21"/>
              </w:rPr>
              <w:t xml:space="preserve">An Android app that, when activated, logs every domain the phone tries to visit.</w:t>
            </w:r>
          </w:p>
          <w:p>
            <w:pPr>
              <w:spacing w:before="30" w:after="30"/>
            </w:pPr>
            <w:r>
              <w:rPr>
                <w:rFonts w:ascii="Arial" w:cs="Arial" w:eastAsia="Arial" w:hAnsi="Arial"/>
                <w:color w:val="991B1B"/>
                <w:sz w:val="21"/>
                <w:szCs w:val="21"/>
              </w:rPr>
              <w:t xml:space="preserve">Run it on the emulator, visit 3 websites, and show all 3 domains in Logcat.</w:t>
            </w:r>
          </w:p>
          <w:p>
            <w:pPr>
              <w:spacing w:before="30" w:after="30"/>
            </w:pPr>
            <w:r>
              <w:rPr>
                <w:rFonts w:ascii="Arial" w:cs="Arial" w:eastAsia="Arial" w:hAnsi="Arial"/>
                <w:color w:val="991B1B"/>
                <w:sz w:val="21"/>
                <w:szCs w:val="21"/>
              </w:rPr>
              <w:t xml:space="preserve">This is proof your VPN interception works. The rest of Month 2 is connecting it to everything else.</w:t>
            </w:r>
          </w:p>
        </w:tc>
      </w:tr>
    </w:tbl>
    <w:p>
      <w:pPr>
        <w:spacing w:before="80" w:after="80"/>
      </w:pPr>
      <w:r>
        <w:t xml:space="preserve"/>
      </w:r>
    </w:p>
    <w:p>
      <w:r>
        <w:br w:type="page"/>
      </w:r>
    </w:p>
    <w:p>
      <w:pPr>
        <w:pStyle w:val="Heading1"/>
        <w:pBdr>
          <w:top w:val="none" w:color="FFFFFF" w:sz="0"/>
          <w:bottom w:val="single" w:color="2563EB" w:sz="10" w:space="6"/>
          <w:left w:val="none" w:color="FFFFFF" w:sz="0"/>
          <w:right w:val="none" w:color="FFFFFF" w:sz="0"/>
        </w:pBdr>
        <w:spacing w:before="480" w:after="160"/>
      </w:pPr>
      <w:r>
        <w:rPr>
          <w:rFonts w:ascii="Georgia" w:cs="Georgia" w:eastAsia="Georgia" w:hAnsi="Georgia"/>
          <w:b/>
          <w:bCs/>
          <w:color w:val="1B2E4B"/>
          <w:sz w:val="36"/>
          <w:szCs w:val="36"/>
        </w:rPr>
        <w:t xml:space="preserve">Month 2 — Build the Core</w:t>
      </w:r>
    </w:p>
    <w:p>
      <w:pPr>
        <w:spacing w:before="70" w:after="70"/>
      </w:pPr>
      <w:r>
        <w:rPr>
          <w:rFonts w:ascii="Arial" w:cs="Arial" w:eastAsia="Arial" w:hAnsi="Arial"/>
          <w:color w:val="4B5563"/>
          <w:sz w:val="22"/>
          <w:szCs w:val="22"/>
        </w:rPr>
        <w:t xml:space="preserve">Month 2 is when you stop learning and start building the real project. Each of you builds their main component properly this month. By the end of Month 2 you should have a rough but working version of all three pieces.</w:t>
      </w:r>
    </w:p>
    <w:p>
      <w:pPr>
        <w:spacing w:before="80" w:after="80"/>
      </w:pPr>
      <w:r>
        <w:t xml:space="preserve"/>
      </w:r>
    </w:p>
    <w:p>
      <w:pPr>
        <w:pStyle w:val="Heading2"/>
        <w:spacing w:before="300" w:after="100"/>
      </w:pPr>
      <w:r>
        <w:rPr>
          <w:rFonts w:ascii="Georgia" w:cs="Georgia" w:eastAsia="Georgia" w:hAnsi="Georgia"/>
          <w:b/>
          <w:bCs/>
          <w:color w:val="1D4ED8"/>
          <w:sz w:val="27"/>
          <w:szCs w:val="27"/>
        </w:rPr>
        <w:t xml:space="preserve">🧠  You (CS) — Month 2: Real ML Model + Production API</w:t>
      </w:r>
    </w:p>
    <w:p>
      <w:pPr>
        <w:spacing w:before="200" w:after="80"/>
      </w:pPr>
      <w:r>
        <w:rPr>
          <w:rFonts w:ascii="Arial" w:cs="Arial" w:eastAsia="Arial" w:hAnsi="Arial"/>
          <w:b/>
          <w:bCs/>
          <w:color w:val="1B2E4B"/>
          <w:sz w:val="24"/>
          <w:szCs w:val="24"/>
        </w:rPr>
        <w:t xml:space="preserve">Week 5 — Feature engineering</w:t>
      </w:r>
    </w:p>
    <w:p>
      <w:pPr>
        <w:spacing w:before="70" w:after="70"/>
      </w:pPr>
      <w:r>
        <w:rPr>
          <w:rFonts w:ascii="Arial" w:cs="Arial" w:eastAsia="Arial" w:hAnsi="Arial"/>
          <w:color w:val="4B5563"/>
          <w:sz w:val="22"/>
          <w:szCs w:val="22"/>
        </w:rPr>
        <w:t xml:space="preserve">The quality of your ML model depends almost entirely on the features you extract from URLs. This week, build a proper feature extractor.</w:t>
      </w:r>
    </w:p>
    <w:p>
      <w:pPr>
        <w:spacing w:before="60" w:after="60"/>
      </w:pPr>
      <w:r>
        <w:t xml:space="preserve"/>
      </w:r>
    </w:p>
    <w:p>
      <w:pPr>
        <w:pStyle w:val="ListParagraph"/>
        <w:numPr>
          <w:ilvl w:val="0"/>
          <w:numId w:val="3"/>
        </w:numPr>
        <w:spacing w:before="50" w:after="50"/>
      </w:pPr>
      <w:r>
        <w:rPr>
          <w:rFonts w:ascii="Arial" w:cs="Arial" w:eastAsia="Arial" w:hAnsi="Arial"/>
          <w:b/>
          <w:bCs/>
          <w:color w:val="1B2E4B"/>
          <w:sz w:val="22"/>
          <w:szCs w:val="22"/>
        </w:rPr>
        <w:t xml:space="preserve">Features to build: </w:t>
      </w:r>
      <w:r>
        <w:rPr>
          <w:rFonts w:ascii="Arial" w:cs="Arial" w:eastAsia="Arial" w:hAnsi="Arial"/>
          <w:color w:val="4B5563"/>
          <w:sz w:val="22"/>
          <w:szCs w:val="22"/>
        </w:rPr>
        <w:t xml:space="preserve">Extract these features from every URL:</w:t>
      </w:r>
    </w:p>
    <w:p>
      <w:pPr>
        <w:pStyle w:val="ListParagraph"/>
        <w:numPr>
          <w:ilvl w:val="0"/>
          <w:numId w:val="3"/>
        </w:numPr>
        <w:spacing w:before="50" w:after="50"/>
      </w:pPr>
      <w:r>
        <w:rPr>
          <w:rFonts w:ascii="Arial" w:cs="Arial" w:eastAsia="Arial" w:hAnsi="Arial"/>
          <w:color w:val="4B5563"/>
          <w:sz w:val="22"/>
          <w:szCs w:val="22"/>
        </w:rPr>
        <w:t xml:space="preserve">URL length (number of characters)</w:t>
      </w:r>
    </w:p>
    <w:p>
      <w:pPr>
        <w:pStyle w:val="ListParagraph"/>
        <w:numPr>
          <w:ilvl w:val="0"/>
          <w:numId w:val="3"/>
        </w:numPr>
        <w:spacing w:before="50" w:after="50"/>
      </w:pPr>
      <w:r>
        <w:rPr>
          <w:rFonts w:ascii="Arial" w:cs="Arial" w:eastAsia="Arial" w:hAnsi="Arial"/>
          <w:color w:val="4B5563"/>
          <w:sz w:val="22"/>
          <w:szCs w:val="22"/>
        </w:rPr>
        <w:t xml:space="preserve">Domain length</w:t>
      </w:r>
    </w:p>
    <w:p>
      <w:pPr>
        <w:pStyle w:val="ListParagraph"/>
        <w:numPr>
          <w:ilvl w:val="0"/>
          <w:numId w:val="3"/>
        </w:numPr>
        <w:spacing w:before="50" w:after="50"/>
      </w:pPr>
      <w:r>
        <w:rPr>
          <w:rFonts w:ascii="Arial" w:cs="Arial" w:eastAsia="Arial" w:hAnsi="Arial"/>
          <w:color w:val="4B5563"/>
          <w:sz w:val="22"/>
          <w:szCs w:val="22"/>
        </w:rPr>
        <w:t xml:space="preserve">Number of dots in the URL</w:t>
      </w:r>
    </w:p>
    <w:p>
      <w:pPr>
        <w:pStyle w:val="ListParagraph"/>
        <w:numPr>
          <w:ilvl w:val="0"/>
          <w:numId w:val="3"/>
        </w:numPr>
        <w:spacing w:before="50" w:after="50"/>
      </w:pPr>
      <w:r>
        <w:rPr>
          <w:rFonts w:ascii="Arial" w:cs="Arial" w:eastAsia="Arial" w:hAnsi="Arial"/>
          <w:color w:val="4B5563"/>
          <w:sz w:val="22"/>
          <w:szCs w:val="22"/>
        </w:rPr>
        <w:t xml:space="preserve">Number of hyphens in the domain</w:t>
      </w:r>
    </w:p>
    <w:p>
      <w:pPr>
        <w:pStyle w:val="ListParagraph"/>
        <w:numPr>
          <w:ilvl w:val="0"/>
          <w:numId w:val="3"/>
        </w:numPr>
        <w:spacing w:before="50" w:after="50"/>
      </w:pPr>
      <w:r>
        <w:rPr>
          <w:rFonts w:ascii="Arial" w:cs="Arial" w:eastAsia="Arial" w:hAnsi="Arial"/>
          <w:color w:val="4B5563"/>
          <w:sz w:val="22"/>
          <w:szCs w:val="22"/>
        </w:rPr>
        <w:t xml:space="preserve">Whether the URL uses HTTPS (1 or 0)</w:t>
      </w:r>
    </w:p>
    <w:p>
      <w:pPr>
        <w:pStyle w:val="ListParagraph"/>
        <w:numPr>
          <w:ilvl w:val="0"/>
          <w:numId w:val="3"/>
        </w:numPr>
        <w:spacing w:before="50" w:after="50"/>
      </w:pPr>
      <w:r>
        <w:rPr>
          <w:rFonts w:ascii="Arial" w:cs="Arial" w:eastAsia="Arial" w:hAnsi="Arial"/>
          <w:color w:val="4B5563"/>
          <w:sz w:val="22"/>
          <w:szCs w:val="22"/>
        </w:rPr>
        <w:t xml:space="preserve">Whether the URL uses an IP address instead of a domain name (1 or 0)</w:t>
      </w:r>
    </w:p>
    <w:p>
      <w:pPr>
        <w:pStyle w:val="ListParagraph"/>
        <w:numPr>
          <w:ilvl w:val="0"/>
          <w:numId w:val="3"/>
        </w:numPr>
        <w:spacing w:before="50" w:after="50"/>
      </w:pPr>
      <w:r>
        <w:rPr>
          <w:rFonts w:ascii="Arial" w:cs="Arial" w:eastAsia="Arial" w:hAnsi="Arial"/>
          <w:color w:val="4B5563"/>
          <w:sz w:val="22"/>
          <w:szCs w:val="22"/>
        </w:rPr>
        <w:t xml:space="preserve">Number of subdomains (e.g. mail.google.com has 2)</w:t>
      </w:r>
    </w:p>
    <w:p>
      <w:pPr>
        <w:pStyle w:val="ListParagraph"/>
        <w:numPr>
          <w:ilvl w:val="0"/>
          <w:numId w:val="3"/>
        </w:numPr>
        <w:spacing w:before="50" w:after="50"/>
      </w:pPr>
      <w:r>
        <w:rPr>
          <w:rFonts w:ascii="Arial" w:cs="Arial" w:eastAsia="Arial" w:hAnsi="Arial"/>
          <w:color w:val="4B5563"/>
          <w:sz w:val="22"/>
          <w:szCs w:val="22"/>
        </w:rPr>
        <w:t xml:space="preserve">Typosquatting score: Levenshtein distance to the nearest top-50 brand domain (amazon, google, facebook, paypal, etc.)</w:t>
      </w:r>
    </w:p>
    <w:p>
      <w:pPr>
        <w:pStyle w:val="ListParagraph"/>
        <w:numPr>
          <w:ilvl w:val="0"/>
          <w:numId w:val="3"/>
        </w:numPr>
        <w:spacing w:before="50" w:after="50"/>
      </w:pPr>
      <w:r>
        <w:rPr>
          <w:rFonts w:ascii="Arial" w:cs="Arial" w:eastAsia="Arial" w:hAnsi="Arial"/>
          <w:color w:val="4B5563"/>
          <w:sz w:val="22"/>
          <w:szCs w:val="22"/>
        </w:rPr>
        <w:t xml:space="preserve">Whether the URL contains words like 'login', 'verify', 'account', 'secure', 'update', 'password'</w:t>
      </w:r>
    </w:p>
    <w:p>
      <w:pPr>
        <w:pStyle w:val="ListParagraph"/>
        <w:numPr>
          <w:ilvl w:val="0"/>
          <w:numId w:val="3"/>
        </w:numPr>
        <w:spacing w:before="50" w:after="50"/>
      </w:pPr>
      <w:r>
        <w:rPr>
          <w:rFonts w:ascii="Arial" w:cs="Arial" w:eastAsia="Arial" w:hAnsi="Arial"/>
          <w:color w:val="4B5563"/>
          <w:sz w:val="22"/>
          <w:szCs w:val="22"/>
        </w:rPr>
        <w:t xml:space="preserve">Domain age in days from WHOIS — use the 'python-whois' library (pip install python-whois)</w:t>
      </w:r>
    </w:p>
    <w:p>
      <w:pPr>
        <w:spacing w:before="80" w:after="80"/>
      </w:pPr>
      <w:r>
        <w:t xml:space="preserve"/>
      </w:r>
    </w:p>
    <w:p>
      <w:pPr>
        <w:spacing w:before="200" w:after="80"/>
      </w:pPr>
      <w:r>
        <w:rPr>
          <w:rFonts w:ascii="Arial" w:cs="Arial" w:eastAsia="Arial" w:hAnsi="Arial"/>
          <w:b/>
          <w:bCs/>
          <w:color w:val="1B2E4B"/>
          <w:sz w:val="24"/>
          <w:szCs w:val="24"/>
        </w:rPr>
        <w:t xml:space="preserve">Week 6 — Train XGBoost model</w:t>
      </w:r>
    </w:p>
    <w:p>
      <w:pPr>
        <w:pStyle w:val="ListParagraph"/>
        <w:numPr>
          <w:ilvl w:val="0"/>
          <w:numId w:val="3"/>
        </w:numPr>
        <w:spacing w:before="50" w:after="50"/>
      </w:pPr>
      <w:r>
        <w:rPr>
          <w:rFonts w:ascii="Arial" w:cs="Arial" w:eastAsia="Arial" w:hAnsi="Arial"/>
          <w:color w:val="4B5563"/>
          <w:sz w:val="22"/>
          <w:szCs w:val="22"/>
        </w:rPr>
        <w:t xml:space="preserve">Install XGBoost: pip install xgboost</w:t>
      </w:r>
    </w:p>
    <w:p>
      <w:pPr>
        <w:pStyle w:val="ListParagraph"/>
        <w:numPr>
          <w:ilvl w:val="0"/>
          <w:numId w:val="3"/>
        </w:numPr>
        <w:spacing w:before="50" w:after="50"/>
      </w:pPr>
      <w:r>
        <w:rPr>
          <w:rFonts w:ascii="Arial" w:cs="Arial" w:eastAsia="Arial" w:hAnsi="Arial"/>
          <w:color w:val="4B5563"/>
          <w:sz w:val="22"/>
          <w:szCs w:val="22"/>
        </w:rPr>
        <w:t xml:space="preserve">Download the ISCX-URL-2016 dataset from research.unb.ca/cic/datasets — it has 36,000 labeled URLs. Use this alongside PhishTank.</w:t>
      </w:r>
    </w:p>
    <w:p>
      <w:pPr>
        <w:pStyle w:val="ListParagraph"/>
        <w:numPr>
          <w:ilvl w:val="0"/>
          <w:numId w:val="3"/>
        </w:numPr>
        <w:spacing w:before="50" w:after="50"/>
      </w:pPr>
      <w:r>
        <w:rPr>
          <w:rFonts w:ascii="Arial" w:cs="Arial" w:eastAsia="Arial" w:hAnsi="Arial"/>
          <w:color w:val="4B5563"/>
          <w:sz w:val="22"/>
          <w:szCs w:val="22"/>
        </w:rPr>
        <w:t xml:space="preserve">Split data: 80% for training, 20% for testing. This is standard practice.</w:t>
      </w:r>
    </w:p>
    <w:p>
      <w:pPr>
        <w:pStyle w:val="ListParagraph"/>
        <w:numPr>
          <w:ilvl w:val="0"/>
          <w:numId w:val="3"/>
        </w:numPr>
        <w:spacing w:before="50" w:after="50"/>
      </w:pPr>
      <w:r>
        <w:rPr>
          <w:rFonts w:ascii="Arial" w:cs="Arial" w:eastAsia="Arial" w:hAnsi="Arial"/>
          <w:color w:val="4B5563"/>
          <w:sz w:val="22"/>
          <w:szCs w:val="22"/>
        </w:rPr>
        <w:t xml:space="preserve">Train an XGBoost classifier on your features. Target accuracy: above 94% on the test set.</w:t>
      </w:r>
    </w:p>
    <w:p>
      <w:pPr>
        <w:pStyle w:val="ListParagraph"/>
        <w:numPr>
          <w:ilvl w:val="0"/>
          <w:numId w:val="3"/>
        </w:numPr>
        <w:spacing w:before="50" w:after="50"/>
      </w:pPr>
      <w:r>
        <w:rPr>
          <w:rFonts w:ascii="Arial" w:cs="Arial" w:eastAsia="Arial" w:hAnsi="Arial"/>
          <w:color w:val="4B5563"/>
          <w:sz w:val="22"/>
          <w:szCs w:val="22"/>
        </w:rPr>
        <w:t xml:space="preserve">Save the trained model using joblib: import joblib then joblib.dump(model, 'model.pkl') — this lets you load it in Flask without retraining every time.</w:t>
      </w:r>
    </w:p>
    <w:p>
      <w:pPr>
        <w:pStyle w:val="ListParagraph"/>
        <w:numPr>
          <w:ilvl w:val="0"/>
          <w:numId w:val="3"/>
        </w:numPr>
        <w:spacing w:before="50" w:after="50"/>
      </w:pPr>
      <w:r>
        <w:rPr>
          <w:rFonts w:ascii="Arial" w:cs="Arial" w:eastAsia="Arial" w:hAnsi="Arial"/>
          <w:color w:val="4B5563"/>
          <w:sz w:val="22"/>
          <w:szCs w:val="22"/>
        </w:rPr>
        <w:t xml:space="preserve">Resource: xgboost.readthedocs.io/en/stable/get_started.html</w:t>
      </w:r>
    </w:p>
    <w:p>
      <w:pPr>
        <w:spacing w:before="80" w:after="80"/>
      </w:pPr>
      <w:r>
        <w:t xml:space="preserve"/>
      </w:r>
    </w:p>
    <w:p>
      <w:pPr>
        <w:spacing w:before="200" w:after="80"/>
      </w:pPr>
      <w:r>
        <w:rPr>
          <w:rFonts w:ascii="Arial" w:cs="Arial" w:eastAsia="Arial" w:hAnsi="Arial"/>
          <w:b/>
          <w:bCs/>
          <w:color w:val="1B2E4B"/>
          <w:sz w:val="24"/>
          <w:szCs w:val="24"/>
        </w:rPr>
        <w:t xml:space="preserve">Week 7 — Harden the Flask API</w:t>
      </w:r>
    </w:p>
    <w:p>
      <w:pPr>
        <w:pStyle w:val="ListParagraph"/>
        <w:numPr>
          <w:ilvl w:val="0"/>
          <w:numId w:val="3"/>
        </w:numPr>
        <w:spacing w:before="50" w:after="50"/>
      </w:pPr>
      <w:r>
        <w:rPr>
          <w:rFonts w:ascii="Arial" w:cs="Arial" w:eastAsia="Arial" w:hAnsi="Arial"/>
          <w:color w:val="4B5563"/>
          <w:sz w:val="22"/>
          <w:szCs w:val="22"/>
        </w:rPr>
        <w:t xml:space="preserve">Load your saved model in Flask at startup: model = joblib.load('model.pkl')</w:t>
      </w:r>
    </w:p>
    <w:p>
      <w:pPr>
        <w:pStyle w:val="ListParagraph"/>
        <w:numPr>
          <w:ilvl w:val="0"/>
          <w:numId w:val="3"/>
        </w:numPr>
        <w:spacing w:before="50" w:after="50"/>
      </w:pPr>
      <w:r>
        <w:rPr>
          <w:rFonts w:ascii="Arial" w:cs="Arial" w:eastAsia="Arial" w:hAnsi="Arial"/>
          <w:color w:val="4B5563"/>
          <w:sz w:val="22"/>
          <w:szCs w:val="22"/>
        </w:rPr>
        <w:t xml:space="preserve">The /check endpoint now: extracts features from the URL, runs it through VirusTotal, runs it through Google Safe Browsing, scores it with your model, combines the three results into a final verdict.</w:t>
      </w:r>
    </w:p>
    <w:p>
      <w:pPr>
        <w:pStyle w:val="ListParagraph"/>
        <w:numPr>
          <w:ilvl w:val="0"/>
          <w:numId w:val="3"/>
        </w:numPr>
        <w:spacing w:before="50" w:after="50"/>
      </w:pPr>
      <w:r>
        <w:rPr>
          <w:rFonts w:ascii="Arial" w:cs="Arial" w:eastAsia="Arial" w:hAnsi="Arial"/>
          <w:color w:val="4B5563"/>
          <w:sz w:val="22"/>
          <w:szCs w:val="22"/>
        </w:rPr>
        <w:t xml:space="preserve">Add error handling: if VirusTotal is down, fall back to just the ML model. Never crash.</w:t>
      </w:r>
    </w:p>
    <w:p>
      <w:pPr>
        <w:pStyle w:val="ListParagraph"/>
        <w:numPr>
          <w:ilvl w:val="0"/>
          <w:numId w:val="3"/>
        </w:numPr>
        <w:spacing w:before="50" w:after="50"/>
      </w:pPr>
      <w:r>
        <w:rPr>
          <w:rFonts w:ascii="Arial" w:cs="Arial" w:eastAsia="Arial" w:hAnsi="Arial"/>
          <w:color w:val="4B5563"/>
          <w:sz w:val="22"/>
          <w:szCs w:val="22"/>
        </w:rPr>
        <w:t xml:space="preserve">Add a /health endpoint that returns {'status': 'ok'} — your teammates will use this to check if your server is running.</w:t>
      </w:r>
    </w:p>
    <w:p>
      <w:pPr>
        <w:pStyle w:val="ListParagraph"/>
        <w:numPr>
          <w:ilvl w:val="0"/>
          <w:numId w:val="3"/>
        </w:numPr>
        <w:spacing w:before="50" w:after="50"/>
      </w:pPr>
      <w:r>
        <w:rPr>
          <w:rFonts w:ascii="Arial" w:cs="Arial" w:eastAsia="Arial" w:hAnsi="Arial"/>
          <w:color w:val="4B5563"/>
          <w:sz w:val="22"/>
          <w:szCs w:val="22"/>
        </w:rPr>
        <w:t xml:space="preserve">Deploy your Flask API to Railway.app (free tier) — this gives you a public URL your teammates can call from anywhere, not just your laptop.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before="0" w:after="60"/>
            </w:pPr>
            <w:r>
              <w:rPr>
                <w:rFonts w:ascii="Arial" w:cs="Arial" w:eastAsia="Arial" w:hAnsi="Arial"/>
                <w:b/>
                <w:bCs/>
                <w:color w:val="1D4ED8"/>
                <w:sz w:val="22"/>
                <w:szCs w:val="22"/>
              </w:rPr>
              <w:t xml:space="preserve">✅  Month 2 milestone — You</w:t>
            </w:r>
          </w:p>
          <w:p>
            <w:pPr>
              <w:spacing w:before="30" w:after="30"/>
            </w:pPr>
            <w:r>
              <w:rPr>
                <w:rFonts w:ascii="Arial" w:cs="Arial" w:eastAsia="Arial" w:hAnsi="Arial"/>
                <w:color w:val="1D4ED8"/>
                <w:sz w:val="21"/>
                <w:szCs w:val="21"/>
              </w:rPr>
              <w:t xml:space="preserve">Public API URL that anyone can call.</w:t>
            </w:r>
          </w:p>
          <w:p>
            <w:pPr>
              <w:spacing w:before="30" w:after="30"/>
            </w:pPr>
            <w:r>
              <w:rPr>
                <w:rFonts w:ascii="Arial" w:cs="Arial" w:eastAsia="Arial" w:hAnsi="Arial"/>
                <w:color w:val="1D4ED8"/>
                <w:sz w:val="21"/>
                <w:szCs w:val="21"/>
              </w:rPr>
              <w:t xml:space="preserve">POST {"url": "paypa1.com"} → {"verdict": "DANGER", "score": 96, "message_en": "This website is pretending to be PayPal. Do not proceed.", "message_ar": "هذا الموقع يتظاهر بأنه PayPal. لا تكمل."}</w:t>
            </w:r>
          </w:p>
          <w:p>
            <w:pPr>
              <w:spacing w:before="30" w:after="30"/>
            </w:pPr>
            <w:r>
              <w:rPr>
                <w:rFonts w:ascii="Arial" w:cs="Arial" w:eastAsia="Arial" w:hAnsi="Arial"/>
                <w:color w:val="1D4ED8"/>
                <w:sz w:val="21"/>
                <w:szCs w:val="21"/>
              </w:rPr>
              <w:t xml:space="preserve">POST {"url": "google.com"} → {"verdict": "SAFE", "score": 2, "message_en": "This link is safe.", "message_ar": "هذا الرابط آمن"}</w:t>
            </w:r>
          </w:p>
          <w:p>
            <w:pPr>
              <w:spacing w:before="30" w:after="30"/>
            </w:pPr>
            <w:r>
              <w:rPr>
                <w:rFonts w:ascii="Arial" w:cs="Arial" w:eastAsia="Arial" w:hAnsi="Arial"/>
                <w:color w:val="1D4ED8"/>
                <w:sz w:val="21"/>
                <w:szCs w:val="21"/>
              </w:rPr>
              <w:t xml:space="preserve">Share the URL with your teammates. They will plug it in immediately.</w:t>
            </w:r>
          </w:p>
        </w:tc>
      </w:tr>
    </w:tbl>
    <w:p>
      <w:pPr>
        <w:spacing w:before="80" w:after="80"/>
      </w:pPr>
      <w:r>
        <w:t xml:space="preserve"/>
      </w:r>
    </w:p>
    <w:p>
      <w:pPr>
        <w:pStyle w:val="Heading2"/>
        <w:spacing w:before="300" w:after="100"/>
      </w:pPr>
      <w:r>
        <w:rPr>
          <w:rFonts w:ascii="Georgia" w:cs="Georgia" w:eastAsia="Georgia" w:hAnsi="Georgia"/>
          <w:b/>
          <w:bCs/>
          <w:color w:val="1D4ED8"/>
          <w:sz w:val="27"/>
          <w:szCs w:val="27"/>
        </w:rPr>
        <w:t xml:space="preserve">📱  SWE Friend — Month 2: Connect the App</w:t>
      </w:r>
    </w:p>
    <w:p>
      <w:pPr>
        <w:spacing w:before="200" w:after="80"/>
      </w:pPr>
      <w:r>
        <w:rPr>
          <w:rFonts w:ascii="Arial" w:cs="Arial" w:eastAsia="Arial" w:hAnsi="Arial"/>
          <w:b/>
          <w:bCs/>
          <w:color w:val="1B2E4B"/>
          <w:sz w:val="24"/>
          <w:szCs w:val="24"/>
        </w:rPr>
        <w:t xml:space="preserve">Week 5 — Real API integration</w:t>
      </w:r>
    </w:p>
    <w:p>
      <w:pPr>
        <w:pStyle w:val="ListParagraph"/>
        <w:numPr>
          <w:ilvl w:val="0"/>
          <w:numId w:val="3"/>
        </w:numPr>
        <w:spacing w:before="50" w:after="50"/>
      </w:pPr>
      <w:r>
        <w:rPr>
          <w:rFonts w:ascii="Arial" w:cs="Arial" w:eastAsia="Arial" w:hAnsi="Arial"/>
          <w:color w:val="4B5563"/>
          <w:sz w:val="22"/>
          <w:szCs w:val="22"/>
        </w:rPr>
        <w:t xml:space="preserve">Replace your fake API response with a real call to your teammate's Flask API URL.</w:t>
      </w:r>
    </w:p>
    <w:p>
      <w:pPr>
        <w:pStyle w:val="ListParagraph"/>
        <w:numPr>
          <w:ilvl w:val="0"/>
          <w:numId w:val="3"/>
        </w:numPr>
        <w:spacing w:before="50" w:after="50"/>
      </w:pPr>
      <w:r>
        <w:rPr>
          <w:rFonts w:ascii="Arial" w:cs="Arial" w:eastAsia="Arial" w:hAnsi="Arial"/>
          <w:color w:val="4B5563"/>
          <w:sz w:val="22"/>
          <w:szCs w:val="22"/>
        </w:rPr>
        <w:t xml:space="preserve">Create a LinkService class in Dart that handles all API communication: a checkUrl(String url) method that posts to the API and returns a verdict object.</w:t>
      </w:r>
    </w:p>
    <w:p>
      <w:pPr>
        <w:pStyle w:val="ListParagraph"/>
        <w:numPr>
          <w:ilvl w:val="0"/>
          <w:numId w:val="3"/>
        </w:numPr>
        <w:spacing w:before="50" w:after="50"/>
      </w:pPr>
      <w:r>
        <w:rPr>
          <w:rFonts w:ascii="Arial" w:cs="Arial" w:eastAsia="Arial" w:hAnsi="Arial"/>
          <w:color w:val="4B5563"/>
          <w:sz w:val="22"/>
          <w:szCs w:val="22"/>
        </w:rPr>
        <w:t xml:space="preserve">Handle errors gracefully: if the API is unreachable, show a message that says 'Could not check this link. Proceed with caution.' Do not crash.</w:t>
      </w:r>
    </w:p>
    <w:p>
      <w:pPr>
        <w:spacing w:before="80" w:after="80"/>
      </w:pPr>
      <w:r>
        <w:t xml:space="preserve"/>
      </w:r>
    </w:p>
    <w:p>
      <w:pPr>
        <w:spacing w:before="200" w:after="80"/>
      </w:pPr>
      <w:r>
        <w:rPr>
          <w:rFonts w:ascii="Arial" w:cs="Arial" w:eastAsia="Arial" w:hAnsi="Arial"/>
          <w:b/>
          <w:bCs/>
          <w:color w:val="1B2E4B"/>
          <w:sz w:val="24"/>
          <w:szCs w:val="24"/>
        </w:rPr>
        <w:t xml:space="preserve">Week 6 — Warning screen design</w:t>
      </w:r>
    </w:p>
    <w:p>
      <w:pPr>
        <w:spacing w:before="70" w:after="70"/>
      </w:pPr>
      <w:r>
        <w:rPr>
          <w:rFonts w:ascii="Arial" w:cs="Arial" w:eastAsia="Arial" w:hAnsi="Arial"/>
          <w:color w:val="4B5563"/>
          <w:sz w:val="22"/>
          <w:szCs w:val="22"/>
        </w:rPr>
        <w:t xml:space="preserve">This screen is the most important UI in the entire project. The senior sees this when danger is detected. It must be impossible to misunderstand.</w:t>
      </w:r>
    </w:p>
    <w:p>
      <w:pPr>
        <w:spacing w:before="60" w:after="60"/>
      </w:pPr>
      <w:r>
        <w:t xml:space="preserve"/>
      </w:r>
    </w:p>
    <w:p>
      <w:pPr>
        <w:pStyle w:val="ListParagraph"/>
        <w:numPr>
          <w:ilvl w:val="0"/>
          <w:numId w:val="3"/>
        </w:numPr>
        <w:spacing w:before="50" w:after="50"/>
      </w:pPr>
      <w:r>
        <w:rPr>
          <w:rFonts w:ascii="Arial" w:cs="Arial" w:eastAsia="Arial" w:hAnsi="Arial"/>
          <w:color w:val="4B5563"/>
          <w:sz w:val="22"/>
          <w:szCs w:val="22"/>
        </w:rPr>
        <w:t xml:space="preserve">Full red background (#DC2626) for DANGER, orange (#F59E0B) for WARNING, green (#10B981) for SAFE.</w:t>
      </w:r>
    </w:p>
    <w:p>
      <w:pPr>
        <w:pStyle w:val="ListParagraph"/>
        <w:numPr>
          <w:ilvl w:val="0"/>
          <w:numId w:val="3"/>
        </w:numPr>
        <w:spacing w:before="50" w:after="50"/>
      </w:pPr>
      <w:r>
        <w:rPr>
          <w:rFonts w:ascii="Arial" w:cs="Arial" w:eastAsia="Arial" w:hAnsi="Arial"/>
          <w:color w:val="4B5563"/>
          <w:sz w:val="22"/>
          <w:szCs w:val="22"/>
        </w:rPr>
        <w:t xml:space="preserve">A large shield icon at the top — use Flutter's built-in Icons.security or Icons.shield.</w:t>
      </w:r>
    </w:p>
    <w:p>
      <w:pPr>
        <w:pStyle w:val="ListParagraph"/>
        <w:numPr>
          <w:ilvl w:val="0"/>
          <w:numId w:val="3"/>
        </w:numPr>
        <w:spacing w:before="50" w:after="50"/>
      </w:pPr>
      <w:r>
        <w:rPr>
          <w:rFonts w:ascii="Arial" w:cs="Arial" w:eastAsia="Arial" w:hAnsi="Arial"/>
          <w:color w:val="4B5563"/>
          <w:sz w:val="22"/>
          <w:szCs w:val="22"/>
        </w:rPr>
        <w:t xml:space="preserve">The verdict in very large text (fontSize 36+) in bold.</w:t>
      </w:r>
    </w:p>
    <w:p>
      <w:pPr>
        <w:pStyle w:val="ListParagraph"/>
        <w:numPr>
          <w:ilvl w:val="0"/>
          <w:numId w:val="3"/>
        </w:numPr>
        <w:spacing w:before="50" w:after="50"/>
      </w:pPr>
      <w:r>
        <w:rPr>
          <w:rFonts w:ascii="Arial" w:cs="Arial" w:eastAsia="Arial" w:hAnsi="Arial"/>
          <w:color w:val="4B5563"/>
          <w:sz w:val="22"/>
          <w:szCs w:val="22"/>
        </w:rPr>
        <w:t xml:space="preserve">The plain-language message from the API displayed in large readable text (fontSize 18+).</w:t>
      </w:r>
    </w:p>
    <w:p>
      <w:pPr>
        <w:pStyle w:val="ListParagraph"/>
        <w:numPr>
          <w:ilvl w:val="0"/>
          <w:numId w:val="3"/>
        </w:numPr>
        <w:spacing w:before="50" w:after="50"/>
      </w:pPr>
      <w:r>
        <w:rPr>
          <w:rFonts w:ascii="Arial" w:cs="Arial" w:eastAsia="Arial" w:hAnsi="Arial"/>
          <w:color w:val="4B5563"/>
          <w:sz w:val="22"/>
          <w:szCs w:val="22"/>
        </w:rPr>
        <w:t xml:space="preserve">One single large button at the bottom: 'Go Back' in English, 'العودة' in Arabic. Tapping it calls Navigator.pop().</w:t>
      </w:r>
    </w:p>
    <w:p>
      <w:pPr>
        <w:pStyle w:val="ListParagraph"/>
        <w:numPr>
          <w:ilvl w:val="0"/>
          <w:numId w:val="3"/>
        </w:numPr>
        <w:spacing w:before="50" w:after="50"/>
      </w:pPr>
      <w:r>
        <w:rPr>
          <w:rFonts w:ascii="Arial" w:cs="Arial" w:eastAsia="Arial" w:hAnsi="Arial"/>
          <w:color w:val="4B5563"/>
          <w:sz w:val="22"/>
          <w:szCs w:val="22"/>
        </w:rPr>
        <w:t xml:space="preserve">No other buttons. No technical details. No links. Nothing else on this screen.</w:t>
      </w:r>
    </w:p>
    <w:p>
      <w:pPr>
        <w:spacing w:before="80" w:after="80"/>
      </w:pPr>
      <w:r>
        <w:t xml:space="preserve"/>
      </w:r>
    </w:p>
    <w:p>
      <w:pPr>
        <w:spacing w:before="200" w:after="80"/>
      </w:pPr>
      <w:r>
        <w:rPr>
          <w:rFonts w:ascii="Arial" w:cs="Arial" w:eastAsia="Arial" w:hAnsi="Arial"/>
          <w:b/>
          <w:bCs/>
          <w:color w:val="1B2E4B"/>
          <w:sz w:val="24"/>
          <w:szCs w:val="24"/>
        </w:rPr>
        <w:t xml:space="preserve">Week 7 — Internationalization (i18n)</w:t>
      </w:r>
    </w:p>
    <w:p>
      <w:pPr>
        <w:pStyle w:val="ListParagraph"/>
        <w:numPr>
          <w:ilvl w:val="0"/>
          <w:numId w:val="3"/>
        </w:numPr>
        <w:spacing w:before="50" w:after="50"/>
      </w:pPr>
      <w:r>
        <w:rPr>
          <w:rFonts w:ascii="Arial" w:cs="Arial" w:eastAsia="Arial" w:hAnsi="Arial"/>
          <w:color w:val="4B5563"/>
          <w:sz w:val="22"/>
          <w:szCs w:val="22"/>
        </w:rPr>
        <w:t xml:space="preserve">Resource: flutter.dev/docs/development/accessibility-and-localization/internationalization — follow the complete guide.</w:t>
      </w:r>
    </w:p>
    <w:p>
      <w:pPr>
        <w:pStyle w:val="ListParagraph"/>
        <w:numPr>
          <w:ilvl w:val="0"/>
          <w:numId w:val="3"/>
        </w:numPr>
        <w:spacing w:before="50" w:after="50"/>
      </w:pPr>
      <w:r>
        <w:rPr>
          <w:rFonts w:ascii="Arial" w:cs="Arial" w:eastAsia="Arial" w:hAnsi="Arial"/>
          <w:color w:val="4B5563"/>
          <w:sz w:val="22"/>
          <w:szCs w:val="22"/>
        </w:rPr>
        <w:t xml:space="preserve">Create an app_localizations.dart file with translations for every string in the app.</w:t>
      </w:r>
    </w:p>
    <w:p>
      <w:pPr>
        <w:pStyle w:val="ListParagraph"/>
        <w:numPr>
          <w:ilvl w:val="0"/>
          <w:numId w:val="3"/>
        </w:numPr>
        <w:spacing w:before="50" w:after="50"/>
      </w:pPr>
      <w:r>
        <w:rPr>
          <w:rFonts w:ascii="Arial" w:cs="Arial" w:eastAsia="Arial" w:hAnsi="Arial"/>
          <w:color w:val="4B5563"/>
          <w:sz w:val="22"/>
          <w:szCs w:val="22"/>
        </w:rPr>
        <w:t xml:space="preserve">All text in the app must come from this file — no hardcoded English strings anywhere.</w:t>
      </w:r>
    </w:p>
    <w:p>
      <w:pPr>
        <w:pStyle w:val="ListParagraph"/>
        <w:numPr>
          <w:ilvl w:val="0"/>
          <w:numId w:val="3"/>
        </w:numPr>
        <w:spacing w:before="50" w:after="50"/>
      </w:pPr>
      <w:r>
        <w:rPr>
          <w:rFonts w:ascii="Arial" w:cs="Arial" w:eastAsia="Arial" w:hAnsi="Arial"/>
          <w:color w:val="4B5563"/>
          <w:sz w:val="22"/>
          <w:szCs w:val="22"/>
        </w:rPr>
        <w:t xml:space="preserve">The language preference should be saved locally using the shared_preferences package (flutter pub add shared_preferences) so the app remembers the senior's language after closing.</w:t>
      </w:r>
    </w:p>
    <w:p>
      <w:pPr>
        <w:pStyle w:val="ListParagraph"/>
        <w:numPr>
          <w:ilvl w:val="0"/>
          <w:numId w:val="3"/>
        </w:numPr>
        <w:spacing w:before="50" w:after="50"/>
      </w:pPr>
      <w:r>
        <w:rPr>
          <w:rFonts w:ascii="Arial" w:cs="Arial" w:eastAsia="Arial" w:hAnsi="Arial"/>
          <w:color w:val="4B5563"/>
          <w:sz w:val="22"/>
          <w:szCs w:val="22"/>
        </w:rPr>
        <w:t xml:space="preserve">Test: switch to Arabic, close the app, reopen it — it should still be in Arabic.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before="0" w:after="60"/>
            </w:pPr>
            <w:r>
              <w:rPr>
                <w:rFonts w:ascii="Arial" w:cs="Arial" w:eastAsia="Arial" w:hAnsi="Arial"/>
                <w:b/>
                <w:bCs/>
                <w:color w:val="065F46"/>
                <w:sz w:val="22"/>
                <w:szCs w:val="22"/>
              </w:rPr>
              <w:t xml:space="preserve">✅  Month 2 milestone — SWE Friend</w:t>
            </w:r>
          </w:p>
          <w:p>
            <w:pPr>
              <w:spacing w:before="30" w:after="30"/>
            </w:pPr>
            <w:r>
              <w:rPr>
                <w:rFonts w:ascii="Arial" w:cs="Arial" w:eastAsia="Arial" w:hAnsi="Arial"/>
                <w:color w:val="065F46"/>
                <w:sz w:val="21"/>
                <w:szCs w:val="21"/>
              </w:rPr>
              <w:t xml:space="preserve">App calls the real API with a URL and shows the correct colored warning screen.</w:t>
            </w:r>
          </w:p>
          <w:p>
            <w:pPr>
              <w:spacing w:before="30" w:after="30"/>
            </w:pPr>
            <w:r>
              <w:rPr>
                <w:rFonts w:ascii="Arial" w:cs="Arial" w:eastAsia="Arial" w:hAnsi="Arial"/>
                <w:color w:val="065F46"/>
                <w:sz w:val="21"/>
                <w:szCs w:val="21"/>
              </w:rPr>
              <w:t xml:space="preserve">All text displays correctly in both Arabic and English.</w:t>
            </w:r>
          </w:p>
          <w:p>
            <w:pPr>
              <w:spacing w:before="30" w:after="30"/>
            </w:pPr>
            <w:r>
              <w:rPr>
                <w:rFonts w:ascii="Arial" w:cs="Arial" w:eastAsia="Arial" w:hAnsi="Arial"/>
                <w:color w:val="065F46"/>
                <w:sz w:val="21"/>
                <w:szCs w:val="21"/>
              </w:rPr>
              <w:t xml:space="preserve">Language choice is remembered after app restart.</w:t>
            </w:r>
          </w:p>
          <w:p>
            <w:pPr>
              <w:spacing w:before="30" w:after="30"/>
            </w:pPr>
            <w:r>
              <w:rPr>
                <w:rFonts w:ascii="Arial" w:cs="Arial" w:eastAsia="Arial" w:hAnsi="Arial"/>
                <w:color w:val="065F46"/>
                <w:sz w:val="21"/>
                <w:szCs w:val="21"/>
              </w:rPr>
              <w:t xml:space="preserve">The Go Back button works on the warning screen.</w:t>
            </w:r>
          </w:p>
          <w:p>
            <w:pPr>
              <w:spacing w:before="30" w:after="30"/>
            </w:pPr>
            <w:r>
              <w:rPr>
                <w:rFonts w:ascii="Arial" w:cs="Arial" w:eastAsia="Arial" w:hAnsi="Arial"/>
                <w:color w:val="065F46"/>
                <w:sz w:val="21"/>
                <w:szCs w:val="21"/>
              </w:rPr>
              <w:t xml:space="preserve">Demo this to your teammates on the emulator.</w:t>
            </w:r>
          </w:p>
        </w:tc>
      </w:tr>
    </w:tbl>
    <w:p>
      <w:pPr>
        <w:spacing w:before="80" w:after="80"/>
      </w:pPr>
      <w:r>
        <w:t xml:space="preserve"/>
      </w:r>
    </w:p>
    <w:p>
      <w:pPr>
        <w:pStyle w:val="Heading2"/>
        <w:spacing w:before="300" w:after="100"/>
      </w:pPr>
      <w:r>
        <w:rPr>
          <w:rFonts w:ascii="Georgia" w:cs="Georgia" w:eastAsia="Georgia" w:hAnsi="Georgia"/>
          <w:b/>
          <w:bCs/>
          <w:color w:val="1D4ED8"/>
          <w:sz w:val="27"/>
          <w:szCs w:val="27"/>
        </w:rPr>
        <w:t xml:space="preserve">🔒  Cybersec Friend — Month 2: Full VPN Engine</w:t>
      </w:r>
    </w:p>
    <w:p>
      <w:pPr>
        <w:spacing w:before="200" w:after="80"/>
      </w:pPr>
      <w:r>
        <w:rPr>
          <w:rFonts w:ascii="Arial" w:cs="Arial" w:eastAsia="Arial" w:hAnsi="Arial"/>
          <w:b/>
          <w:bCs/>
          <w:color w:val="1B2E4B"/>
          <w:sz w:val="24"/>
          <w:szCs w:val="24"/>
        </w:rPr>
        <w:t xml:space="preserve">Week 5 — DNS interception and URL extraction</w:t>
      </w:r>
    </w:p>
    <w:p>
      <w:pPr>
        <w:pStyle w:val="ListParagraph"/>
        <w:numPr>
          <w:ilvl w:val="0"/>
          <w:numId w:val="3"/>
        </w:numPr>
        <w:spacing w:before="50" w:after="50"/>
      </w:pPr>
      <w:r>
        <w:rPr>
          <w:rFonts w:ascii="Arial" w:cs="Arial" w:eastAsia="Arial" w:hAnsi="Arial"/>
          <w:color w:val="4B5563"/>
          <w:sz w:val="22"/>
          <w:szCs w:val="22"/>
        </w:rPr>
        <w:t xml:space="preserve">Build a DNS packet parser in Kotlin that extracts the queried domain name from a raw DNS packet byte array.</w:t>
      </w:r>
    </w:p>
    <w:p>
      <w:pPr>
        <w:pStyle w:val="ListParagraph"/>
        <w:numPr>
          <w:ilvl w:val="0"/>
          <w:numId w:val="3"/>
        </w:numPr>
        <w:spacing w:before="50" w:after="50"/>
      </w:pPr>
      <w:r>
        <w:rPr>
          <w:rFonts w:ascii="Arial" w:cs="Arial" w:eastAsia="Arial" w:hAnsi="Arial"/>
          <w:color w:val="4B5563"/>
          <w:sz w:val="22"/>
          <w:szCs w:val="22"/>
        </w:rPr>
        <w:t xml:space="preserve">You do not need to build this from scratch — use the dnsjava library or parse manually following RFC 1035 (the DNS standard). Search 'parse DNS packet Kotlin' for examples.</w:t>
      </w:r>
    </w:p>
    <w:p>
      <w:pPr>
        <w:pStyle w:val="ListParagraph"/>
        <w:numPr>
          <w:ilvl w:val="0"/>
          <w:numId w:val="3"/>
        </w:numPr>
        <w:spacing w:before="50" w:after="50"/>
      </w:pPr>
      <w:r>
        <w:rPr>
          <w:rFonts w:ascii="Arial" w:cs="Arial" w:eastAsia="Arial" w:hAnsi="Arial"/>
          <w:color w:val="4B5563"/>
          <w:sz w:val="22"/>
          <w:szCs w:val="22"/>
        </w:rPr>
        <w:t xml:space="preserve">Every domain your VPN intercepts should now be passed to a checkDomain() function that you will implement next week.</w:t>
      </w:r>
    </w:p>
    <w:p>
      <w:pPr>
        <w:spacing w:before="80" w:after="80"/>
      </w:pPr>
      <w:r>
        <w:t xml:space="preserve"/>
      </w:r>
    </w:p>
    <w:p>
      <w:pPr>
        <w:spacing w:before="200" w:after="80"/>
      </w:pPr>
      <w:r>
        <w:rPr>
          <w:rFonts w:ascii="Arial" w:cs="Arial" w:eastAsia="Arial" w:hAnsi="Arial"/>
          <w:b/>
          <w:bCs/>
          <w:color w:val="1B2E4B"/>
          <w:sz w:val="24"/>
          <w:szCs w:val="24"/>
        </w:rPr>
        <w:t xml:space="preserve">Week 6 — Calling the API from Kotlin</w:t>
      </w:r>
    </w:p>
    <w:p>
      <w:pPr>
        <w:pStyle w:val="ListParagraph"/>
        <w:numPr>
          <w:ilvl w:val="0"/>
          <w:numId w:val="3"/>
        </w:numPr>
        <w:spacing w:before="50" w:after="50"/>
      </w:pPr>
      <w:r>
        <w:rPr>
          <w:rFonts w:ascii="Arial" w:cs="Arial" w:eastAsia="Arial" w:hAnsi="Arial"/>
          <w:color w:val="4B5563"/>
          <w:sz w:val="22"/>
          <w:szCs w:val="22"/>
        </w:rPr>
        <w:t xml:space="preserve">Use OkHttp (the standard Android HTTP library) to call your teammate's Flask API from Kotlin.</w:t>
      </w:r>
    </w:p>
    <w:p>
      <w:pPr>
        <w:pStyle w:val="ListParagraph"/>
        <w:numPr>
          <w:ilvl w:val="0"/>
          <w:numId w:val="3"/>
        </w:numPr>
        <w:spacing w:before="50" w:after="50"/>
      </w:pPr>
      <w:r>
        <w:rPr>
          <w:rFonts w:ascii="Arial" w:cs="Arial" w:eastAsia="Arial" w:hAnsi="Arial"/>
          <w:color w:val="4B5563"/>
          <w:sz w:val="22"/>
          <w:szCs w:val="22"/>
        </w:rPr>
        <w:t xml:space="preserve">Add to your build.gradle: implementation 'com.squareup.okhttp3:okhttp:4.12.0'</w:t>
      </w:r>
    </w:p>
    <w:p>
      <w:pPr>
        <w:pStyle w:val="ListParagraph"/>
        <w:numPr>
          <w:ilvl w:val="0"/>
          <w:numId w:val="3"/>
        </w:numPr>
        <w:spacing w:before="50" w:after="50"/>
      </w:pPr>
      <w:r>
        <w:rPr>
          <w:rFonts w:ascii="Arial" w:cs="Arial" w:eastAsia="Arial" w:hAnsi="Arial"/>
          <w:color w:val="4B5563"/>
          <w:sz w:val="22"/>
          <w:szCs w:val="22"/>
        </w:rPr>
        <w:t xml:space="preserve">Write a function checkDomain(domain: String): String that posts to the API and returns the verdict string.</w:t>
      </w:r>
    </w:p>
    <w:p>
      <w:pPr>
        <w:pStyle w:val="ListParagraph"/>
        <w:numPr>
          <w:ilvl w:val="0"/>
          <w:numId w:val="3"/>
        </w:numPr>
        <w:spacing w:before="50" w:after="50"/>
      </w:pPr>
      <w:r>
        <w:rPr>
          <w:rFonts w:ascii="Arial" w:cs="Arial" w:eastAsia="Arial" w:hAnsi="Arial"/>
          <w:color w:val="4B5563"/>
          <w:sz w:val="22"/>
          <w:szCs w:val="22"/>
        </w:rPr>
        <w:t xml:space="preserve">This function must run on a background thread — never do network calls on the main Android thread or the app will crash. Use Kotlin coroutines: launch(Dispatchers.IO) { ... }</w:t>
      </w:r>
    </w:p>
    <w:p>
      <w:pPr>
        <w:spacing w:before="80" w:after="80"/>
      </w:pPr>
      <w:r>
        <w:t xml:space="preserve"/>
      </w:r>
    </w:p>
    <w:p>
      <w:pPr>
        <w:spacing w:before="200" w:after="80"/>
      </w:pPr>
      <w:r>
        <w:rPr>
          <w:rFonts w:ascii="Arial" w:cs="Arial" w:eastAsia="Arial" w:hAnsi="Arial"/>
          <w:b/>
          <w:bCs/>
          <w:color w:val="1B2E4B"/>
          <w:sz w:val="24"/>
          <w:szCs w:val="24"/>
        </w:rPr>
        <w:t xml:space="preserve">Week 7 — Flutter Platform Channel bridge</w:t>
      </w:r>
    </w:p>
    <w:p>
      <w:pPr>
        <w:spacing w:before="70" w:after="70"/>
      </w:pPr>
      <w:r>
        <w:rPr>
          <w:rFonts w:ascii="Arial" w:cs="Arial" w:eastAsia="Arial" w:hAnsi="Arial"/>
          <w:color w:val="4B5563"/>
          <w:sz w:val="22"/>
          <w:szCs w:val="22"/>
        </w:rPr>
        <w:t xml:space="preserve">This is how your Kotlin VPN code talks to your teammate's Flutter UI. It is the most technically complex part of your work.</w:t>
      </w:r>
    </w:p>
    <w:p>
      <w:pPr>
        <w:spacing w:before="60" w:after="60"/>
      </w:pPr>
      <w:r>
        <w:t xml:space="preserve"/>
      </w:r>
    </w:p>
    <w:p>
      <w:pPr>
        <w:pStyle w:val="ListParagraph"/>
        <w:numPr>
          <w:ilvl w:val="0"/>
          <w:numId w:val="3"/>
        </w:numPr>
        <w:spacing w:before="50" w:after="50"/>
      </w:pPr>
      <w:r>
        <w:rPr>
          <w:rFonts w:ascii="Arial" w:cs="Arial" w:eastAsia="Arial" w:hAnsi="Arial"/>
          <w:color w:val="4B5563"/>
          <w:sz w:val="22"/>
          <w:szCs w:val="22"/>
        </w:rPr>
        <w:t xml:space="preserve">Resource: flutter.dev/docs/development/platform-integration/platform-channels — read the entire page and follow the Android example.</w:t>
      </w:r>
    </w:p>
    <w:p>
      <w:pPr>
        <w:pStyle w:val="ListParagraph"/>
        <w:numPr>
          <w:ilvl w:val="0"/>
          <w:numId w:val="3"/>
        </w:numPr>
        <w:spacing w:before="50" w:after="50"/>
      </w:pPr>
      <w:r>
        <w:rPr>
          <w:rFonts w:ascii="Arial" w:cs="Arial" w:eastAsia="Arial" w:hAnsi="Arial"/>
          <w:color w:val="4B5563"/>
          <w:sz w:val="22"/>
          <w:szCs w:val="22"/>
        </w:rPr>
        <w:t xml:space="preserve">Create a MethodChannel in Kotlin named 'com.linkguard/vpn'.</w:t>
      </w:r>
    </w:p>
    <w:p>
      <w:pPr>
        <w:pStyle w:val="ListParagraph"/>
        <w:numPr>
          <w:ilvl w:val="0"/>
          <w:numId w:val="3"/>
        </w:numPr>
        <w:spacing w:before="50" w:after="50"/>
      </w:pPr>
      <w:r>
        <w:rPr>
          <w:rFonts w:ascii="Arial" w:cs="Arial" w:eastAsia="Arial" w:hAnsi="Arial"/>
          <w:color w:val="4B5563"/>
          <w:sz w:val="22"/>
          <w:szCs w:val="22"/>
        </w:rPr>
        <w:t xml:space="preserve">Implement two methods on this channel: startVpn() and stopVpn().</w:t>
      </w:r>
    </w:p>
    <w:p>
      <w:pPr>
        <w:pStyle w:val="ListParagraph"/>
        <w:numPr>
          <w:ilvl w:val="0"/>
          <w:numId w:val="3"/>
        </w:numPr>
        <w:spacing w:before="50" w:after="50"/>
      </w:pPr>
      <w:r>
        <w:rPr>
          <w:rFonts w:ascii="Arial" w:cs="Arial" w:eastAsia="Arial" w:hAnsi="Arial"/>
          <w:color w:val="4B5563"/>
          <w:sz w:val="22"/>
          <w:szCs w:val="22"/>
        </w:rPr>
        <w:t xml:space="preserve">Create a matching MethodChannel in Dart in your Flutter app and call startVpn() when the toggle is switched on.</w:t>
      </w:r>
    </w:p>
    <w:p>
      <w:pPr>
        <w:pStyle w:val="ListParagraph"/>
        <w:numPr>
          <w:ilvl w:val="0"/>
          <w:numId w:val="3"/>
        </w:numPr>
        <w:spacing w:before="50" w:after="50"/>
      </w:pPr>
      <w:r>
        <w:rPr>
          <w:rFonts w:ascii="Arial" w:cs="Arial" w:eastAsia="Arial" w:hAnsi="Arial"/>
          <w:color w:val="4B5563"/>
          <w:sz w:val="22"/>
          <w:szCs w:val="22"/>
        </w:rPr>
        <w:t xml:space="preserve">When the VPN intercepts a domain, send it back to Flutter using a Flutter EventChannel — this is a one-way stream from Kotlin to Dart.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40"/>
              <w:bottom w:type="dxa" w:w="160"/>
              <w:right w:type="dxa" w:w="240"/>
            </w:tcMar>
          </w:tcPr>
          <w:p>
            <w:pPr>
              <w:spacing w:before="0" w:after="60"/>
            </w:pPr>
            <w:r>
              <w:rPr>
                <w:rFonts w:ascii="Arial" w:cs="Arial" w:eastAsia="Arial" w:hAnsi="Arial"/>
                <w:b/>
                <w:bCs/>
                <w:color w:val="991B1B"/>
                <w:sz w:val="22"/>
                <w:szCs w:val="22"/>
              </w:rPr>
              <w:t xml:space="preserve">✅  Month 2 milestone — Cybersec Friend</w:t>
            </w:r>
          </w:p>
          <w:p>
            <w:pPr>
              <w:spacing w:before="30" w:after="30"/>
            </w:pPr>
            <w:r>
              <w:rPr>
                <w:rFonts w:ascii="Arial" w:cs="Arial" w:eastAsia="Arial" w:hAnsi="Arial"/>
                <w:color w:val="991B1B"/>
                <w:sz w:val="21"/>
                <w:szCs w:val="21"/>
              </w:rPr>
              <w:t xml:space="preserve">Flutter toggle → starts VPN on the Android device.</w:t>
            </w:r>
          </w:p>
          <w:p>
            <w:pPr>
              <w:spacing w:before="30" w:after="30"/>
            </w:pPr>
            <w:r>
              <w:rPr>
                <w:rFonts w:ascii="Arial" w:cs="Arial" w:eastAsia="Arial" w:hAnsi="Arial"/>
                <w:color w:val="991B1B"/>
                <w:sz w:val="21"/>
                <w:szCs w:val="21"/>
              </w:rPr>
              <w:t xml:space="preserve">Visit a website → domain is intercepted → API is called → verdict comes back.</w:t>
            </w:r>
          </w:p>
          <w:p>
            <w:pPr>
              <w:spacing w:before="30" w:after="30"/>
            </w:pPr>
            <w:r>
              <w:rPr>
                <w:rFonts w:ascii="Arial" w:cs="Arial" w:eastAsia="Arial" w:hAnsi="Arial"/>
                <w:color w:val="991B1B"/>
                <w:sz w:val="21"/>
                <w:szCs w:val="21"/>
              </w:rPr>
              <w:t xml:space="preserve">Verdict is sent back to Flutter via EventChannel.</w:t>
            </w:r>
          </w:p>
          <w:p>
            <w:pPr>
              <w:spacing w:before="30" w:after="30"/>
            </w:pPr>
            <w:r>
              <w:rPr>
                <w:rFonts w:ascii="Arial" w:cs="Arial" w:eastAsia="Arial" w:hAnsi="Arial"/>
                <w:color w:val="991B1B"/>
                <w:sz w:val="21"/>
                <w:szCs w:val="21"/>
              </w:rPr>
              <w:t xml:space="preserve">Demo this end-to-end to your teammates. This is the integration moment.</w:t>
            </w:r>
          </w:p>
        </w:tc>
      </w:tr>
    </w:tbl>
    <w:p>
      <w:pPr>
        <w:spacing w:before="80" w:after="80"/>
      </w:pPr>
      <w:r>
        <w:t xml:space="preserve"/>
      </w:r>
    </w:p>
    <w:p>
      <w:r>
        <w:br w:type="page"/>
      </w:r>
    </w:p>
    <w:p>
      <w:pPr>
        <w:pStyle w:val="Heading1"/>
        <w:pBdr>
          <w:top w:val="none" w:color="FFFFFF" w:sz="0"/>
          <w:bottom w:val="single" w:color="2563EB" w:sz="10" w:space="6"/>
          <w:left w:val="none" w:color="FFFFFF" w:sz="0"/>
          <w:right w:val="none" w:color="FFFFFF" w:sz="0"/>
        </w:pBdr>
        <w:spacing w:before="480" w:after="160"/>
      </w:pPr>
      <w:r>
        <w:rPr>
          <w:rFonts w:ascii="Georgia" w:cs="Georgia" w:eastAsia="Georgia" w:hAnsi="Georgia"/>
          <w:b/>
          <w:bCs/>
          <w:color w:val="1B2E4B"/>
          <w:sz w:val="36"/>
          <w:szCs w:val="36"/>
        </w:rPr>
        <w:t xml:space="preserve">Month 3 — Integrate and Test</w:t>
      </w:r>
    </w:p>
    <w:p>
      <w:pPr>
        <w:spacing w:before="70" w:after="70"/>
      </w:pPr>
      <w:r>
        <w:rPr>
          <w:rFonts w:ascii="Arial" w:cs="Arial" w:eastAsia="Arial" w:hAnsi="Arial"/>
          <w:color w:val="4B5563"/>
          <w:sz w:val="22"/>
          <w:szCs w:val="22"/>
        </w:rPr>
        <w:t xml:space="preserve">Month 3 is integration month. All three pieces must come together. This is also when you test on real devices, fix bugs, and improve the user experience. Expect things to break. That is normal.</w:t>
      </w:r>
    </w:p>
    <w:p>
      <w:pPr>
        <w:spacing w:before="80" w:after="80"/>
      </w:pPr>
      <w:r>
        <w:t xml:space="preserve"/>
      </w:r>
    </w:p>
    <w:p>
      <w:pPr>
        <w:pStyle w:val="Heading2"/>
        <w:spacing w:before="300" w:after="100"/>
      </w:pPr>
      <w:r>
        <w:rPr>
          <w:rFonts w:ascii="Georgia" w:cs="Georgia" w:eastAsia="Georgia" w:hAnsi="Georgia"/>
          <w:b/>
          <w:bCs/>
          <w:color w:val="1D4ED8"/>
          <w:sz w:val="27"/>
          <w:szCs w:val="27"/>
        </w:rPr>
        <w:t xml:space="preserve">Week 9 — Full end-to-end integration</w:t>
      </w:r>
    </w:p>
    <w:p>
      <w:pPr>
        <w:spacing w:before="70" w:after="70"/>
      </w:pPr>
      <w:r>
        <w:rPr>
          <w:rFonts w:ascii="Arial" w:cs="Arial" w:eastAsia="Arial" w:hAnsi="Arial"/>
          <w:color w:val="4B5563"/>
          <w:sz w:val="22"/>
          <w:szCs w:val="22"/>
        </w:rPr>
        <w:t xml:space="preserve">Sit together (physically or on a call) for at least one full day this week. Do not split up.</w:t>
      </w:r>
    </w:p>
    <w:p>
      <w:pPr>
        <w:spacing w:before="60" w:after="60"/>
      </w:pPr>
      <w:r>
        <w:t xml:space="preserve"/>
      </w:r>
    </w:p>
    <w:p>
      <w:pPr>
        <w:pStyle w:val="ListParagraph"/>
        <w:numPr>
          <w:ilvl w:val="0"/>
          <w:numId w:val="3"/>
        </w:numPr>
        <w:spacing w:before="50" w:after="50"/>
      </w:pPr>
      <w:r>
        <w:rPr>
          <w:rFonts w:ascii="Arial" w:cs="Arial" w:eastAsia="Arial" w:hAnsi="Arial"/>
          <w:color w:val="4B5563"/>
          <w:sz w:val="22"/>
          <w:szCs w:val="22"/>
        </w:rPr>
        <w:t xml:space="preserve">Connect all three components: VPN intercepts domain → sends to Flutter → Flutter calls Flask API → API returns verdict → Flutter shows warning screen.</w:t>
      </w:r>
    </w:p>
    <w:p>
      <w:pPr>
        <w:pStyle w:val="ListParagraph"/>
        <w:numPr>
          <w:ilvl w:val="0"/>
          <w:numId w:val="3"/>
        </w:numPr>
        <w:spacing w:before="50" w:after="50"/>
      </w:pPr>
      <w:r>
        <w:rPr>
          <w:rFonts w:ascii="Arial" w:cs="Arial" w:eastAsia="Arial" w:hAnsi="Arial"/>
          <w:color w:val="4B5563"/>
          <w:sz w:val="22"/>
          <w:szCs w:val="22"/>
        </w:rPr>
        <w:t xml:space="preserve">Test with 10 known phishing URLs from PhishTank and 10 safe URLs. All phishing URLs should trigger the red warning screen.</w:t>
      </w:r>
    </w:p>
    <w:p>
      <w:pPr>
        <w:pStyle w:val="ListParagraph"/>
        <w:numPr>
          <w:ilvl w:val="0"/>
          <w:numId w:val="3"/>
        </w:numPr>
        <w:spacing w:before="50" w:after="50"/>
      </w:pPr>
      <w:r>
        <w:rPr>
          <w:rFonts w:ascii="Arial" w:cs="Arial" w:eastAsia="Arial" w:hAnsi="Arial"/>
          <w:color w:val="4B5563"/>
          <w:sz w:val="22"/>
          <w:szCs w:val="22"/>
        </w:rPr>
        <w:t xml:space="preserve">Fix every crash and every case where the app does the wrong thing. Do not move on until the basic flow works.</w:t>
      </w:r>
    </w:p>
    <w:p>
      <w:pPr>
        <w:spacing w:before="80" w:after="80"/>
      </w:pPr>
      <w:r>
        <w:t xml:space="preserve"/>
      </w:r>
    </w:p>
    <w:p>
      <w:pPr>
        <w:pStyle w:val="Heading2"/>
        <w:spacing w:before="300" w:after="100"/>
      </w:pPr>
      <w:r>
        <w:rPr>
          <w:rFonts w:ascii="Georgia" w:cs="Georgia" w:eastAsia="Georgia" w:hAnsi="Georgia"/>
          <w:b/>
          <w:bCs/>
          <w:color w:val="1D4ED8"/>
          <w:sz w:val="27"/>
          <w:szCs w:val="27"/>
        </w:rPr>
        <w:t xml:space="preserve">Week 10 — Real device testing</w:t>
      </w:r>
    </w:p>
    <w:p>
      <w:pPr>
        <w:pStyle w:val="ListParagraph"/>
        <w:numPr>
          <w:ilvl w:val="0"/>
          <w:numId w:val="3"/>
        </w:numPr>
        <w:spacing w:before="50" w:after="50"/>
      </w:pPr>
      <w:r>
        <w:rPr>
          <w:rFonts w:ascii="Arial" w:cs="Arial" w:eastAsia="Arial" w:hAnsi="Arial"/>
          <w:color w:val="4B5563"/>
          <w:sz w:val="22"/>
          <w:szCs w:val="22"/>
        </w:rPr>
        <w:t xml:space="preserve">Install the app on a real Android phone (any of your phones). Run it. Use it normally for a day.</w:t>
      </w:r>
    </w:p>
    <w:p>
      <w:pPr>
        <w:pStyle w:val="ListParagraph"/>
        <w:numPr>
          <w:ilvl w:val="0"/>
          <w:numId w:val="3"/>
        </w:numPr>
        <w:spacing w:before="50" w:after="50"/>
      </w:pPr>
      <w:r>
        <w:rPr>
          <w:rFonts w:ascii="Arial" w:cs="Arial" w:eastAsia="Arial" w:hAnsi="Arial"/>
          <w:color w:val="4B5563"/>
          <w:sz w:val="22"/>
          <w:szCs w:val="22"/>
        </w:rPr>
        <w:t xml:space="preserve">The emulator and a real device behave differently. Expect at least 3–5 new bugs to appear. Fix them.</w:t>
      </w:r>
    </w:p>
    <w:p>
      <w:pPr>
        <w:pStyle w:val="ListParagraph"/>
        <w:numPr>
          <w:ilvl w:val="0"/>
          <w:numId w:val="3"/>
        </w:numPr>
        <w:spacing w:before="50" w:after="50"/>
      </w:pPr>
      <w:r>
        <w:rPr>
          <w:rFonts w:ascii="Arial" w:cs="Arial" w:eastAsia="Arial" w:hAnsi="Arial"/>
          <w:color w:val="4B5563"/>
          <w:sz w:val="22"/>
          <w:szCs w:val="22"/>
        </w:rPr>
        <w:t xml:space="preserve">Test the Arabic RTL layout on the real device. Check that all text is readable, all buttons are tappable, and nothing is cut off.</w:t>
      </w:r>
    </w:p>
    <w:p>
      <w:pPr>
        <w:pStyle w:val="ListParagraph"/>
        <w:numPr>
          <w:ilvl w:val="0"/>
          <w:numId w:val="3"/>
        </w:numPr>
        <w:spacing w:before="50" w:after="50"/>
      </w:pPr>
      <w:r>
        <w:rPr>
          <w:rFonts w:ascii="Arial" w:cs="Arial" w:eastAsia="Arial" w:hAnsi="Arial"/>
          <w:color w:val="4B5563"/>
          <w:sz w:val="22"/>
          <w:szCs w:val="22"/>
        </w:rPr>
        <w:t xml:space="preserve">Test on at least two different Android versions if possible (e.g. Android 11 and Android 13).</w:t>
      </w:r>
    </w:p>
    <w:p>
      <w:pPr>
        <w:spacing w:before="80" w:after="80"/>
      </w:pPr>
      <w:r>
        <w:t xml:space="preserve"/>
      </w:r>
    </w:p>
    <w:p>
      <w:pPr>
        <w:pStyle w:val="Heading2"/>
        <w:spacing w:before="300" w:after="100"/>
      </w:pPr>
      <w:r>
        <w:rPr>
          <w:rFonts w:ascii="Georgia" w:cs="Georgia" w:eastAsia="Georgia" w:hAnsi="Georgia"/>
          <w:b/>
          <w:bCs/>
          <w:color w:val="1D4ED8"/>
          <w:sz w:val="27"/>
          <w:szCs w:val="27"/>
        </w:rPr>
        <w:t xml:space="preserve">Week 11 — Senior usability testing</w:t>
      </w:r>
    </w:p>
    <w:p>
      <w:pPr>
        <w:spacing w:before="70" w:after="70"/>
      </w:pPr>
      <w:r>
        <w:rPr>
          <w:rFonts w:ascii="Arial" w:cs="Arial" w:eastAsia="Arial" w:hAnsi="Arial"/>
          <w:color w:val="4B5563"/>
          <w:sz w:val="22"/>
          <w:szCs w:val="22"/>
        </w:rPr>
        <w:t xml:space="preserve">This is one of the most important weeks in the entire project. Do not skip it.</w:t>
      </w:r>
    </w:p>
    <w:p>
      <w:pPr>
        <w:spacing w:before="60" w:after="60"/>
      </w:pPr>
      <w:r>
        <w:t xml:space="preserve"/>
      </w:r>
    </w:p>
    <w:p>
      <w:pPr>
        <w:pStyle w:val="ListParagraph"/>
        <w:numPr>
          <w:ilvl w:val="0"/>
          <w:numId w:val="3"/>
        </w:numPr>
        <w:spacing w:before="50" w:after="50"/>
      </w:pPr>
      <w:r>
        <w:rPr>
          <w:rFonts w:ascii="Arial" w:cs="Arial" w:eastAsia="Arial" w:hAnsi="Arial"/>
          <w:color w:val="4B5563"/>
          <w:sz w:val="22"/>
          <w:szCs w:val="22"/>
        </w:rPr>
        <w:t xml:space="preserve">Find 3–5 elderly participants — grandparents, neighbors, anyone over 60 who uses a smartphone.</w:t>
      </w:r>
    </w:p>
    <w:p>
      <w:pPr>
        <w:pStyle w:val="ListParagraph"/>
        <w:numPr>
          <w:ilvl w:val="0"/>
          <w:numId w:val="3"/>
        </w:numPr>
        <w:spacing w:before="50" w:after="50"/>
      </w:pPr>
      <w:r>
        <w:rPr>
          <w:rFonts w:ascii="Arial" w:cs="Arial" w:eastAsia="Arial" w:hAnsi="Arial"/>
          <w:color w:val="4B5563"/>
          <w:sz w:val="22"/>
          <w:szCs w:val="22"/>
        </w:rPr>
        <w:t xml:space="preserve">Give them the phone with the app installed. Do not explain anything. Send them a fake phishing link via WhatsApp and watch what happens.</w:t>
      </w:r>
    </w:p>
    <w:p>
      <w:pPr>
        <w:pStyle w:val="ListParagraph"/>
        <w:numPr>
          <w:ilvl w:val="0"/>
          <w:numId w:val="3"/>
        </w:numPr>
        <w:spacing w:before="50" w:after="50"/>
      </w:pPr>
      <w:r>
        <w:rPr>
          <w:rFonts w:ascii="Arial" w:cs="Arial" w:eastAsia="Arial" w:hAnsi="Arial"/>
          <w:color w:val="4B5563"/>
          <w:sz w:val="22"/>
          <w:szCs w:val="22"/>
        </w:rPr>
        <w:t xml:space="preserve">Watch for: confusion, hesitation, not understanding the warning, accidentally dismissing the warning. Note everything.</w:t>
      </w:r>
    </w:p>
    <w:p>
      <w:pPr>
        <w:pStyle w:val="ListParagraph"/>
        <w:numPr>
          <w:ilvl w:val="0"/>
          <w:numId w:val="3"/>
        </w:numPr>
        <w:spacing w:before="50" w:after="50"/>
      </w:pPr>
      <w:r>
        <w:rPr>
          <w:rFonts w:ascii="Arial" w:cs="Arial" w:eastAsia="Arial" w:hAnsi="Arial"/>
          <w:color w:val="4B5563"/>
          <w:sz w:val="22"/>
          <w:szCs w:val="22"/>
        </w:rPr>
        <w:t xml:space="preserve">Common fixes needed after this: text is too small, the Arabic translation is too formal, the 'Go Back' button is not obvious enough.</w:t>
      </w:r>
    </w:p>
    <w:p>
      <w:pPr>
        <w:pStyle w:val="ListParagraph"/>
        <w:numPr>
          <w:ilvl w:val="0"/>
          <w:numId w:val="3"/>
        </w:numPr>
        <w:spacing w:before="50" w:after="50"/>
      </w:pPr>
      <w:r>
        <w:rPr>
          <w:rFonts w:ascii="Arial" w:cs="Arial" w:eastAsia="Arial" w:hAnsi="Arial"/>
          <w:color w:val="4B5563"/>
          <w:sz w:val="22"/>
          <w:szCs w:val="22"/>
        </w:rPr>
        <w:t xml:space="preserve">Fix everything your testers struggled with. Their confusion is your bug.</w:t>
      </w:r>
    </w:p>
    <w:p>
      <w:pPr>
        <w:spacing w:before="80" w:after="80"/>
      </w:pPr>
      <w:r>
        <w:t xml:space="preserve"/>
      </w:r>
    </w:p>
    <w:p>
      <w:pPr>
        <w:pStyle w:val="Heading2"/>
        <w:spacing w:before="300" w:after="100"/>
      </w:pPr>
      <w:r>
        <w:rPr>
          <w:rFonts w:ascii="Georgia" w:cs="Georgia" w:eastAsia="Georgia" w:hAnsi="Georgia"/>
          <w:b/>
          <w:bCs/>
          <w:color w:val="1D4ED8"/>
          <w:sz w:val="27"/>
          <w:szCs w:val="27"/>
        </w:rPr>
        <w:t xml:space="preserve">Week 12 — ML model tuning</w:t>
      </w:r>
    </w:p>
    <w:p>
      <w:pPr>
        <w:pStyle w:val="ListParagraph"/>
        <w:numPr>
          <w:ilvl w:val="0"/>
          <w:numId w:val="3"/>
        </w:numPr>
        <w:spacing w:before="50" w:after="50"/>
      </w:pPr>
      <w:r>
        <w:rPr>
          <w:rFonts w:ascii="Arial" w:cs="Arial" w:eastAsia="Arial" w:hAnsi="Arial"/>
          <w:color w:val="4B5563"/>
          <w:sz w:val="22"/>
          <w:szCs w:val="22"/>
        </w:rPr>
        <w:t xml:space="preserve">Look at your false positives — safe URLs your model flagged as dangerous. Understand why. Adjust your feature weights or add more training data.</w:t>
      </w:r>
    </w:p>
    <w:p>
      <w:pPr>
        <w:pStyle w:val="ListParagraph"/>
        <w:numPr>
          <w:ilvl w:val="0"/>
          <w:numId w:val="3"/>
        </w:numPr>
        <w:spacing w:before="50" w:after="50"/>
      </w:pPr>
      <w:r>
        <w:rPr>
          <w:rFonts w:ascii="Arial" w:cs="Arial" w:eastAsia="Arial" w:hAnsi="Arial"/>
          <w:color w:val="4B5563"/>
          <w:sz w:val="22"/>
          <w:szCs w:val="22"/>
        </w:rPr>
        <w:t xml:space="preserve">Look at your false negatives — phishing URLs your model missed. Same process.</w:t>
      </w:r>
    </w:p>
    <w:p>
      <w:pPr>
        <w:pStyle w:val="ListParagraph"/>
        <w:numPr>
          <w:ilvl w:val="0"/>
          <w:numId w:val="3"/>
        </w:numPr>
        <w:spacing w:before="50" w:after="50"/>
      </w:pPr>
      <w:r>
        <w:rPr>
          <w:rFonts w:ascii="Arial" w:cs="Arial" w:eastAsia="Arial" w:hAnsi="Arial"/>
          <w:color w:val="4B5563"/>
          <w:sz w:val="22"/>
          <w:szCs w:val="22"/>
        </w:rPr>
        <w:t xml:space="preserve">Target: fewer than 3 false positives for every 100 safe links checked. This is what you will report in your evaluation section.</w:t>
      </w:r>
    </w:p>
    <w:p>
      <w:pPr>
        <w:pStyle w:val="ListParagraph"/>
        <w:numPr>
          <w:ilvl w:val="0"/>
          <w:numId w:val="3"/>
        </w:numPr>
        <w:spacing w:before="50" w:after="50"/>
      </w:pPr>
      <w:r>
        <w:rPr>
          <w:rFonts w:ascii="Arial" w:cs="Arial" w:eastAsia="Arial" w:hAnsi="Arial"/>
          <w:color w:val="4B5563"/>
          <w:sz w:val="22"/>
          <w:szCs w:val="22"/>
        </w:rPr>
        <w:t xml:space="preserve">Add Google Safe Browsing as a secondary check — if it says safe, that is a strong signal to reduce your overall score even if the model is uncertain.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60"/>
              <w:left w:type="dxa" w:w="240"/>
              <w:bottom w:type="dxa" w:w="160"/>
              <w:right w:type="dxa" w:w="240"/>
            </w:tcMar>
          </w:tcPr>
          <w:p>
            <w:pPr>
              <w:spacing w:before="0" w:after="60"/>
            </w:pPr>
            <w:r>
              <w:rPr>
                <w:rFonts w:ascii="Arial" w:cs="Arial" w:eastAsia="Arial" w:hAnsi="Arial"/>
                <w:b/>
                <w:bCs/>
                <w:color w:val="5B21B6"/>
                <w:sz w:val="22"/>
                <w:szCs w:val="22"/>
              </w:rPr>
              <w:t xml:space="preserve">✅  Month 3 milestone</w:t>
            </w:r>
          </w:p>
          <w:p>
            <w:pPr>
              <w:spacing w:before="30" w:after="30"/>
            </w:pPr>
            <w:r>
              <w:rPr>
                <w:rFonts w:ascii="Arial" w:cs="Arial" w:eastAsia="Arial" w:hAnsi="Arial"/>
                <w:color w:val="5B21B6"/>
                <w:sz w:val="21"/>
                <w:szCs w:val="21"/>
              </w:rPr>
              <w:t xml:space="preserve">The full app works end-to-end on a real Android phone.</w:t>
            </w:r>
          </w:p>
          <w:p>
            <w:pPr>
              <w:spacing w:before="30" w:after="30"/>
            </w:pPr>
            <w:r>
              <w:rPr>
                <w:rFonts w:ascii="Arial" w:cs="Arial" w:eastAsia="Arial" w:hAnsi="Arial"/>
                <w:color w:val="5B21B6"/>
                <w:sz w:val="21"/>
                <w:szCs w:val="21"/>
              </w:rPr>
              <w:t xml:space="preserve">Arabic and English both work correctly.</w:t>
            </w:r>
          </w:p>
          <w:p>
            <w:pPr>
              <w:spacing w:before="30" w:after="30"/>
            </w:pPr>
            <w:r>
              <w:rPr>
                <w:rFonts w:ascii="Arial" w:cs="Arial" w:eastAsia="Arial" w:hAnsi="Arial"/>
                <w:color w:val="5B21B6"/>
                <w:sz w:val="21"/>
                <w:szCs w:val="21"/>
              </w:rPr>
              <w:t xml:space="preserve">You have done real usability testing with elderly users and fixed what they struggled with.</w:t>
            </w:r>
          </w:p>
          <w:p>
            <w:pPr>
              <w:spacing w:before="30" w:after="30"/>
            </w:pPr>
            <w:r>
              <w:rPr>
                <w:rFonts w:ascii="Arial" w:cs="Arial" w:eastAsia="Arial" w:hAnsi="Arial"/>
                <w:color w:val="5B21B6"/>
                <w:sz w:val="21"/>
                <w:szCs w:val="21"/>
              </w:rPr>
              <w:t xml:space="preserve">ML model false positive rate is below 3%.</w:t>
            </w:r>
          </w:p>
          <w:p>
            <w:pPr>
              <w:spacing w:before="30" w:after="30"/>
            </w:pPr>
            <w:r>
              <w:rPr>
                <w:rFonts w:ascii="Arial" w:cs="Arial" w:eastAsia="Arial" w:hAnsi="Arial"/>
                <w:color w:val="5B21B6"/>
                <w:sz w:val="21"/>
                <w:szCs w:val="21"/>
              </w:rPr>
              <w:t xml:space="preserve">No crashes during normal use.</w:t>
            </w:r>
          </w:p>
        </w:tc>
      </w:tr>
    </w:tbl>
    <w:p>
      <w:pPr>
        <w:spacing w:before="80" w:after="80"/>
      </w:pPr>
      <w:r>
        <w:t xml:space="preserve"/>
      </w:r>
    </w:p>
    <w:p>
      <w:r>
        <w:br w:type="page"/>
      </w:r>
    </w:p>
    <w:p>
      <w:pPr>
        <w:pStyle w:val="Heading1"/>
        <w:pBdr>
          <w:top w:val="none" w:color="FFFFFF" w:sz="0"/>
          <w:bottom w:val="single" w:color="2563EB" w:sz="10" w:space="6"/>
          <w:left w:val="none" w:color="FFFFFF" w:sz="0"/>
          <w:right w:val="none" w:color="FFFFFF" w:sz="0"/>
        </w:pBdr>
        <w:spacing w:before="480" w:after="160"/>
      </w:pPr>
      <w:r>
        <w:rPr>
          <w:rFonts w:ascii="Georgia" w:cs="Georgia" w:eastAsia="Georgia" w:hAnsi="Georgia"/>
          <w:b/>
          <w:bCs/>
          <w:color w:val="1B2E4B"/>
          <w:sz w:val="36"/>
          <w:szCs w:val="36"/>
        </w:rPr>
        <w:t xml:space="preserve">Month 4 — Polish, Demo, and Documentation</w:t>
      </w:r>
    </w:p>
    <w:p>
      <w:pPr>
        <w:spacing w:before="70" w:after="70"/>
      </w:pPr>
      <w:r>
        <w:rPr>
          <w:rFonts w:ascii="Arial" w:cs="Arial" w:eastAsia="Arial" w:hAnsi="Arial"/>
          <w:color w:val="4B5563"/>
          <w:sz w:val="22"/>
          <w:szCs w:val="22"/>
        </w:rPr>
        <w:t xml:space="preserve">Month 4 is about making everything presentation-ready. No new features. Only polish, documentation, and demo preparation.</w:t>
      </w:r>
    </w:p>
    <w:p>
      <w:pPr>
        <w:spacing w:before="80" w:after="80"/>
      </w:pPr>
      <w:r>
        <w:t xml:space="preserve"/>
      </w:r>
    </w:p>
    <w:p>
      <w:pPr>
        <w:pStyle w:val="Heading2"/>
        <w:spacing w:before="300" w:after="100"/>
      </w:pPr>
      <w:r>
        <w:rPr>
          <w:rFonts w:ascii="Georgia" w:cs="Georgia" w:eastAsia="Georgia" w:hAnsi="Georgia"/>
          <w:b/>
          <w:bCs/>
          <w:color w:val="1D4ED8"/>
          <w:sz w:val="27"/>
          <w:szCs w:val="27"/>
        </w:rPr>
        <w:t xml:space="preserve">Week 13 — UI polish</w:t>
      </w:r>
    </w:p>
    <w:p>
      <w:pPr>
        <w:pStyle w:val="ListParagraph"/>
        <w:numPr>
          <w:ilvl w:val="0"/>
          <w:numId w:val="3"/>
        </w:numPr>
        <w:spacing w:before="50" w:after="50"/>
      </w:pPr>
      <w:r>
        <w:rPr>
          <w:rFonts w:ascii="Arial" w:cs="Arial" w:eastAsia="Arial" w:hAnsi="Arial"/>
          <w:color w:val="4B5563"/>
          <w:sz w:val="22"/>
          <w:szCs w:val="22"/>
        </w:rPr>
        <w:t xml:space="preserve">Review every screen with fresh eyes. Is it obvious what to do? Is every piece of text readable? Is every button large enough for a 70-year-old finger?</w:t>
      </w:r>
    </w:p>
    <w:p>
      <w:pPr>
        <w:pStyle w:val="ListParagraph"/>
        <w:numPr>
          <w:ilvl w:val="0"/>
          <w:numId w:val="3"/>
        </w:numPr>
        <w:spacing w:before="50" w:after="50"/>
      </w:pPr>
      <w:r>
        <w:rPr>
          <w:rFonts w:ascii="Arial" w:cs="Arial" w:eastAsia="Arial" w:hAnsi="Arial"/>
          <w:color w:val="4B5563"/>
          <w:sz w:val="22"/>
          <w:szCs w:val="22"/>
        </w:rPr>
        <w:t xml:space="preserve">Add a simple onboarding screen — the first time the app opens, show a one-screen explanation: 'LinkGuard protects you from dangerous links. Tap Enable to turn it on.' Nothing more.</w:t>
      </w:r>
    </w:p>
    <w:p>
      <w:pPr>
        <w:pStyle w:val="ListParagraph"/>
        <w:numPr>
          <w:ilvl w:val="0"/>
          <w:numId w:val="3"/>
        </w:numPr>
        <w:spacing w:before="50" w:after="50"/>
      </w:pPr>
      <w:r>
        <w:rPr>
          <w:rFonts w:ascii="Arial" w:cs="Arial" w:eastAsia="Arial" w:hAnsi="Arial"/>
          <w:color w:val="4B5563"/>
          <w:sz w:val="22"/>
          <w:szCs w:val="22"/>
        </w:rPr>
        <w:t xml:space="preserve">Add a link history screen — a simple list of the last 20 links checked with their verdicts. This is useful for the demo and for family members reviewing what was blocked.</w:t>
      </w:r>
    </w:p>
    <w:p>
      <w:pPr>
        <w:pStyle w:val="ListParagraph"/>
        <w:numPr>
          <w:ilvl w:val="0"/>
          <w:numId w:val="3"/>
        </w:numPr>
        <w:spacing w:before="50" w:after="50"/>
      </w:pPr>
      <w:r>
        <w:rPr>
          <w:rFonts w:ascii="Arial" w:cs="Arial" w:eastAsia="Arial" w:hAnsi="Arial"/>
          <w:color w:val="4B5563"/>
          <w:sz w:val="22"/>
          <w:szCs w:val="22"/>
        </w:rPr>
        <w:t xml:space="preserve">Make sure the app icon looks professional. Use a shield icon with your navy blue color.</w:t>
      </w:r>
    </w:p>
    <w:p>
      <w:pPr>
        <w:spacing w:before="80" w:after="80"/>
      </w:pPr>
      <w:r>
        <w:t xml:space="preserve"/>
      </w:r>
    </w:p>
    <w:p>
      <w:pPr>
        <w:pStyle w:val="Heading2"/>
        <w:spacing w:before="300" w:after="100"/>
      </w:pPr>
      <w:r>
        <w:rPr>
          <w:rFonts w:ascii="Georgia" w:cs="Georgia" w:eastAsia="Georgia" w:hAnsi="Georgia"/>
          <w:b/>
          <w:bCs/>
          <w:color w:val="1D4ED8"/>
          <w:sz w:val="27"/>
          <w:szCs w:val="27"/>
        </w:rPr>
        <w:t xml:space="preserve">Week 14 — Documentation</w:t>
      </w:r>
    </w:p>
    <w:p>
      <w:pPr>
        <w:spacing w:before="70" w:after="70"/>
      </w:pPr>
      <w:r>
        <w:rPr>
          <w:rFonts w:ascii="Arial" w:cs="Arial" w:eastAsia="Arial" w:hAnsi="Arial"/>
          <w:color w:val="4B5563"/>
          <w:sz w:val="22"/>
          <w:szCs w:val="22"/>
        </w:rPr>
        <w:t xml:space="preserve">Your panel will ask each of you to defend your own component. Write documentation for yours.</w:t>
      </w:r>
    </w:p>
    <w:p>
      <w:pPr>
        <w:spacing w:before="60" w:after="60"/>
      </w:pPr>
      <w:r>
        <w:t xml:space="preserve"/>
      </w:r>
    </w:p>
    <w:p>
      <w:pPr>
        <w:pStyle w:val="ListParagraph"/>
        <w:numPr>
          <w:ilvl w:val="0"/>
          <w:numId w:val="3"/>
        </w:numPr>
        <w:spacing w:before="50" w:after="50"/>
      </w:pPr>
      <w:r>
        <w:rPr>
          <w:rFonts w:ascii="Arial" w:cs="Arial" w:eastAsia="Arial" w:hAnsi="Arial"/>
          <w:b/>
          <w:bCs/>
          <w:color w:val="1B2E4B"/>
          <w:sz w:val="22"/>
          <w:szCs w:val="22"/>
        </w:rPr>
        <w:t xml:space="preserve">You (CS): </w:t>
      </w:r>
      <w:r>
        <w:rPr>
          <w:rFonts w:ascii="Arial" w:cs="Arial" w:eastAsia="Arial" w:hAnsi="Arial"/>
          <w:color w:val="4B5563"/>
          <w:sz w:val="22"/>
          <w:szCs w:val="22"/>
        </w:rPr>
        <w:t xml:space="preserve"/>
      </w:r>
    </w:p>
    <w:p>
      <w:pPr>
        <w:pStyle w:val="ListParagraph"/>
        <w:numPr>
          <w:ilvl w:val="0"/>
          <w:numId w:val="3"/>
        </w:numPr>
        <w:spacing w:before="50" w:after="50"/>
      </w:pPr>
      <w:r>
        <w:rPr>
          <w:rFonts w:ascii="Arial" w:cs="Arial" w:eastAsia="Arial" w:hAnsi="Arial"/>
          <w:color w:val="4B5563"/>
          <w:sz w:val="22"/>
          <w:szCs w:val="22"/>
        </w:rPr>
        <w:t xml:space="preserve">Document your model: what features you used, what accuracy you achieved, what datasets you trained on, and why you chose XGBoost.</w:t>
      </w:r>
    </w:p>
    <w:p>
      <w:pPr>
        <w:pStyle w:val="ListParagraph"/>
        <w:numPr>
          <w:ilvl w:val="0"/>
          <w:numId w:val="3"/>
        </w:numPr>
        <w:spacing w:before="50" w:after="50"/>
      </w:pPr>
      <w:r>
        <w:rPr>
          <w:rFonts w:ascii="Arial" w:cs="Arial" w:eastAsia="Arial" w:hAnsi="Arial"/>
          <w:b/>
          <w:bCs/>
          <w:color w:val="1B2E4B"/>
          <w:sz w:val="22"/>
          <w:szCs w:val="22"/>
        </w:rPr>
        <w:t xml:space="preserve">SWE Friend: </w:t>
      </w:r>
      <w:r>
        <w:rPr>
          <w:rFonts w:ascii="Arial" w:cs="Arial" w:eastAsia="Arial" w:hAnsi="Arial"/>
          <w:color w:val="4B5563"/>
          <w:sz w:val="22"/>
          <w:szCs w:val="22"/>
        </w:rPr>
        <w:t xml:space="preserve"/>
      </w:r>
    </w:p>
    <w:p>
      <w:pPr>
        <w:pStyle w:val="ListParagraph"/>
        <w:numPr>
          <w:ilvl w:val="0"/>
          <w:numId w:val="3"/>
        </w:numPr>
        <w:spacing w:before="50" w:after="50"/>
      </w:pPr>
      <w:r>
        <w:rPr>
          <w:rFonts w:ascii="Arial" w:cs="Arial" w:eastAsia="Arial" w:hAnsi="Arial"/>
          <w:color w:val="4B5563"/>
          <w:sz w:val="22"/>
          <w:szCs w:val="22"/>
        </w:rPr>
        <w:t xml:space="preserve">Document the app architecture: what screens exist, how navigation works, how i18n is implemented, and how the API calls are structured.</w:t>
      </w:r>
    </w:p>
    <w:p>
      <w:pPr>
        <w:pStyle w:val="ListParagraph"/>
        <w:numPr>
          <w:ilvl w:val="0"/>
          <w:numId w:val="3"/>
        </w:numPr>
        <w:spacing w:before="50" w:after="50"/>
      </w:pPr>
      <w:r>
        <w:rPr>
          <w:rFonts w:ascii="Arial" w:cs="Arial" w:eastAsia="Arial" w:hAnsi="Arial"/>
          <w:b/>
          <w:bCs/>
          <w:color w:val="1B2E4B"/>
          <w:sz w:val="22"/>
          <w:szCs w:val="22"/>
        </w:rPr>
        <w:t xml:space="preserve">Cybersec Friend: </w:t>
      </w:r>
      <w:r>
        <w:rPr>
          <w:rFonts w:ascii="Arial" w:cs="Arial" w:eastAsia="Arial" w:hAnsi="Arial"/>
          <w:color w:val="4B5563"/>
          <w:sz w:val="22"/>
          <w:szCs w:val="22"/>
        </w:rPr>
        <w:t xml:space="preserve"/>
      </w:r>
    </w:p>
    <w:p>
      <w:pPr>
        <w:pStyle w:val="ListParagraph"/>
        <w:numPr>
          <w:ilvl w:val="0"/>
          <w:numId w:val="3"/>
        </w:numPr>
        <w:spacing w:before="50" w:after="50"/>
      </w:pPr>
      <w:r>
        <w:rPr>
          <w:rFonts w:ascii="Arial" w:cs="Arial" w:eastAsia="Arial" w:hAnsi="Arial"/>
          <w:color w:val="4B5563"/>
          <w:sz w:val="22"/>
          <w:szCs w:val="22"/>
        </w:rPr>
        <w:t xml:space="preserve">Document the VPN engine: how VpnService works, how DNS packets are parsed, what the Platform Channel does, and how the HTTPS limitation is handled.</w:t>
      </w:r>
    </w:p>
    <w:p>
      <w:pPr>
        <w:spacing w:before="80" w:after="80"/>
      </w:pPr>
      <w:r>
        <w:t xml:space="preserve"/>
      </w:r>
    </w:p>
    <w:p>
      <w:pPr>
        <w:pStyle w:val="Heading2"/>
        <w:spacing w:before="300" w:after="100"/>
      </w:pPr>
      <w:r>
        <w:rPr>
          <w:rFonts w:ascii="Georgia" w:cs="Georgia" w:eastAsia="Georgia" w:hAnsi="Georgia"/>
          <w:b/>
          <w:bCs/>
          <w:color w:val="1D4ED8"/>
          <w:sz w:val="27"/>
          <w:szCs w:val="27"/>
        </w:rPr>
        <w:t xml:space="preserve">Week 15–16 — Demo preparation</w:t>
      </w:r>
    </w:p>
    <w:p>
      <w:pPr>
        <w:pStyle w:val="ListParagraph"/>
        <w:numPr>
          <w:ilvl w:val="0"/>
          <w:numId w:val="3"/>
        </w:numPr>
        <w:spacing w:before="50" w:after="50"/>
      </w:pPr>
      <w:r>
        <w:rPr>
          <w:rFonts w:ascii="Arial" w:cs="Arial" w:eastAsia="Arial" w:hAnsi="Arial"/>
          <w:color w:val="4B5563"/>
          <w:sz w:val="22"/>
          <w:szCs w:val="22"/>
        </w:rPr>
        <w:t xml:space="preserve">Prepare a 10-minute live demo. Script it. Practice it. Do a full dry run together at least twice.</w:t>
      </w:r>
    </w:p>
    <w:p>
      <w:pPr>
        <w:pStyle w:val="ListParagraph"/>
        <w:numPr>
          <w:ilvl w:val="0"/>
          <w:numId w:val="3"/>
        </w:numPr>
        <w:spacing w:before="50" w:after="50"/>
      </w:pPr>
      <w:r>
        <w:rPr>
          <w:rFonts w:ascii="Arial" w:cs="Arial" w:eastAsia="Arial" w:hAnsi="Arial"/>
          <w:color w:val="4B5563"/>
          <w:sz w:val="22"/>
          <w:szCs w:val="22"/>
        </w:rPr>
        <w:t xml:space="preserve">Demo flow: show the app off, turn on the VPN, tap a phishing link in WhatsApp, the warning screen appears in Arabic, tap Go Back, explain what happened under the hood.</w:t>
      </w:r>
    </w:p>
    <w:p>
      <w:pPr>
        <w:pStyle w:val="ListParagraph"/>
        <w:numPr>
          <w:ilvl w:val="0"/>
          <w:numId w:val="3"/>
        </w:numPr>
        <w:spacing w:before="50" w:after="50"/>
      </w:pPr>
      <w:r>
        <w:rPr>
          <w:rFonts w:ascii="Arial" w:cs="Arial" w:eastAsia="Arial" w:hAnsi="Arial"/>
          <w:color w:val="4B5563"/>
          <w:sz w:val="22"/>
          <w:szCs w:val="22"/>
        </w:rPr>
        <w:t xml:space="preserve">Prepare for these questions — every panel asks them: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before="0" w:after="60"/>
            </w:pPr>
            <w:r>
              <w:rPr>
                <w:rFonts w:ascii="Arial" w:cs="Arial" w:eastAsia="Arial" w:hAnsi="Arial"/>
                <w:b/>
                <w:bCs/>
                <w:color w:val="92400E"/>
                <w:sz w:val="22"/>
                <w:szCs w:val="22"/>
              </w:rPr>
              <w:t xml:space="preserve">❓  Questions your panel will definitely ask</w:t>
            </w:r>
          </w:p>
          <w:p>
            <w:pPr>
              <w:spacing w:before="30" w:after="30"/>
            </w:pPr>
            <w:r>
              <w:rPr>
                <w:rFonts w:ascii="Arial" w:cs="Arial" w:eastAsia="Arial" w:hAnsi="Arial"/>
                <w:color w:val="92400E"/>
                <w:sz w:val="21"/>
                <w:szCs w:val="21"/>
              </w:rPr>
              <w:t xml:space="preserve">Q: What happens with HTTPS links?</w:t>
            </w:r>
          </w:p>
          <w:p>
            <w:pPr>
              <w:spacing w:before="30" w:after="30"/>
            </w:pPr>
            <w:r>
              <w:rPr>
                <w:rFonts w:ascii="Arial" w:cs="Arial" w:eastAsia="Arial" w:hAnsi="Arial"/>
                <w:color w:val="92400E"/>
                <w:sz w:val="21"/>
                <w:szCs w:val="21"/>
              </w:rPr>
              <w:t xml:space="preserve">A: We intercept at the DNS level before the encrypted connection is made. We detect the domain, which covers 95% of phishing attacks. Full SSL inspection is future work.</w:t>
            </w:r>
          </w:p>
          <w:p>
            <w:pPr>
              <w:spacing w:before="30" w:after="30"/>
            </w:pPr>
            <w:r>
              <w:rPr>
                <w:rFonts w:ascii="Arial" w:cs="Arial" w:eastAsia="Arial" w:hAnsi="Arial"/>
                <w:color w:val="92400E"/>
                <w:sz w:val="21"/>
                <w:szCs w:val="21"/>
              </w:rPr>
              <w:t xml:space="preserve"/>
            </w:r>
          </w:p>
          <w:p>
            <w:pPr>
              <w:spacing w:before="30" w:after="30"/>
            </w:pPr>
            <w:r>
              <w:rPr>
                <w:rFonts w:ascii="Arial" w:cs="Arial" w:eastAsia="Arial" w:hAnsi="Arial"/>
                <w:color w:val="92400E"/>
                <w:sz w:val="21"/>
                <w:szCs w:val="21"/>
              </w:rPr>
              <w:t xml:space="preserve">Q: What is your model's accuracy?</w:t>
            </w:r>
          </w:p>
          <w:p>
            <w:pPr>
              <w:spacing w:before="30" w:after="30"/>
            </w:pPr>
            <w:r>
              <w:rPr>
                <w:rFonts w:ascii="Arial" w:cs="Arial" w:eastAsia="Arial" w:hAnsi="Arial"/>
                <w:color w:val="92400E"/>
                <w:sz w:val="21"/>
                <w:szCs w:val="21"/>
              </w:rPr>
              <w:t xml:space="preserve">A: [Your actual number]% on a held-out test set of [X] URLs from PhishTank and ISCX datasets.</w:t>
            </w:r>
          </w:p>
          <w:p>
            <w:pPr>
              <w:spacing w:before="30" w:after="30"/>
            </w:pPr>
            <w:r>
              <w:rPr>
                <w:rFonts w:ascii="Arial" w:cs="Arial" w:eastAsia="Arial" w:hAnsi="Arial"/>
                <w:color w:val="92400E"/>
                <w:sz w:val="21"/>
                <w:szCs w:val="21"/>
              </w:rPr>
              <w:t xml:space="preserve"/>
            </w:r>
          </w:p>
          <w:p>
            <w:pPr>
              <w:spacing w:before="30" w:after="30"/>
            </w:pPr>
            <w:r>
              <w:rPr>
                <w:rFonts w:ascii="Arial" w:cs="Arial" w:eastAsia="Arial" w:hAnsi="Arial"/>
                <w:color w:val="92400E"/>
                <w:sz w:val="21"/>
                <w:szCs w:val="21"/>
              </w:rPr>
              <w:t xml:space="preserve">Q: How is this different from just using VirusTotal?</w:t>
            </w:r>
          </w:p>
          <w:p>
            <w:pPr>
              <w:spacing w:before="30" w:after="30"/>
            </w:pPr>
            <w:r>
              <w:rPr>
                <w:rFonts w:ascii="Arial" w:cs="Arial" w:eastAsia="Arial" w:hAnsi="Arial"/>
                <w:color w:val="92400E"/>
                <w:sz w:val="21"/>
                <w:szCs w:val="21"/>
              </w:rPr>
              <w:t xml:space="preserve">A: VirusTotal has API limits and latency. Our ML layer runs locally and instantly, and acts as a fallback when external APIs are unavailable.</w:t>
            </w:r>
          </w:p>
          <w:p>
            <w:pPr>
              <w:spacing w:before="30" w:after="30"/>
            </w:pPr>
            <w:r>
              <w:rPr>
                <w:rFonts w:ascii="Arial" w:cs="Arial" w:eastAsia="Arial" w:hAnsi="Arial"/>
                <w:color w:val="92400E"/>
                <w:sz w:val="21"/>
                <w:szCs w:val="21"/>
              </w:rPr>
              <w:t xml:space="preserve"/>
            </w:r>
          </w:p>
          <w:p>
            <w:pPr>
              <w:spacing w:before="30" w:after="30"/>
            </w:pPr>
            <w:r>
              <w:rPr>
                <w:rFonts w:ascii="Arial" w:cs="Arial" w:eastAsia="Arial" w:hAnsi="Arial"/>
                <w:color w:val="92400E"/>
                <w:sz w:val="21"/>
                <w:szCs w:val="21"/>
              </w:rPr>
              <w:t xml:space="preserve">Q: Why Flutter and not native Android?</w:t>
            </w:r>
          </w:p>
          <w:p>
            <w:pPr>
              <w:spacing w:before="30" w:after="30"/>
            </w:pPr>
            <w:r>
              <w:rPr>
                <w:rFonts w:ascii="Arial" w:cs="Arial" w:eastAsia="Arial" w:hAnsi="Arial"/>
                <w:color w:val="92400E"/>
                <w:sz w:val="21"/>
                <w:szCs w:val="21"/>
              </w:rPr>
              <w:t xml:space="preserve">A: Flutter gave us faster UI development, built-in RTL support for Arabic, and a shared codebase. The only native component is the VpnService module which requires Kotlin — everything else is Flutter.</w:t>
            </w:r>
          </w:p>
          <w:p>
            <w:pPr>
              <w:spacing w:before="30" w:after="30"/>
            </w:pPr>
            <w:r>
              <w:rPr>
                <w:rFonts w:ascii="Arial" w:cs="Arial" w:eastAsia="Arial" w:hAnsi="Arial"/>
                <w:color w:val="92400E"/>
                <w:sz w:val="21"/>
                <w:szCs w:val="21"/>
              </w:rPr>
              <w:t xml:space="preserve"/>
            </w:r>
          </w:p>
          <w:p>
            <w:pPr>
              <w:spacing w:before="30" w:after="30"/>
            </w:pPr>
            <w:r>
              <w:rPr>
                <w:rFonts w:ascii="Arial" w:cs="Arial" w:eastAsia="Arial" w:hAnsi="Arial"/>
                <w:color w:val="92400E"/>
                <w:sz w:val="21"/>
                <w:szCs w:val="21"/>
              </w:rPr>
              <w:t xml:space="preserve">Q: Did you test it with real elderly users?</w:t>
            </w:r>
          </w:p>
          <w:p>
            <w:pPr>
              <w:spacing w:before="30" w:after="30"/>
            </w:pPr>
            <w:r>
              <w:rPr>
                <w:rFonts w:ascii="Arial" w:cs="Arial" w:eastAsia="Arial" w:hAnsi="Arial"/>
                <w:color w:val="92400E"/>
                <w:sz w:val="21"/>
                <w:szCs w:val="21"/>
              </w:rPr>
              <w:t xml:space="preserve">A: Yes. [Describe your usability test results.] We made [X] changes based on their feedback.</w:t>
            </w:r>
          </w:p>
        </w:tc>
      </w:tr>
    </w:tbl>
    <w:p>
      <w:pPr>
        <w:spacing w:before="100" w:after="100"/>
      </w:pPr>
      <w:r>
        <w:t xml:space="preserve"/>
      </w:r>
    </w:p>
    <w:p>
      <w:r>
        <w:br w:type="page"/>
      </w:r>
    </w:p>
    <w:p>
      <w:pPr>
        <w:pStyle w:val="Heading1"/>
        <w:pBdr>
          <w:top w:val="none" w:color="FFFFFF" w:sz="0"/>
          <w:bottom w:val="single" w:color="2563EB" w:sz="10" w:space="6"/>
          <w:left w:val="none" w:color="FFFFFF" w:sz="0"/>
          <w:right w:val="none" w:color="FFFFFF" w:sz="0"/>
        </w:pBdr>
        <w:spacing w:before="480" w:after="160"/>
      </w:pPr>
      <w:r>
        <w:rPr>
          <w:rFonts w:ascii="Georgia" w:cs="Georgia" w:eastAsia="Georgia" w:hAnsi="Georgia"/>
          <w:b/>
          <w:bCs/>
          <w:color w:val="1B2E4B"/>
          <w:sz w:val="36"/>
          <w:szCs w:val="36"/>
        </w:rPr>
        <w:t xml:space="preserve">Quick Reference — All Resources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60"/>
        <w:gridCol w:w="2200"/>
      </w:tblGrid>
      <w:tr>
        <w:tc>
          <w:tcPr>
            <w:tcW w:type="dxa" w:w="1400"/>
            <w:tcBorders>
              <w:top w:val="single" w:color="CBD5E1" w:sz="1"/>
              <w:left w:val="single" w:color="CBD5E1" w:sz="1"/>
              <w:bottom w:val="single" w:color="CBD5E1" w:sz="1"/>
              <w:right w:val="single" w:color="CBD5E1" w:sz="1"/>
            </w:tcBorders>
            <w:shd w:fill="1B2E4B" w:val="clear"/>
            <w:tcMar>
              <w:top w:type="dxa" w:w="100"/>
              <w:left w:type="dxa" w:w="140"/>
              <w:bottom w:type="dxa" w:w="100"/>
              <w:right w:type="dxa" w:w="140"/>
            </w:tcMar>
          </w:tcPr>
          <w:p>
            <w:r>
              <w:rPr>
                <w:rFonts w:ascii="Arial" w:cs="Arial" w:eastAsia="Arial" w:hAnsi="Arial"/>
                <w:b/>
                <w:bCs/>
                <w:color w:val="FFFFFF"/>
                <w:sz w:val="21"/>
                <w:szCs w:val="21"/>
              </w:rPr>
              <w:t xml:space="preserve">Who</w:t>
            </w:r>
          </w:p>
        </w:tc>
        <w:tc>
          <w:tcPr>
            <w:tcW w:type="dxa" w:w="2200"/>
            <w:tcBorders>
              <w:top w:val="single" w:color="CBD5E1" w:sz="1"/>
              <w:left w:val="single" w:color="CBD5E1" w:sz="1"/>
              <w:bottom w:val="single" w:color="CBD5E1" w:sz="1"/>
              <w:right w:val="single" w:color="CBD5E1" w:sz="1"/>
            </w:tcBorders>
            <w:shd w:fill="1B2E4B" w:val="clear"/>
            <w:tcMar>
              <w:top w:type="dxa" w:w="100"/>
              <w:left w:type="dxa" w:w="140"/>
              <w:bottom w:type="dxa" w:w="100"/>
              <w:right w:type="dxa" w:w="140"/>
            </w:tcMar>
          </w:tcPr>
          <w:p>
            <w:r>
              <w:rPr>
                <w:rFonts w:ascii="Arial" w:cs="Arial" w:eastAsia="Arial" w:hAnsi="Arial"/>
                <w:b/>
                <w:bCs/>
                <w:color w:val="FFFFFF"/>
                <w:sz w:val="21"/>
                <w:szCs w:val="21"/>
              </w:rPr>
              <w:t xml:space="preserve">Topic</w:t>
            </w:r>
          </w:p>
        </w:tc>
        <w:tc>
          <w:tcPr>
            <w:tcW w:type="dxa" w:w="3560"/>
            <w:tcBorders>
              <w:top w:val="single" w:color="CBD5E1" w:sz="1"/>
              <w:left w:val="single" w:color="CBD5E1" w:sz="1"/>
              <w:bottom w:val="single" w:color="CBD5E1" w:sz="1"/>
              <w:right w:val="single" w:color="CBD5E1" w:sz="1"/>
            </w:tcBorders>
            <w:shd w:fill="1B2E4B" w:val="clear"/>
            <w:tcMar>
              <w:top w:type="dxa" w:w="100"/>
              <w:left w:type="dxa" w:w="140"/>
              <w:bottom w:type="dxa" w:w="100"/>
              <w:right w:type="dxa" w:w="140"/>
            </w:tcMar>
          </w:tcPr>
          <w:p>
            <w:r>
              <w:rPr>
                <w:rFonts w:ascii="Arial" w:cs="Arial" w:eastAsia="Arial" w:hAnsi="Arial"/>
                <w:b/>
                <w:bCs/>
                <w:color w:val="FFFFFF"/>
                <w:sz w:val="21"/>
                <w:szCs w:val="21"/>
              </w:rPr>
              <w:t xml:space="preserve">Resource</w:t>
            </w:r>
          </w:p>
        </w:tc>
        <w:tc>
          <w:tcPr>
            <w:tcW w:type="dxa" w:w="2200"/>
            <w:tcBorders>
              <w:top w:val="single" w:color="CBD5E1" w:sz="1"/>
              <w:left w:val="single" w:color="CBD5E1" w:sz="1"/>
              <w:bottom w:val="single" w:color="CBD5E1" w:sz="1"/>
              <w:right w:val="single" w:color="CBD5E1" w:sz="1"/>
            </w:tcBorders>
            <w:shd w:fill="1B2E4B" w:val="clear"/>
            <w:tcMar>
              <w:top w:type="dxa" w:w="100"/>
              <w:left w:type="dxa" w:w="140"/>
              <w:bottom w:type="dxa" w:w="100"/>
              <w:right w:type="dxa" w:w="140"/>
            </w:tcMar>
          </w:tcPr>
          <w:p>
            <w:r>
              <w:rPr>
                <w:rFonts w:ascii="Arial" w:cs="Arial" w:eastAsia="Arial" w:hAnsi="Arial"/>
                <w:b/>
                <w:bCs/>
                <w:color w:val="FFFFFF"/>
                <w:sz w:val="21"/>
                <w:szCs w:val="21"/>
              </w:rPr>
              <w:t xml:space="preserve">When</w:t>
            </w:r>
          </w:p>
        </w:tc>
      </w:tr>
      <w:tr>
        <w:tc>
          <w:tcPr>
            <w:tcW w:type="dxa" w:w="14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bCs/>
                <w:color w:val="1B2E4B"/>
                <w:sz w:val="21"/>
                <w:szCs w:val="21"/>
              </w:rPr>
              <w:t xml:space="preserve">You</w:t>
            </w:r>
          </w:p>
        </w:tc>
        <w:tc>
          <w:tcPr>
            <w:tcW w:type="dxa" w:w="22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val="false"/>
                <w:bCs w:val="false"/>
                <w:color w:val="4B5563"/>
                <w:sz w:val="21"/>
                <w:szCs w:val="21"/>
              </w:rPr>
              <w:t xml:space="preserve">Flask</w:t>
            </w:r>
          </w:p>
        </w:tc>
        <w:tc>
          <w:tcPr>
            <w:tcW w:type="dxa" w:w="35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val="false"/>
                <w:bCs w:val="false"/>
                <w:color w:val="4B5563"/>
                <w:sz w:val="21"/>
                <w:szCs w:val="21"/>
              </w:rPr>
              <w:t xml:space="preserve">flask.palletsprojects.com → Quickstart</w:t>
            </w:r>
          </w:p>
        </w:tc>
        <w:tc>
          <w:tcPr>
            <w:tcW w:type="dxa" w:w="22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val="false"/>
                <w:bCs w:val="false"/>
                <w:color w:val="4B5563"/>
                <w:sz w:val="21"/>
                <w:szCs w:val="21"/>
              </w:rPr>
              <w:t xml:space="preserve">Week 1</w:t>
            </w:r>
          </w:p>
        </w:tc>
      </w:tr>
      <w:tr>
        <w:tc>
          <w:tcPr>
            <w:tcW w:type="dxa" w:w="1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bCs/>
                <w:color w:val="1B2E4B"/>
                <w:sz w:val="21"/>
                <w:szCs w:val="21"/>
              </w:rPr>
              <w:t xml:space="preserve">You</w:t>
            </w:r>
          </w:p>
        </w:tc>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VirusTotal API</w:t>
            </w:r>
          </w:p>
        </w:tc>
        <w:tc>
          <w:tcPr>
            <w:tcW w:type="dxa" w:w="35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developers.virustotal.com</w:t>
            </w:r>
          </w:p>
        </w:tc>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Week 2</w:t>
            </w:r>
          </w:p>
        </w:tc>
      </w:tr>
      <w:tr>
        <w:tc>
          <w:tcPr>
            <w:tcW w:type="dxa" w:w="14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bCs/>
                <w:color w:val="1B2E4B"/>
                <w:sz w:val="21"/>
                <w:szCs w:val="21"/>
              </w:rPr>
              <w:t xml:space="preserve">You</w:t>
            </w:r>
          </w:p>
        </w:tc>
        <w:tc>
          <w:tcPr>
            <w:tcW w:type="dxa" w:w="22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val="false"/>
                <w:bCs w:val="false"/>
                <w:color w:val="4B5563"/>
                <w:sz w:val="21"/>
                <w:szCs w:val="21"/>
              </w:rPr>
              <w:t xml:space="preserve">Machine Learning</w:t>
            </w:r>
          </w:p>
        </w:tc>
        <w:tc>
          <w:tcPr>
            <w:tcW w:type="dxa" w:w="35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val="false"/>
                <w:bCs w:val="false"/>
                <w:color w:val="4B5563"/>
                <w:sz w:val="21"/>
                <w:szCs w:val="21"/>
              </w:rPr>
              <w:t xml:space="preserve">kaggle.com/learn → Intro to ML</w:t>
            </w:r>
          </w:p>
        </w:tc>
        <w:tc>
          <w:tcPr>
            <w:tcW w:type="dxa" w:w="22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val="false"/>
                <w:bCs w:val="false"/>
                <w:color w:val="4B5563"/>
                <w:sz w:val="21"/>
                <w:szCs w:val="21"/>
              </w:rPr>
              <w:t xml:space="preserve">Week 3</w:t>
            </w:r>
          </w:p>
        </w:tc>
      </w:tr>
      <w:tr>
        <w:tc>
          <w:tcPr>
            <w:tcW w:type="dxa" w:w="1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bCs/>
                <w:color w:val="1B2E4B"/>
                <w:sz w:val="21"/>
                <w:szCs w:val="21"/>
              </w:rPr>
              <w:t xml:space="preserve">You</w:t>
            </w:r>
          </w:p>
        </w:tc>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XGBoost</w:t>
            </w:r>
          </w:p>
        </w:tc>
        <w:tc>
          <w:tcPr>
            <w:tcW w:type="dxa" w:w="35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xgboost.readthedocs.io</w:t>
            </w:r>
          </w:p>
        </w:tc>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Week 6</w:t>
            </w:r>
          </w:p>
        </w:tc>
      </w:tr>
      <w:tr>
        <w:tc>
          <w:tcPr>
            <w:tcW w:type="dxa" w:w="14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bCs/>
                <w:color w:val="1B2E4B"/>
                <w:sz w:val="21"/>
                <w:szCs w:val="21"/>
              </w:rPr>
              <w:t xml:space="preserve">You</w:t>
            </w:r>
          </w:p>
        </w:tc>
        <w:tc>
          <w:tcPr>
            <w:tcW w:type="dxa" w:w="22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val="false"/>
                <w:bCs w:val="false"/>
                <w:color w:val="4B5563"/>
                <w:sz w:val="21"/>
                <w:szCs w:val="21"/>
              </w:rPr>
              <w:t xml:space="preserve">PhishTank dataset</w:t>
            </w:r>
          </w:p>
        </w:tc>
        <w:tc>
          <w:tcPr>
            <w:tcW w:type="dxa" w:w="35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val="false"/>
                <w:bCs w:val="false"/>
                <w:color w:val="4B5563"/>
                <w:sz w:val="21"/>
                <w:szCs w:val="21"/>
              </w:rPr>
              <w:t xml:space="preserve">phishtank.org (free download)</w:t>
            </w:r>
          </w:p>
        </w:tc>
        <w:tc>
          <w:tcPr>
            <w:tcW w:type="dxa" w:w="22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val="false"/>
                <w:bCs w:val="false"/>
                <w:color w:val="4B5563"/>
                <w:sz w:val="21"/>
                <w:szCs w:val="21"/>
              </w:rPr>
              <w:t xml:space="preserve">Week 3</w:t>
            </w:r>
          </w:p>
        </w:tc>
      </w:tr>
      <w:tr>
        <w:tc>
          <w:tcPr>
            <w:tcW w:type="dxa" w:w="1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bCs/>
                <w:color w:val="1B2E4B"/>
                <w:sz w:val="21"/>
                <w:szCs w:val="21"/>
              </w:rPr>
              <w:t xml:space="preserve">You</w:t>
            </w:r>
          </w:p>
        </w:tc>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ISCX dataset</w:t>
            </w:r>
          </w:p>
        </w:tc>
        <w:tc>
          <w:tcPr>
            <w:tcW w:type="dxa" w:w="35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research.unb.ca/cic/datasets</w:t>
            </w:r>
          </w:p>
        </w:tc>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Week 6</w:t>
            </w:r>
          </w:p>
        </w:tc>
      </w:tr>
      <w:tr>
        <w:tc>
          <w:tcPr>
            <w:tcW w:type="dxa" w:w="14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bCs/>
                <w:color w:val="1B2E4B"/>
                <w:sz w:val="21"/>
                <w:szCs w:val="21"/>
              </w:rPr>
              <w:t xml:space="preserve">You</w:t>
            </w:r>
          </w:p>
        </w:tc>
        <w:tc>
          <w:tcPr>
            <w:tcW w:type="dxa" w:w="22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val="false"/>
                <w:bCs w:val="false"/>
                <w:color w:val="4B5563"/>
                <w:sz w:val="21"/>
                <w:szCs w:val="21"/>
              </w:rPr>
              <w:t xml:space="preserve">API deployment</w:t>
            </w:r>
          </w:p>
        </w:tc>
        <w:tc>
          <w:tcPr>
            <w:tcW w:type="dxa" w:w="35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val="false"/>
                <w:bCs w:val="false"/>
                <w:color w:val="4B5563"/>
                <w:sz w:val="21"/>
                <w:szCs w:val="21"/>
              </w:rPr>
              <w:t xml:space="preserve">railway.app (free tier)</w:t>
            </w:r>
          </w:p>
        </w:tc>
        <w:tc>
          <w:tcPr>
            <w:tcW w:type="dxa" w:w="22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tcPr>
          <w:p>
            <w:r>
              <w:rPr>
                <w:rFonts w:ascii="Arial" w:cs="Arial" w:eastAsia="Arial" w:hAnsi="Arial"/>
                <w:b w:val="false"/>
                <w:bCs w:val="false"/>
                <w:color w:val="4B5563"/>
                <w:sz w:val="21"/>
                <w:szCs w:val="21"/>
              </w:rPr>
              <w:t xml:space="preserve">Week 7</w:t>
            </w:r>
          </w:p>
        </w:tc>
      </w:tr>
      <w:tr>
        <w:tc>
          <w:tcPr>
            <w:tcW w:type="dxa" w:w="1400"/>
            <w:tcBorders>
              <w:top w:val="single" w:color="CBD5E1" w:sz="1"/>
              <w:left w:val="single" w:color="CBD5E1" w:sz="1"/>
              <w:bottom w:val="single" w:color="CBD5E1" w:sz="1"/>
              <w:right w:val="single" w:color="CBD5E1" w:sz="1"/>
            </w:tcBorders>
            <w:shd w:fill="D1FAE5" w:val="clear"/>
            <w:tcMar>
              <w:top w:type="dxa" w:w="85"/>
              <w:left w:type="dxa" w:w="130"/>
              <w:bottom w:type="dxa" w:w="85"/>
              <w:right w:type="dxa" w:w="130"/>
            </w:tcMar>
          </w:tcPr>
          <w:p>
            <w:r>
              <w:rPr>
                <w:rFonts w:ascii="Arial" w:cs="Arial" w:eastAsia="Arial" w:hAnsi="Arial"/>
                <w:b/>
                <w:bCs/>
                <w:color w:val="1B2E4B"/>
                <w:sz w:val="21"/>
                <w:szCs w:val="21"/>
              </w:rPr>
              <w:t xml:space="preserve">SWE</w:t>
            </w:r>
          </w:p>
        </w:tc>
        <w:tc>
          <w:tcPr>
            <w:tcW w:type="dxa" w:w="2200"/>
            <w:tcBorders>
              <w:top w:val="single" w:color="CBD5E1" w:sz="1"/>
              <w:left w:val="single" w:color="CBD5E1" w:sz="1"/>
              <w:bottom w:val="single" w:color="CBD5E1" w:sz="1"/>
              <w:right w:val="single" w:color="CBD5E1" w:sz="1"/>
            </w:tcBorders>
            <w:shd w:fill="D1FAE5" w:val="clear"/>
            <w:tcMar>
              <w:top w:type="dxa" w:w="85"/>
              <w:left w:type="dxa" w:w="130"/>
              <w:bottom w:type="dxa" w:w="85"/>
              <w:right w:type="dxa" w:w="130"/>
            </w:tcMar>
          </w:tcPr>
          <w:p>
            <w:r>
              <w:rPr>
                <w:rFonts w:ascii="Arial" w:cs="Arial" w:eastAsia="Arial" w:hAnsi="Arial"/>
                <w:b w:val="false"/>
                <w:bCs w:val="false"/>
                <w:color w:val="4B5563"/>
                <w:sz w:val="21"/>
                <w:szCs w:val="21"/>
              </w:rPr>
              <w:t xml:space="preserve">Dart language</w:t>
            </w:r>
          </w:p>
        </w:tc>
        <w:tc>
          <w:tcPr>
            <w:tcW w:type="dxa" w:w="3560"/>
            <w:tcBorders>
              <w:top w:val="single" w:color="CBD5E1" w:sz="1"/>
              <w:left w:val="single" w:color="CBD5E1" w:sz="1"/>
              <w:bottom w:val="single" w:color="CBD5E1" w:sz="1"/>
              <w:right w:val="single" w:color="CBD5E1" w:sz="1"/>
            </w:tcBorders>
            <w:shd w:fill="D1FAE5" w:val="clear"/>
            <w:tcMar>
              <w:top w:type="dxa" w:w="85"/>
              <w:left w:type="dxa" w:w="130"/>
              <w:bottom w:type="dxa" w:w="85"/>
              <w:right w:type="dxa" w:w="130"/>
            </w:tcMar>
          </w:tcPr>
          <w:p>
            <w:r>
              <w:rPr>
                <w:rFonts w:ascii="Arial" w:cs="Arial" w:eastAsia="Arial" w:hAnsi="Arial"/>
                <w:b w:val="false"/>
                <w:bCs w:val="false"/>
                <w:color w:val="4B5563"/>
                <w:sz w:val="21"/>
                <w:szCs w:val="21"/>
              </w:rPr>
              <w:t xml:space="preserve">dart.dev/guides/language/language-tour</w:t>
            </w:r>
          </w:p>
        </w:tc>
        <w:tc>
          <w:tcPr>
            <w:tcW w:type="dxa" w:w="2200"/>
            <w:tcBorders>
              <w:top w:val="single" w:color="CBD5E1" w:sz="1"/>
              <w:left w:val="single" w:color="CBD5E1" w:sz="1"/>
              <w:bottom w:val="single" w:color="CBD5E1" w:sz="1"/>
              <w:right w:val="single" w:color="CBD5E1" w:sz="1"/>
            </w:tcBorders>
            <w:shd w:fill="D1FAE5" w:val="clear"/>
            <w:tcMar>
              <w:top w:type="dxa" w:w="85"/>
              <w:left w:type="dxa" w:w="130"/>
              <w:bottom w:type="dxa" w:w="85"/>
              <w:right w:type="dxa" w:w="130"/>
            </w:tcMar>
          </w:tcPr>
          <w:p>
            <w:r>
              <w:rPr>
                <w:rFonts w:ascii="Arial" w:cs="Arial" w:eastAsia="Arial" w:hAnsi="Arial"/>
                <w:b w:val="false"/>
                <w:bCs w:val="false"/>
                <w:color w:val="4B5563"/>
                <w:sz w:val="21"/>
                <w:szCs w:val="21"/>
              </w:rPr>
              <w:t xml:space="preserve">Week 1</w:t>
            </w:r>
          </w:p>
        </w:tc>
      </w:tr>
      <w:tr>
        <w:tc>
          <w:tcPr>
            <w:tcW w:type="dxa" w:w="1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bCs/>
                <w:color w:val="1B2E4B"/>
                <w:sz w:val="21"/>
                <w:szCs w:val="21"/>
              </w:rPr>
              <w:t xml:space="preserve">SWE</w:t>
            </w:r>
          </w:p>
        </w:tc>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Flutter start</w:t>
            </w:r>
          </w:p>
        </w:tc>
        <w:tc>
          <w:tcPr>
            <w:tcW w:type="dxa" w:w="35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flutter.dev/docs/get-started/codelab</w:t>
            </w:r>
          </w:p>
        </w:tc>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Week 2</w:t>
            </w:r>
          </w:p>
        </w:tc>
      </w:tr>
      <w:tr>
        <w:tc>
          <w:tcPr>
            <w:tcW w:type="dxa" w:w="1400"/>
            <w:tcBorders>
              <w:top w:val="single" w:color="CBD5E1" w:sz="1"/>
              <w:left w:val="single" w:color="CBD5E1" w:sz="1"/>
              <w:bottom w:val="single" w:color="CBD5E1" w:sz="1"/>
              <w:right w:val="single" w:color="CBD5E1" w:sz="1"/>
            </w:tcBorders>
            <w:shd w:fill="D1FAE5" w:val="clear"/>
            <w:tcMar>
              <w:top w:type="dxa" w:w="85"/>
              <w:left w:type="dxa" w:w="130"/>
              <w:bottom w:type="dxa" w:w="85"/>
              <w:right w:type="dxa" w:w="130"/>
            </w:tcMar>
          </w:tcPr>
          <w:p>
            <w:r>
              <w:rPr>
                <w:rFonts w:ascii="Arial" w:cs="Arial" w:eastAsia="Arial" w:hAnsi="Arial"/>
                <w:b/>
                <w:bCs/>
                <w:color w:val="1B2E4B"/>
                <w:sz w:val="21"/>
                <w:szCs w:val="21"/>
              </w:rPr>
              <w:t xml:space="preserve">SWE</w:t>
            </w:r>
          </w:p>
        </w:tc>
        <w:tc>
          <w:tcPr>
            <w:tcW w:type="dxa" w:w="2200"/>
            <w:tcBorders>
              <w:top w:val="single" w:color="CBD5E1" w:sz="1"/>
              <w:left w:val="single" w:color="CBD5E1" w:sz="1"/>
              <w:bottom w:val="single" w:color="CBD5E1" w:sz="1"/>
              <w:right w:val="single" w:color="CBD5E1" w:sz="1"/>
            </w:tcBorders>
            <w:shd w:fill="D1FAE5" w:val="clear"/>
            <w:tcMar>
              <w:top w:type="dxa" w:w="85"/>
              <w:left w:type="dxa" w:w="130"/>
              <w:bottom w:type="dxa" w:w="85"/>
              <w:right w:type="dxa" w:w="130"/>
            </w:tcMar>
          </w:tcPr>
          <w:p>
            <w:r>
              <w:rPr>
                <w:rFonts w:ascii="Arial" w:cs="Arial" w:eastAsia="Arial" w:hAnsi="Arial"/>
                <w:b w:val="false"/>
                <w:bCs w:val="false"/>
                <w:color w:val="4B5563"/>
                <w:sz w:val="21"/>
                <w:szCs w:val="21"/>
              </w:rPr>
              <w:t xml:space="preserve">Flutter navigation</w:t>
            </w:r>
          </w:p>
        </w:tc>
        <w:tc>
          <w:tcPr>
            <w:tcW w:type="dxa" w:w="3560"/>
            <w:tcBorders>
              <w:top w:val="single" w:color="CBD5E1" w:sz="1"/>
              <w:left w:val="single" w:color="CBD5E1" w:sz="1"/>
              <w:bottom w:val="single" w:color="CBD5E1" w:sz="1"/>
              <w:right w:val="single" w:color="CBD5E1" w:sz="1"/>
            </w:tcBorders>
            <w:shd w:fill="D1FAE5" w:val="clear"/>
            <w:tcMar>
              <w:top w:type="dxa" w:w="85"/>
              <w:left w:type="dxa" w:w="130"/>
              <w:bottom w:type="dxa" w:w="85"/>
              <w:right w:type="dxa" w:w="130"/>
            </w:tcMar>
          </w:tcPr>
          <w:p>
            <w:r>
              <w:rPr>
                <w:rFonts w:ascii="Arial" w:cs="Arial" w:eastAsia="Arial" w:hAnsi="Arial"/>
                <w:b w:val="false"/>
                <w:bCs w:val="false"/>
                <w:color w:val="4B5563"/>
                <w:sz w:val="21"/>
                <w:szCs w:val="21"/>
              </w:rPr>
              <w:t xml:space="preserve">flutter.dev/docs/cookbook/navigation/navigation-basics</w:t>
            </w:r>
          </w:p>
        </w:tc>
        <w:tc>
          <w:tcPr>
            <w:tcW w:type="dxa" w:w="2200"/>
            <w:tcBorders>
              <w:top w:val="single" w:color="CBD5E1" w:sz="1"/>
              <w:left w:val="single" w:color="CBD5E1" w:sz="1"/>
              <w:bottom w:val="single" w:color="CBD5E1" w:sz="1"/>
              <w:right w:val="single" w:color="CBD5E1" w:sz="1"/>
            </w:tcBorders>
            <w:shd w:fill="D1FAE5" w:val="clear"/>
            <w:tcMar>
              <w:top w:type="dxa" w:w="85"/>
              <w:left w:type="dxa" w:w="130"/>
              <w:bottom w:type="dxa" w:w="85"/>
              <w:right w:type="dxa" w:w="130"/>
            </w:tcMar>
          </w:tcPr>
          <w:p>
            <w:r>
              <w:rPr>
                <w:rFonts w:ascii="Arial" w:cs="Arial" w:eastAsia="Arial" w:hAnsi="Arial"/>
                <w:b w:val="false"/>
                <w:bCs w:val="false"/>
                <w:color w:val="4B5563"/>
                <w:sz w:val="21"/>
                <w:szCs w:val="21"/>
              </w:rPr>
              <w:t xml:space="preserve">Week 3</w:t>
            </w:r>
          </w:p>
        </w:tc>
      </w:tr>
      <w:tr>
        <w:tc>
          <w:tcPr>
            <w:tcW w:type="dxa" w:w="1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bCs/>
                <w:color w:val="1B2E4B"/>
                <w:sz w:val="21"/>
                <w:szCs w:val="21"/>
              </w:rPr>
              <w:t xml:space="preserve">SWE</w:t>
            </w:r>
          </w:p>
        </w:tc>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Flutter i18n/RTL</w:t>
            </w:r>
          </w:p>
        </w:tc>
        <w:tc>
          <w:tcPr>
            <w:tcW w:type="dxa" w:w="35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flutter.dev/docs/development/accessibility-and-localization</w:t>
            </w:r>
          </w:p>
        </w:tc>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Week 4</w:t>
            </w:r>
          </w:p>
        </w:tc>
      </w:tr>
      <w:tr>
        <w:tc>
          <w:tcPr>
            <w:tcW w:type="dxa" w:w="1400"/>
            <w:tcBorders>
              <w:top w:val="single" w:color="CBD5E1" w:sz="1"/>
              <w:left w:val="single" w:color="CBD5E1" w:sz="1"/>
              <w:bottom w:val="single" w:color="CBD5E1" w:sz="1"/>
              <w:right w:val="single" w:color="CBD5E1" w:sz="1"/>
            </w:tcBorders>
            <w:shd w:fill="FEE2E2" w:val="clear"/>
            <w:tcMar>
              <w:top w:type="dxa" w:w="85"/>
              <w:left w:type="dxa" w:w="130"/>
              <w:bottom w:type="dxa" w:w="85"/>
              <w:right w:type="dxa" w:w="130"/>
            </w:tcMar>
          </w:tcPr>
          <w:p>
            <w:r>
              <w:rPr>
                <w:rFonts w:ascii="Arial" w:cs="Arial" w:eastAsia="Arial" w:hAnsi="Arial"/>
                <w:b/>
                <w:bCs/>
                <w:color w:val="1B2E4B"/>
                <w:sz w:val="21"/>
                <w:szCs w:val="21"/>
              </w:rPr>
              <w:t xml:space="preserve">Cybersec</w:t>
            </w:r>
          </w:p>
        </w:tc>
        <w:tc>
          <w:tcPr>
            <w:tcW w:type="dxa" w:w="2200"/>
            <w:tcBorders>
              <w:top w:val="single" w:color="CBD5E1" w:sz="1"/>
              <w:left w:val="single" w:color="CBD5E1" w:sz="1"/>
              <w:bottom w:val="single" w:color="CBD5E1" w:sz="1"/>
              <w:right w:val="single" w:color="CBD5E1" w:sz="1"/>
            </w:tcBorders>
            <w:shd w:fill="FEE2E2" w:val="clear"/>
            <w:tcMar>
              <w:top w:type="dxa" w:w="85"/>
              <w:left w:type="dxa" w:w="130"/>
              <w:bottom w:type="dxa" w:w="85"/>
              <w:right w:type="dxa" w:w="130"/>
            </w:tcMar>
          </w:tcPr>
          <w:p>
            <w:r>
              <w:rPr>
                <w:rFonts w:ascii="Arial" w:cs="Arial" w:eastAsia="Arial" w:hAnsi="Arial"/>
                <w:b w:val="false"/>
                <w:bCs w:val="false"/>
                <w:color w:val="4B5563"/>
                <w:sz w:val="21"/>
                <w:szCs w:val="21"/>
              </w:rPr>
              <w:t xml:space="preserve">Kotlin basics</w:t>
            </w:r>
          </w:p>
        </w:tc>
        <w:tc>
          <w:tcPr>
            <w:tcW w:type="dxa" w:w="3560"/>
            <w:tcBorders>
              <w:top w:val="single" w:color="CBD5E1" w:sz="1"/>
              <w:left w:val="single" w:color="CBD5E1" w:sz="1"/>
              <w:bottom w:val="single" w:color="CBD5E1" w:sz="1"/>
              <w:right w:val="single" w:color="CBD5E1" w:sz="1"/>
            </w:tcBorders>
            <w:shd w:fill="FEE2E2" w:val="clear"/>
            <w:tcMar>
              <w:top w:type="dxa" w:w="85"/>
              <w:left w:type="dxa" w:w="130"/>
              <w:bottom w:type="dxa" w:w="85"/>
              <w:right w:type="dxa" w:w="130"/>
            </w:tcMar>
          </w:tcPr>
          <w:p>
            <w:r>
              <w:rPr>
                <w:rFonts w:ascii="Arial" w:cs="Arial" w:eastAsia="Arial" w:hAnsi="Arial"/>
                <w:b w:val="false"/>
                <w:bCs w:val="false"/>
                <w:color w:val="4B5563"/>
                <w:sz w:val="21"/>
                <w:szCs w:val="21"/>
              </w:rPr>
              <w:t xml:space="preserve">kotlinlang.org/docs + Kotlin Koans at play.kotlinlang.org</w:t>
            </w:r>
          </w:p>
        </w:tc>
        <w:tc>
          <w:tcPr>
            <w:tcW w:type="dxa" w:w="2200"/>
            <w:tcBorders>
              <w:top w:val="single" w:color="CBD5E1" w:sz="1"/>
              <w:left w:val="single" w:color="CBD5E1" w:sz="1"/>
              <w:bottom w:val="single" w:color="CBD5E1" w:sz="1"/>
              <w:right w:val="single" w:color="CBD5E1" w:sz="1"/>
            </w:tcBorders>
            <w:shd w:fill="FEE2E2" w:val="clear"/>
            <w:tcMar>
              <w:top w:type="dxa" w:w="85"/>
              <w:left w:type="dxa" w:w="130"/>
              <w:bottom w:type="dxa" w:w="85"/>
              <w:right w:type="dxa" w:w="130"/>
            </w:tcMar>
          </w:tcPr>
          <w:p>
            <w:r>
              <w:rPr>
                <w:rFonts w:ascii="Arial" w:cs="Arial" w:eastAsia="Arial" w:hAnsi="Arial"/>
                <w:b w:val="false"/>
                <w:bCs w:val="false"/>
                <w:color w:val="4B5563"/>
                <w:sz w:val="21"/>
                <w:szCs w:val="21"/>
              </w:rPr>
              <w:t xml:space="preserve">Week 1</w:t>
            </w:r>
          </w:p>
        </w:tc>
      </w:tr>
      <w:tr>
        <w:tc>
          <w:tcPr>
            <w:tcW w:type="dxa" w:w="1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bCs/>
                <w:color w:val="1B2E4B"/>
                <w:sz w:val="21"/>
                <w:szCs w:val="21"/>
              </w:rPr>
              <w:t xml:space="preserve">Cybersec</w:t>
            </w:r>
          </w:p>
        </w:tc>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Android basics</w:t>
            </w:r>
          </w:p>
        </w:tc>
        <w:tc>
          <w:tcPr>
            <w:tcW w:type="dxa" w:w="35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developer.android.com/courses/android-basics-kotlin</w:t>
            </w:r>
          </w:p>
        </w:tc>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Week 2</w:t>
            </w:r>
          </w:p>
        </w:tc>
      </w:tr>
      <w:tr>
        <w:tc>
          <w:tcPr>
            <w:tcW w:type="dxa" w:w="1400"/>
            <w:tcBorders>
              <w:top w:val="single" w:color="CBD5E1" w:sz="1"/>
              <w:left w:val="single" w:color="CBD5E1" w:sz="1"/>
              <w:bottom w:val="single" w:color="CBD5E1" w:sz="1"/>
              <w:right w:val="single" w:color="CBD5E1" w:sz="1"/>
            </w:tcBorders>
            <w:shd w:fill="FEE2E2" w:val="clear"/>
            <w:tcMar>
              <w:top w:type="dxa" w:w="85"/>
              <w:left w:type="dxa" w:w="130"/>
              <w:bottom w:type="dxa" w:w="85"/>
              <w:right w:type="dxa" w:w="130"/>
            </w:tcMar>
          </w:tcPr>
          <w:p>
            <w:r>
              <w:rPr>
                <w:rFonts w:ascii="Arial" w:cs="Arial" w:eastAsia="Arial" w:hAnsi="Arial"/>
                <w:b/>
                <w:bCs/>
                <w:color w:val="1B2E4B"/>
                <w:sz w:val="21"/>
                <w:szCs w:val="21"/>
              </w:rPr>
              <w:t xml:space="preserve">Cybersec</w:t>
            </w:r>
          </w:p>
        </w:tc>
        <w:tc>
          <w:tcPr>
            <w:tcW w:type="dxa" w:w="2200"/>
            <w:tcBorders>
              <w:top w:val="single" w:color="CBD5E1" w:sz="1"/>
              <w:left w:val="single" w:color="CBD5E1" w:sz="1"/>
              <w:bottom w:val="single" w:color="CBD5E1" w:sz="1"/>
              <w:right w:val="single" w:color="CBD5E1" w:sz="1"/>
            </w:tcBorders>
            <w:shd w:fill="FEE2E2" w:val="clear"/>
            <w:tcMar>
              <w:top w:type="dxa" w:w="85"/>
              <w:left w:type="dxa" w:w="130"/>
              <w:bottom w:type="dxa" w:w="85"/>
              <w:right w:type="dxa" w:w="130"/>
            </w:tcMar>
          </w:tcPr>
          <w:p>
            <w:r>
              <w:rPr>
                <w:rFonts w:ascii="Arial" w:cs="Arial" w:eastAsia="Arial" w:hAnsi="Arial"/>
                <w:b w:val="false"/>
                <w:bCs w:val="false"/>
                <w:color w:val="4B5563"/>
                <w:sz w:val="21"/>
                <w:szCs w:val="21"/>
              </w:rPr>
              <w:t xml:space="preserve">VpnService</w:t>
            </w:r>
          </w:p>
        </w:tc>
        <w:tc>
          <w:tcPr>
            <w:tcW w:type="dxa" w:w="3560"/>
            <w:tcBorders>
              <w:top w:val="single" w:color="CBD5E1" w:sz="1"/>
              <w:left w:val="single" w:color="CBD5E1" w:sz="1"/>
              <w:bottom w:val="single" w:color="CBD5E1" w:sz="1"/>
              <w:right w:val="single" w:color="CBD5E1" w:sz="1"/>
            </w:tcBorders>
            <w:shd w:fill="FEE2E2" w:val="clear"/>
            <w:tcMar>
              <w:top w:type="dxa" w:w="85"/>
              <w:left w:type="dxa" w:w="130"/>
              <w:bottom w:type="dxa" w:w="85"/>
              <w:right w:type="dxa" w:w="130"/>
            </w:tcMar>
          </w:tcPr>
          <w:p>
            <w:r>
              <w:rPr>
                <w:rFonts w:ascii="Arial" w:cs="Arial" w:eastAsia="Arial" w:hAnsi="Arial"/>
                <w:b w:val="false"/>
                <w:bCs w:val="false"/>
                <w:color w:val="4B5563"/>
                <w:sz w:val="21"/>
                <w:szCs w:val="21"/>
              </w:rPr>
              <w:t xml:space="preserve">developer.android.com/reference/android/net/VpnService</w:t>
            </w:r>
          </w:p>
        </w:tc>
        <w:tc>
          <w:tcPr>
            <w:tcW w:type="dxa" w:w="2200"/>
            <w:tcBorders>
              <w:top w:val="single" w:color="CBD5E1" w:sz="1"/>
              <w:left w:val="single" w:color="CBD5E1" w:sz="1"/>
              <w:bottom w:val="single" w:color="CBD5E1" w:sz="1"/>
              <w:right w:val="single" w:color="CBD5E1" w:sz="1"/>
            </w:tcBorders>
            <w:shd w:fill="FEE2E2" w:val="clear"/>
            <w:tcMar>
              <w:top w:type="dxa" w:w="85"/>
              <w:left w:type="dxa" w:w="130"/>
              <w:bottom w:type="dxa" w:w="85"/>
              <w:right w:type="dxa" w:w="130"/>
            </w:tcMar>
          </w:tcPr>
          <w:p>
            <w:r>
              <w:rPr>
                <w:rFonts w:ascii="Arial" w:cs="Arial" w:eastAsia="Arial" w:hAnsi="Arial"/>
                <w:b w:val="false"/>
                <w:bCs w:val="false"/>
                <w:color w:val="4B5563"/>
                <w:sz w:val="21"/>
                <w:szCs w:val="21"/>
              </w:rPr>
              <w:t xml:space="preserve">Week 3</w:t>
            </w:r>
          </w:p>
        </w:tc>
      </w:tr>
      <w:tr>
        <w:tc>
          <w:tcPr>
            <w:tcW w:type="dxa" w:w="1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bCs/>
                <w:color w:val="1B2E4B"/>
                <w:sz w:val="21"/>
                <w:szCs w:val="21"/>
              </w:rPr>
              <w:t xml:space="preserve">Cybersec</w:t>
            </w:r>
          </w:p>
        </w:tc>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ToyVpn sample</w:t>
            </w:r>
          </w:p>
        </w:tc>
        <w:tc>
          <w:tcPr>
            <w:tcW w:type="dxa" w:w="35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github.com/googlesamples/android-ToyVpn</w:t>
            </w:r>
          </w:p>
        </w:tc>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b w:val="false"/>
                <w:bCs w:val="false"/>
                <w:color w:val="4B5563"/>
                <w:sz w:val="21"/>
                <w:szCs w:val="21"/>
              </w:rPr>
              <w:t xml:space="preserve">Week 3–4</w:t>
            </w:r>
          </w:p>
        </w:tc>
      </w:tr>
      <w:tr>
        <w:tc>
          <w:tcPr>
            <w:tcW w:type="dxa" w:w="1400"/>
            <w:tcBorders>
              <w:top w:val="single" w:color="CBD5E1" w:sz="1"/>
              <w:left w:val="single" w:color="CBD5E1" w:sz="1"/>
              <w:bottom w:val="single" w:color="CBD5E1" w:sz="1"/>
              <w:right w:val="single" w:color="CBD5E1" w:sz="1"/>
            </w:tcBorders>
            <w:shd w:fill="FEE2E2" w:val="clear"/>
            <w:tcMar>
              <w:top w:type="dxa" w:w="85"/>
              <w:left w:type="dxa" w:w="130"/>
              <w:bottom w:type="dxa" w:w="85"/>
              <w:right w:type="dxa" w:w="130"/>
            </w:tcMar>
          </w:tcPr>
          <w:p>
            <w:r>
              <w:rPr>
                <w:rFonts w:ascii="Arial" w:cs="Arial" w:eastAsia="Arial" w:hAnsi="Arial"/>
                <w:b/>
                <w:bCs/>
                <w:color w:val="1B2E4B"/>
                <w:sz w:val="21"/>
                <w:szCs w:val="21"/>
              </w:rPr>
              <w:t xml:space="preserve">Cybersec</w:t>
            </w:r>
          </w:p>
        </w:tc>
        <w:tc>
          <w:tcPr>
            <w:tcW w:type="dxa" w:w="2200"/>
            <w:tcBorders>
              <w:top w:val="single" w:color="CBD5E1" w:sz="1"/>
              <w:left w:val="single" w:color="CBD5E1" w:sz="1"/>
              <w:bottom w:val="single" w:color="CBD5E1" w:sz="1"/>
              <w:right w:val="single" w:color="CBD5E1" w:sz="1"/>
            </w:tcBorders>
            <w:shd w:fill="FEE2E2" w:val="clear"/>
            <w:tcMar>
              <w:top w:type="dxa" w:w="85"/>
              <w:left w:type="dxa" w:w="130"/>
              <w:bottom w:type="dxa" w:w="85"/>
              <w:right w:type="dxa" w:w="130"/>
            </w:tcMar>
          </w:tcPr>
          <w:p>
            <w:r>
              <w:rPr>
                <w:rFonts w:ascii="Arial" w:cs="Arial" w:eastAsia="Arial" w:hAnsi="Arial"/>
                <w:b w:val="false"/>
                <w:bCs w:val="false"/>
                <w:color w:val="4B5563"/>
                <w:sz w:val="21"/>
                <w:szCs w:val="21"/>
              </w:rPr>
              <w:t xml:space="preserve">Platform Channels</w:t>
            </w:r>
          </w:p>
        </w:tc>
        <w:tc>
          <w:tcPr>
            <w:tcW w:type="dxa" w:w="3560"/>
            <w:tcBorders>
              <w:top w:val="single" w:color="CBD5E1" w:sz="1"/>
              <w:left w:val="single" w:color="CBD5E1" w:sz="1"/>
              <w:bottom w:val="single" w:color="CBD5E1" w:sz="1"/>
              <w:right w:val="single" w:color="CBD5E1" w:sz="1"/>
            </w:tcBorders>
            <w:shd w:fill="FEE2E2" w:val="clear"/>
            <w:tcMar>
              <w:top w:type="dxa" w:w="85"/>
              <w:left w:type="dxa" w:w="130"/>
              <w:bottom w:type="dxa" w:w="85"/>
              <w:right w:type="dxa" w:w="130"/>
            </w:tcMar>
          </w:tcPr>
          <w:p>
            <w:r>
              <w:rPr>
                <w:rFonts w:ascii="Arial" w:cs="Arial" w:eastAsia="Arial" w:hAnsi="Arial"/>
                <w:b w:val="false"/>
                <w:bCs w:val="false"/>
                <w:color w:val="4B5563"/>
                <w:sz w:val="21"/>
                <w:szCs w:val="21"/>
              </w:rPr>
              <w:t xml:space="preserve">flutter.dev/docs/development/platform-integration/platform-channels</w:t>
            </w:r>
          </w:p>
        </w:tc>
        <w:tc>
          <w:tcPr>
            <w:tcW w:type="dxa" w:w="2200"/>
            <w:tcBorders>
              <w:top w:val="single" w:color="CBD5E1" w:sz="1"/>
              <w:left w:val="single" w:color="CBD5E1" w:sz="1"/>
              <w:bottom w:val="single" w:color="CBD5E1" w:sz="1"/>
              <w:right w:val="single" w:color="CBD5E1" w:sz="1"/>
            </w:tcBorders>
            <w:shd w:fill="FEE2E2" w:val="clear"/>
            <w:tcMar>
              <w:top w:type="dxa" w:w="85"/>
              <w:left w:type="dxa" w:w="130"/>
              <w:bottom w:type="dxa" w:w="85"/>
              <w:right w:type="dxa" w:w="130"/>
            </w:tcMar>
          </w:tcPr>
          <w:p>
            <w:r>
              <w:rPr>
                <w:rFonts w:ascii="Arial" w:cs="Arial" w:eastAsia="Arial" w:hAnsi="Arial"/>
                <w:b w:val="false"/>
                <w:bCs w:val="false"/>
                <w:color w:val="4B5563"/>
                <w:sz w:val="21"/>
                <w:szCs w:val="21"/>
              </w:rPr>
              <w:t xml:space="preserve">Week 7</w:t>
            </w:r>
          </w:p>
        </w:tc>
      </w:tr>
      <w:tr>
        <w:tc>
          <w:tcPr>
            <w:tcW w:type="dxa" w:w="1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b/>
                <w:bCs/>
                <w:color w:val="1B2E4B"/>
                <w:sz w:val="21"/>
                <w:szCs w:val="21"/>
              </w:rPr>
              <w:t xml:space="preserve">All</w:t>
            </w:r>
          </w:p>
        </w:tc>
        <w:tc>
          <w:tcPr>
            <w:tcW w:type="dxa" w:w="22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b w:val="false"/>
                <w:bCs w:val="false"/>
                <w:color w:val="4B5563"/>
                <w:sz w:val="21"/>
                <w:szCs w:val="21"/>
              </w:rPr>
              <w:t xml:space="preserve">Git &amp; GitHub</w:t>
            </w:r>
          </w:p>
        </w:tc>
        <w:tc>
          <w:tcPr>
            <w:tcW w:type="dxa" w:w="356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b w:val="false"/>
                <w:bCs w:val="false"/>
                <w:color w:val="4B5563"/>
                <w:sz w:val="21"/>
                <w:szCs w:val="21"/>
              </w:rPr>
              <w:t xml:space="preserve">'Git and GitHub for Beginners' by freeCodeCamp on YouTube</w:t>
            </w:r>
          </w:p>
        </w:tc>
        <w:tc>
          <w:tcPr>
            <w:tcW w:type="dxa" w:w="22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b w:val="false"/>
                <w:bCs w:val="false"/>
                <w:color w:val="4B5563"/>
                <w:sz w:val="21"/>
                <w:szCs w:val="21"/>
              </w:rPr>
              <w:t xml:space="preserve">Week 0</w:t>
            </w:r>
          </w:p>
        </w:tc>
      </w:tr>
    </w:tbl>
    <w:p>
      <w:pPr>
        <w:spacing w:before="100" w:after="100"/>
      </w:pPr>
      <w:r>
        <w:t xml:space="preserve"/>
      </w:r>
    </w:p>
    <w:p>
      <w:r>
        <w:br w:type="page"/>
      </w:r>
    </w:p>
    <w:p>
      <w:pPr>
        <w:pStyle w:val="Heading1"/>
        <w:pBdr>
          <w:top w:val="none" w:color="FFFFFF" w:sz="0"/>
          <w:bottom w:val="single" w:color="2563EB" w:sz="10" w:space="6"/>
          <w:left w:val="none" w:color="FFFFFF" w:sz="0"/>
          <w:right w:val="none" w:color="FFFFFF" w:sz="0"/>
        </w:pBdr>
        <w:spacing w:before="480" w:after="160"/>
      </w:pPr>
      <w:r>
        <w:rPr>
          <w:rFonts w:ascii="Georgia" w:cs="Georgia" w:eastAsia="Georgia" w:hAnsi="Georgia"/>
          <w:b/>
          <w:bCs/>
          <w:color w:val="1B2E4B"/>
          <w:sz w:val="36"/>
          <w:szCs w:val="36"/>
        </w:rPr>
        <w:t xml:space="preserve">Warning Signs — If You See These, Stop and Fix Them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40"/>
              <w:bottom w:type="dxa" w:w="160"/>
              <w:right w:type="dxa" w:w="240"/>
            </w:tcMar>
          </w:tcPr>
          <w:p>
            <w:pPr>
              <w:spacing w:before="0" w:after="60"/>
            </w:pPr>
            <w:r>
              <w:rPr>
                <w:rFonts w:ascii="Arial" w:cs="Arial" w:eastAsia="Arial" w:hAnsi="Arial"/>
                <w:b/>
                <w:bCs/>
                <w:color w:val="991B1B"/>
                <w:sz w:val="22"/>
                <w:szCs w:val="22"/>
              </w:rPr>
              <w:t xml:space="preserve">🚨  Red flags that mean you are off track</w:t>
            </w:r>
          </w:p>
          <w:p>
            <w:pPr>
              <w:spacing w:before="30" w:after="30"/>
            </w:pPr>
            <w:r>
              <w:rPr>
                <w:rFonts w:ascii="Arial" w:cs="Arial" w:eastAsia="Arial" w:hAnsi="Arial"/>
                <w:color w:val="991B1B"/>
                <w:sz w:val="21"/>
                <w:szCs w:val="21"/>
              </w:rPr>
              <w:t xml:space="preserve">End of Month 1: You still haven't built anything that runs. Learning without building is not enough.</w:t>
            </w:r>
          </w:p>
          <w:p>
            <w:pPr>
              <w:spacing w:before="30" w:after="30"/>
            </w:pPr>
            <w:r>
              <w:rPr>
                <w:rFonts w:ascii="Arial" w:cs="Arial" w:eastAsia="Arial" w:hAnsi="Arial"/>
                <w:color w:val="991B1B"/>
                <w:sz w:val="21"/>
                <w:szCs w:val="21"/>
              </w:rPr>
              <w:t xml:space="preserve">End of Month 2: The three pieces have never communicated with each other. Isolated components are not a project.</w:t>
            </w:r>
          </w:p>
          <w:p>
            <w:pPr>
              <w:spacing w:before="30" w:after="30"/>
            </w:pPr>
            <w:r>
              <w:rPr>
                <w:rFonts w:ascii="Arial" w:cs="Arial" w:eastAsia="Arial" w:hAnsi="Arial"/>
                <w:color w:val="991B1B"/>
                <w:sz w:val="21"/>
                <w:szCs w:val="21"/>
              </w:rPr>
              <w:t xml:space="preserve">End of Month 3: You have never tested the app with a real person. An untested UI is a broken UI.</w:t>
            </w:r>
          </w:p>
          <w:p>
            <w:pPr>
              <w:spacing w:before="30" w:after="30"/>
            </w:pPr>
            <w:r>
              <w:rPr>
                <w:rFonts w:ascii="Arial" w:cs="Arial" w:eastAsia="Arial" w:hAnsi="Arial"/>
                <w:color w:val="991B1B"/>
                <w:sz w:val="21"/>
                <w:szCs w:val="21"/>
              </w:rPr>
              <w:t xml:space="preserve">Any time: Someone on the team has not committed code to Git in over a week. Check in with them immediately.</w:t>
            </w:r>
          </w:p>
          <w:p>
            <w:pPr>
              <w:spacing w:before="30" w:after="30"/>
            </w:pPr>
            <w:r>
              <w:rPr>
                <w:rFonts w:ascii="Arial" w:cs="Arial" w:eastAsia="Arial" w:hAnsi="Arial"/>
                <w:color w:val="991B1B"/>
                <w:sz w:val="21"/>
                <w:szCs w:val="21"/>
              </w:rPr>
              <w:t xml:space="preserve">Any time: You are still deciding what to build. The scope is fixed. Build what is in this document.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before="0" w:after="60"/>
            </w:pPr>
            <w:r>
              <w:rPr>
                <w:rFonts w:ascii="Arial" w:cs="Arial" w:eastAsia="Arial" w:hAnsi="Arial"/>
                <w:b/>
                <w:bCs/>
                <w:color w:val="065F46"/>
                <w:sz w:val="22"/>
                <w:szCs w:val="22"/>
              </w:rPr>
              <w:t xml:space="preserve">💡  Things that will save you when you get stuck</w:t>
            </w:r>
          </w:p>
          <w:p>
            <w:pPr>
              <w:spacing w:before="30" w:after="30"/>
            </w:pPr>
            <w:r>
              <w:rPr>
                <w:rFonts w:ascii="Arial" w:cs="Arial" w:eastAsia="Arial" w:hAnsi="Arial"/>
                <w:color w:val="065F46"/>
                <w:sz w:val="21"/>
                <w:szCs w:val="21"/>
              </w:rPr>
              <w:t xml:space="preserve">Stack Overflow — search your exact error message. It has been asked before.</w:t>
            </w:r>
          </w:p>
          <w:p>
            <w:pPr>
              <w:spacing w:before="30" w:after="30"/>
            </w:pPr>
            <w:r>
              <w:rPr>
                <w:rFonts w:ascii="Arial" w:cs="Arial" w:eastAsia="Arial" w:hAnsi="Arial"/>
                <w:color w:val="065F46"/>
                <w:sz w:val="21"/>
                <w:szCs w:val="21"/>
              </w:rPr>
              <w:t xml:space="preserve">ChatGPT / Claude — describe what you are trying to do and what error you are getting. Good for debugging.</w:t>
            </w:r>
          </w:p>
          <w:p>
            <w:pPr>
              <w:spacing w:before="30" w:after="30"/>
            </w:pPr>
            <w:r>
              <w:rPr>
                <w:rFonts w:ascii="Arial" w:cs="Arial" w:eastAsia="Arial" w:hAnsi="Arial"/>
                <w:color w:val="065F46"/>
                <w:sz w:val="21"/>
                <w:szCs w:val="21"/>
              </w:rPr>
              <w:t xml:space="preserve">Your teammates — do not struggle alone for more than 2 hours. Ask for help.</w:t>
            </w:r>
          </w:p>
          <w:p>
            <w:pPr>
              <w:spacing w:before="30" w:after="30"/>
            </w:pPr>
            <w:r>
              <w:rPr>
                <w:rFonts w:ascii="Arial" w:cs="Arial" w:eastAsia="Arial" w:hAnsi="Arial"/>
                <w:color w:val="065F46"/>
                <w:sz w:val="21"/>
                <w:szCs w:val="21"/>
              </w:rPr>
              <w:t xml:space="preserve">The official docs — Flutter, Kotlin, and Flask all have excellent documentation. When in doubt, read the official source.</w:t>
            </w:r>
          </w:p>
          <w:p>
            <w:pPr>
              <w:spacing w:before="30" w:after="30"/>
            </w:pPr>
            <w:r>
              <w:rPr>
                <w:rFonts w:ascii="Arial" w:cs="Arial" w:eastAsia="Arial" w:hAnsi="Arial"/>
                <w:color w:val="065F46"/>
                <w:sz w:val="21"/>
                <w:szCs w:val="21"/>
              </w:rPr>
              <w:t xml:space="preserve">GitHub issues — if a library is behaving strangely, search its GitHub issues page. Someone else probably had the same problem.</w:t>
            </w:r>
          </w:p>
        </w:tc>
      </w:tr>
    </w:tbl>
    <w:p>
      <w:pPr>
        <w:spacing w:before="100" w:after="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bCs/>
      <w:color w:val="1B2E4B"/>
      <w:sz w:val="36"/>
      <w:szCs w:val="36"/>
    </w:rPr>
  </w:style>
  <w:style w:type="paragraph" w:styleId="Heading2">
    <w:name w:val="Heading 2"/>
    <w:basedOn w:val="Normal"/>
    <w:next w:val="Normal"/>
    <w:qFormat/>
    <w:pPr>
      <w:spacing w:before="300" w:after="100"/>
      <w:outlineLvl w:val="1"/>
    </w:pPr>
    <w:rPr>
      <w:rFonts w:ascii="Georgia" w:cs="Georgia" w:eastAsia="Georgia" w:hAnsi="Georgia"/>
      <w:b/>
      <w:bCs/>
      <w:color w:val="1D4ED8"/>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2026-03-09T06:18:24.626Z</dcterms:created>
  <dcterms:modified xsi:type="dcterms:W3CDTF">2026-03-09T06:18:24.627Z</dcterms:modified>
</cp:coreProperties>
</file>

<file path=docProps/custom.xml><?xml version="1.0" encoding="utf-8"?>
<Properties xmlns="http://schemas.openxmlformats.org/officeDocument/2006/custom-properties" xmlns:vt="http://schemas.openxmlformats.org/officeDocument/2006/docPropsVTypes"/>
</file>