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6648902" w:rsidP="76648902" w:rsidRDefault="76648902" w14:paraId="566350EE" w14:textId="4F9BDE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215E99" w:themeColor="text2" w:themeTint="BF" w:themeShade="FF"/>
          <w:sz w:val="32"/>
          <w:szCs w:val="32"/>
        </w:rPr>
      </w:pPr>
    </w:p>
    <w:p w:rsidR="76648902" w:rsidP="76648902" w:rsidRDefault="76648902" w14:paraId="166410F1" w14:textId="48B0AF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215E99" w:themeColor="text2" w:themeTint="BF" w:themeShade="FF"/>
          <w:sz w:val="32"/>
          <w:szCs w:val="32"/>
        </w:rPr>
      </w:pPr>
    </w:p>
    <w:p w:rsidR="12E760A0" w:rsidP="76648902" w:rsidRDefault="12E760A0" w14:paraId="279A76A5" w14:textId="552FDF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215E99" w:themeColor="text2" w:themeTint="BF" w:themeShade="FF"/>
          <w:sz w:val="32"/>
          <w:szCs w:val="32"/>
        </w:rPr>
      </w:pPr>
      <w:r w:rsidRPr="76648902" w:rsidR="12E760A0">
        <w:rPr>
          <w:b w:val="1"/>
          <w:bCs w:val="1"/>
          <w:color w:val="215E99" w:themeColor="text2" w:themeTint="BF" w:themeShade="FF"/>
          <w:sz w:val="32"/>
          <w:szCs w:val="32"/>
        </w:rPr>
        <w:t>Domain Design Drugs</w:t>
      </w:r>
    </w:p>
    <w:p w:rsidR="76648902" w:rsidRDefault="76648902" w14:paraId="5D2A5FF2" w14:textId="1AED72C0">
      <w:r>
        <w:br w:type="page"/>
      </w:r>
    </w:p>
    <w:sdt>
      <w:sdtPr>
        <w:id w:val="1584051677"/>
        <w:docPartObj>
          <w:docPartGallery w:val="Table of Contents"/>
          <w:docPartUnique/>
        </w:docPartObj>
      </w:sdtPr>
      <w:sdtContent>
        <w:p w:rsidR="76648902" w:rsidP="76648902" w:rsidRDefault="76648902" w14:paraId="01EF6852" w14:textId="106308D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122049882">
            <w:r w:rsidRPr="76648902" w:rsidR="76648902">
              <w:rPr>
                <w:rStyle w:val="Hyperlink"/>
              </w:rPr>
              <w:t>Basic Information</w:t>
            </w:r>
            <w:r>
              <w:tab/>
            </w:r>
            <w:r>
              <w:fldChar w:fldCharType="begin"/>
            </w:r>
            <w:r>
              <w:instrText xml:space="preserve">PAGEREF _Toc2122049882 \h</w:instrText>
            </w:r>
            <w:r>
              <w:fldChar w:fldCharType="separate"/>
            </w:r>
            <w:r w:rsidRPr="76648902" w:rsidR="7664890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6648902" w:rsidP="76648902" w:rsidRDefault="76648902" w14:paraId="100F9B58" w14:textId="27C4D24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9030621">
            <w:r w:rsidRPr="76648902" w:rsidR="76648902">
              <w:rPr>
                <w:rStyle w:val="Hyperlink"/>
              </w:rPr>
              <w:t>Regulatory and Compliance Information</w:t>
            </w:r>
            <w:r>
              <w:tab/>
            </w:r>
            <w:r>
              <w:fldChar w:fldCharType="begin"/>
            </w:r>
            <w:r>
              <w:instrText xml:space="preserve">PAGEREF _Toc209030621 \h</w:instrText>
            </w:r>
            <w:r>
              <w:fldChar w:fldCharType="separate"/>
            </w:r>
            <w:r w:rsidRPr="76648902" w:rsidR="7664890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6648902" w:rsidP="76648902" w:rsidRDefault="76648902" w14:paraId="14C7283A" w14:textId="036938D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9910579">
            <w:r w:rsidRPr="76648902" w:rsidR="76648902">
              <w:rPr>
                <w:rStyle w:val="Hyperlink"/>
              </w:rPr>
              <w:t>Inventory Information</w:t>
            </w:r>
            <w:r>
              <w:tab/>
            </w:r>
            <w:r>
              <w:fldChar w:fldCharType="begin"/>
            </w:r>
            <w:r>
              <w:instrText xml:space="preserve">PAGEREF _Toc1639910579 \h</w:instrText>
            </w:r>
            <w:r>
              <w:fldChar w:fldCharType="separate"/>
            </w:r>
            <w:r w:rsidRPr="76648902" w:rsidR="7664890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6648902" w:rsidP="76648902" w:rsidRDefault="76648902" w14:paraId="300785B0" w14:textId="65DDF32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2786918">
            <w:r w:rsidRPr="76648902" w:rsidR="76648902">
              <w:rPr>
                <w:rStyle w:val="Hyperlink"/>
              </w:rPr>
              <w:t>Pricing and Financial Information</w:t>
            </w:r>
            <w:r>
              <w:tab/>
            </w:r>
            <w:r>
              <w:fldChar w:fldCharType="begin"/>
            </w:r>
            <w:r>
              <w:instrText xml:space="preserve">PAGEREF _Toc82786918 \h</w:instrText>
            </w:r>
            <w:r>
              <w:fldChar w:fldCharType="separate"/>
            </w:r>
            <w:r w:rsidRPr="76648902" w:rsidR="7664890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6648902" w:rsidP="76648902" w:rsidRDefault="76648902" w14:paraId="4FE2A40E" w14:textId="081F14E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4446082">
            <w:r w:rsidRPr="76648902" w:rsidR="76648902">
              <w:rPr>
                <w:rStyle w:val="Hyperlink"/>
              </w:rPr>
              <w:t>Usage and Administration</w:t>
            </w:r>
            <w:r>
              <w:tab/>
            </w:r>
            <w:r>
              <w:fldChar w:fldCharType="begin"/>
            </w:r>
            <w:r>
              <w:instrText xml:space="preserve">PAGEREF _Toc484446082 \h</w:instrText>
            </w:r>
            <w:r>
              <w:fldChar w:fldCharType="separate"/>
            </w:r>
            <w:r w:rsidRPr="76648902" w:rsidR="7664890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6648902" w:rsidP="76648902" w:rsidRDefault="76648902" w14:paraId="541DDE4A" w14:textId="780124B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20380529">
            <w:r w:rsidRPr="76648902" w:rsidR="76648902">
              <w:rPr>
                <w:rStyle w:val="Hyperlink"/>
              </w:rPr>
              <w:t>Supplier Information</w:t>
            </w:r>
            <w:r>
              <w:tab/>
            </w:r>
            <w:r>
              <w:fldChar w:fldCharType="begin"/>
            </w:r>
            <w:r>
              <w:instrText xml:space="preserve">PAGEREF _Toc820380529 \h</w:instrText>
            </w:r>
            <w:r>
              <w:fldChar w:fldCharType="separate"/>
            </w:r>
            <w:r w:rsidRPr="76648902" w:rsidR="7664890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6648902" w:rsidP="76648902" w:rsidRDefault="76648902" w14:paraId="082FBE63" w14:textId="4CEC3EE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2586694">
            <w:r w:rsidRPr="76648902" w:rsidR="76648902">
              <w:rPr>
                <w:rStyle w:val="Hyperlink"/>
              </w:rPr>
              <w:t>Tracking and Monitoring</w:t>
            </w:r>
            <w:r>
              <w:tab/>
            </w:r>
            <w:r>
              <w:fldChar w:fldCharType="begin"/>
            </w:r>
            <w:r>
              <w:instrText xml:space="preserve">PAGEREF _Toc1442586694 \h</w:instrText>
            </w:r>
            <w:r>
              <w:fldChar w:fldCharType="separate"/>
            </w:r>
            <w:r w:rsidRPr="76648902" w:rsidR="7664890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6648902" w:rsidP="76648902" w:rsidRDefault="76648902" w14:paraId="2FB5AF62" w14:textId="40DA1C7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48676693">
            <w:r w:rsidRPr="76648902" w:rsidR="76648902">
              <w:rPr>
                <w:rStyle w:val="Hyperlink"/>
              </w:rPr>
              <w:t>Patient Information (when applicable)</w:t>
            </w:r>
            <w:r>
              <w:tab/>
            </w:r>
            <w:r>
              <w:fldChar w:fldCharType="begin"/>
            </w:r>
            <w:r>
              <w:instrText xml:space="preserve">PAGEREF _Toc1248676693 \h</w:instrText>
            </w:r>
            <w:r>
              <w:fldChar w:fldCharType="separate"/>
            </w:r>
            <w:r w:rsidRPr="76648902" w:rsidR="7664890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6648902" w:rsidP="76648902" w:rsidRDefault="76648902" w14:paraId="5C62762F" w14:textId="385D974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18596606">
            <w:r w:rsidRPr="76648902" w:rsidR="76648902">
              <w:rPr>
                <w:rStyle w:val="Hyperlink"/>
              </w:rPr>
              <w:t>Example Database Schema</w:t>
            </w:r>
            <w:r>
              <w:tab/>
            </w:r>
            <w:r>
              <w:fldChar w:fldCharType="begin"/>
            </w:r>
            <w:r>
              <w:instrText xml:space="preserve">PAGEREF _Toc318596606 \h</w:instrText>
            </w:r>
            <w:r>
              <w:fldChar w:fldCharType="separate"/>
            </w:r>
            <w:r w:rsidRPr="76648902" w:rsidR="76648902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6648902" w:rsidP="76648902" w:rsidRDefault="76648902" w14:paraId="24D83B9A" w14:textId="00C200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215E99" w:themeColor="text2" w:themeTint="BF" w:themeShade="FF"/>
          <w:sz w:val="32"/>
          <w:szCs w:val="32"/>
        </w:rPr>
      </w:pPr>
    </w:p>
    <w:p w:rsidR="76648902" w:rsidRDefault="76648902" w14:paraId="0CCD514E" w14:textId="5D7167CC">
      <w:r>
        <w:br w:type="page"/>
      </w:r>
    </w:p>
    <w:p w:rsidR="61A7A25F" w:rsidP="76648902" w:rsidRDefault="61A7A25F" w14:paraId="033252A3" w14:textId="4C90BE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In India, pharmacy management systems track a wide range of properties for medicines to ensure proper inventory management, compliance with regulations, and effective patient care. Here are some of the key properties that these systems typically track:</w:t>
      </w:r>
    </w:p>
    <w:p w:rsidR="61A7A25F" w:rsidP="76648902" w:rsidRDefault="61A7A25F" w14:paraId="1B4DE435" w14:textId="500AB63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51E2890D" w14:textId="7E2E731E">
      <w:pPr>
        <w:pStyle w:val="Heading1"/>
        <w:bidi w:val="0"/>
      </w:pPr>
      <w:bookmarkStart w:name="_Toc2122049882" w:id="473701109"/>
      <w:r w:rsidR="61A7A25F">
        <w:rPr/>
        <w:t>Basic Information</w:t>
      </w:r>
      <w:bookmarkEnd w:id="473701109"/>
    </w:p>
    <w:p w:rsidR="61A7A25F" w:rsidP="76648902" w:rsidRDefault="61A7A25F" w14:paraId="4A80B097" w14:textId="17230D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1. Generic Name: The active ingredient(s) in the medicine.</w:t>
      </w:r>
    </w:p>
    <w:p w:rsidR="61A7A25F" w:rsidP="76648902" w:rsidRDefault="61A7A25F" w14:paraId="56087003" w14:textId="1A2170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2. Brand Name: The trade name under which the medicine is sold.</w:t>
      </w:r>
    </w:p>
    <w:p w:rsidR="61A7A25F" w:rsidP="76648902" w:rsidRDefault="61A7A25F" w14:paraId="2629BC71" w14:textId="574917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3. Dosage Form: The form in which the medicine is administered (e.g., tablet, capsule, injection, syrup).</w:t>
      </w:r>
    </w:p>
    <w:p w:rsidR="61A7A25F" w:rsidP="76648902" w:rsidRDefault="61A7A25F" w14:paraId="72E79F0C" w14:textId="26BF696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4. Strength: The concentration of the active ingredient (e.g., 500 mg, 10 ml).</w:t>
      </w:r>
    </w:p>
    <w:p w:rsidR="61A7A25F" w:rsidP="76648902" w:rsidRDefault="61A7A25F" w14:paraId="2B078303" w14:textId="280A14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5. Manufacturer: The company that produces the medicine.</w:t>
      </w:r>
    </w:p>
    <w:p w:rsidR="61A7A25F" w:rsidP="76648902" w:rsidRDefault="61A7A25F" w14:paraId="159DA2C0" w14:textId="381101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6. Description: General description or additional information about the medicine.</w:t>
      </w:r>
    </w:p>
    <w:p w:rsidR="61A7A25F" w:rsidP="76648902" w:rsidRDefault="61A7A25F" w14:paraId="6D4B3A21" w14:textId="2A8490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3BF0B5E2" w14:textId="09AC4689">
      <w:pPr>
        <w:pStyle w:val="Heading1"/>
        <w:bidi w:val="0"/>
      </w:pPr>
      <w:bookmarkStart w:name="_Toc209030621" w:id="874393673"/>
      <w:r w:rsidR="61A7A25F">
        <w:rPr/>
        <w:t>Regulatory and Compliance Information</w:t>
      </w:r>
      <w:bookmarkEnd w:id="874393673"/>
    </w:p>
    <w:p w:rsidR="61A7A25F" w:rsidP="76648902" w:rsidRDefault="61A7A25F" w14:paraId="3FF9B8D9" w14:textId="4E22A8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7. Drug License Number: The registration number assigned by the Drug Controller General of India (DCGI).</w:t>
      </w:r>
    </w:p>
    <w:p w:rsidR="61A7A25F" w:rsidP="76648902" w:rsidRDefault="61A7A25F" w14:paraId="74707CB6" w14:textId="34652A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8. Approval Date: The date when the drug was approved for use.</w:t>
      </w:r>
    </w:p>
    <w:p w:rsidR="61A7A25F" w:rsidP="76648902" w:rsidRDefault="61A7A25F" w14:paraId="0D304806" w14:textId="00623E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9. Schedule Category: The classification of the drug under the Drugs and Cosmetics Act (e.g., Schedule H, Schedule X).</w:t>
      </w:r>
    </w:p>
    <w:p w:rsidR="61A7A25F" w:rsidP="76648902" w:rsidRDefault="61A7A25F" w14:paraId="5192BE8B" w14:textId="0FF63F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10. Prescription Requirement: Indicates if the medicine requires a prescription (Prescription-only or Over-the-counter).</w:t>
      </w:r>
    </w:p>
    <w:p w:rsidR="61A7A25F" w:rsidP="76648902" w:rsidRDefault="61A7A25F" w14:paraId="51339252" w14:textId="1586D18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7CB36E57" w14:textId="79C2721C">
      <w:pPr>
        <w:pStyle w:val="Heading1"/>
        <w:bidi w:val="0"/>
      </w:pPr>
      <w:bookmarkStart w:name="_Toc1639910579" w:id="1475721476"/>
      <w:r w:rsidR="61A7A25F">
        <w:rPr/>
        <w:t>Inventory Information</w:t>
      </w:r>
      <w:bookmarkEnd w:id="1475721476"/>
    </w:p>
    <w:p w:rsidR="61A7A25F" w:rsidP="76648902" w:rsidRDefault="61A7A25F" w14:paraId="52ECDD71" w14:textId="042E60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11. Batch/Lot Number: A unique identifier for a particular batch of the medicine.</w:t>
      </w:r>
    </w:p>
    <w:p w:rsidR="61A7A25F" w:rsidP="76648902" w:rsidRDefault="61A7A25F" w14:paraId="35A8CC0E" w14:textId="5437862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12. Expiration Date: The date after which the medicine should not be used.</w:t>
      </w:r>
    </w:p>
    <w:p w:rsidR="61A7A25F" w:rsidP="76648902" w:rsidRDefault="61A7A25F" w14:paraId="5F6BC918" w14:textId="211DE0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13. Quantity in Stock: The number of units currently available in inventory.</w:t>
      </w:r>
    </w:p>
    <w:p w:rsidR="61A7A25F" w:rsidP="76648902" w:rsidRDefault="61A7A25F" w14:paraId="20A81F2C" w14:textId="62F783D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14. Reorder Level: The minimum stock level at which the medicine should be reordered.</w:t>
      </w:r>
    </w:p>
    <w:p w:rsidR="61A7A25F" w:rsidP="76648902" w:rsidRDefault="61A7A25F" w14:paraId="2781745C" w14:textId="1865E3A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15. Storage Conditions: Specific storage requirements (e.g., room temperature, refrigeration).</w:t>
      </w:r>
    </w:p>
    <w:p w:rsidR="61A7A25F" w:rsidP="76648902" w:rsidRDefault="61A7A25F" w14:paraId="03C53DA3" w14:textId="1957B53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732EA106" w14:textId="45D2636B">
      <w:pPr>
        <w:pStyle w:val="Heading1"/>
        <w:bidi w:val="0"/>
      </w:pPr>
      <w:bookmarkStart w:name="_Toc82786918" w:id="1489292568"/>
      <w:r w:rsidR="61A7A25F">
        <w:rPr/>
        <w:t>Pricing and Financial Information</w:t>
      </w:r>
      <w:bookmarkEnd w:id="1489292568"/>
    </w:p>
    <w:p w:rsidR="61A7A25F" w:rsidP="76648902" w:rsidRDefault="61A7A25F" w14:paraId="04EAA288" w14:textId="0E1E19B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16. Cost Price: The price at which the pharmacy purchases the medicine.</w:t>
      </w:r>
    </w:p>
    <w:p w:rsidR="61A7A25F" w:rsidP="76648902" w:rsidRDefault="61A7A25F" w14:paraId="2C56F4F8" w14:textId="5E6AD7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17. Selling Price (MRP): The maximum retail price at which the medicine can be sold to customers.</w:t>
      </w:r>
    </w:p>
    <w:p w:rsidR="61A7A25F" w:rsidP="76648902" w:rsidRDefault="61A7A25F" w14:paraId="5EF5161D" w14:textId="0FE4B25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18. Discount: Any applicable discount on the selling price.</w:t>
      </w:r>
    </w:p>
    <w:p w:rsidR="61A7A25F" w:rsidP="76648902" w:rsidRDefault="61A7A25F" w14:paraId="68042D4D" w14:textId="7FA3CB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19. Tax Information: Applicable taxes (e.g., GST rate).</w:t>
      </w:r>
    </w:p>
    <w:p w:rsidR="61A7A25F" w:rsidP="76648902" w:rsidRDefault="61A7A25F" w14:paraId="35E284FA" w14:textId="4243D9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6DE14376" w14:textId="23044B3E">
      <w:pPr>
        <w:pStyle w:val="Heading1"/>
        <w:bidi w:val="0"/>
      </w:pPr>
      <w:bookmarkStart w:name="_Toc484446082" w:id="347009185"/>
      <w:r w:rsidR="61A7A25F">
        <w:rPr/>
        <w:t>Usage and Administration</w:t>
      </w:r>
      <w:bookmarkEnd w:id="347009185"/>
    </w:p>
    <w:p w:rsidR="61A7A25F" w:rsidP="76648902" w:rsidRDefault="61A7A25F" w14:paraId="32B356AB" w14:textId="3871C0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20. Dosage Instructions: Recommended dosage and administration guidelines.</w:t>
      </w:r>
    </w:p>
    <w:p w:rsidR="61A7A25F" w:rsidP="76648902" w:rsidRDefault="61A7A25F" w14:paraId="505238BF" w14:textId="718723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21. Indications: The medical conditions for which the medicine is prescribed.</w:t>
      </w:r>
    </w:p>
    <w:p w:rsidR="61A7A25F" w:rsidP="76648902" w:rsidRDefault="61A7A25F" w14:paraId="3176D4C9" w14:textId="2AA8C2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22. Contraindications: Conditions or factors that serve as reasons to withhold the medicine.</w:t>
      </w:r>
    </w:p>
    <w:p w:rsidR="61A7A25F" w:rsidP="76648902" w:rsidRDefault="61A7A25F" w14:paraId="75FFD5B3" w14:textId="37BC3AE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23. Side Effects: Potential adverse effects or reactions.</w:t>
      </w:r>
    </w:p>
    <w:p w:rsidR="61A7A25F" w:rsidP="76648902" w:rsidRDefault="61A7A25F" w14:paraId="6715CDD5" w14:textId="16D42A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53744C8C" w14:textId="5E73F471">
      <w:pPr>
        <w:pStyle w:val="Heading1"/>
        <w:bidi w:val="0"/>
      </w:pPr>
      <w:bookmarkStart w:name="_Toc820380529" w:id="1178048453"/>
      <w:r w:rsidR="61A7A25F">
        <w:rPr/>
        <w:t>Supplier Information</w:t>
      </w:r>
      <w:bookmarkEnd w:id="1178048453"/>
    </w:p>
    <w:p w:rsidR="61A7A25F" w:rsidP="76648902" w:rsidRDefault="61A7A25F" w14:paraId="20727EB7" w14:textId="1EA5B0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24. Supplier Name: The name of the supplier or distributor.</w:t>
      </w:r>
    </w:p>
    <w:p w:rsidR="61A7A25F" w:rsidP="76648902" w:rsidRDefault="61A7A25F" w14:paraId="10A1EF44" w14:textId="2C35948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25. Supplier Contact Information: Contact details of the supplier.</w:t>
      </w:r>
    </w:p>
    <w:p w:rsidR="61A7A25F" w:rsidP="76648902" w:rsidRDefault="61A7A25F" w14:paraId="4C02CF24" w14:textId="77A0C7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26. Order History: Past orders placed with the supplier, including dates and quantities.</w:t>
      </w:r>
    </w:p>
    <w:p w:rsidR="61A7A25F" w:rsidP="76648902" w:rsidRDefault="61A7A25F" w14:paraId="448D23E0" w14:textId="2C1EC3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14E915FB" w14:textId="27AD8CB6">
      <w:pPr>
        <w:pStyle w:val="Heading1"/>
        <w:bidi w:val="0"/>
      </w:pPr>
      <w:bookmarkStart w:name="_Toc1442586694" w:id="893034318"/>
      <w:r w:rsidR="61A7A25F">
        <w:rPr/>
        <w:t>Tracking and Monitoring</w:t>
      </w:r>
      <w:bookmarkEnd w:id="893034318"/>
    </w:p>
    <w:p w:rsidR="61A7A25F" w:rsidP="76648902" w:rsidRDefault="61A7A25F" w14:paraId="1D7E88AB" w14:textId="129891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27. Barcode/QR Code: Unique codes for easy scanning and tracking.</w:t>
      </w:r>
    </w:p>
    <w:p w:rsidR="61A7A25F" w:rsidP="76648902" w:rsidRDefault="61A7A25F" w14:paraId="3584BC05" w14:textId="35B332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28. Transaction History: Record of all transactions involving the medicine (e.g., dispensing, restocking).</w:t>
      </w:r>
    </w:p>
    <w:p w:rsidR="61A7A25F" w:rsidP="76648902" w:rsidRDefault="61A7A25F" w14:paraId="2CC1DF26" w14:textId="5C703E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29. Audit Logs: Detailed logs of inventory changes and user actions.</w:t>
      </w:r>
    </w:p>
    <w:p w:rsidR="61A7A25F" w:rsidP="76648902" w:rsidRDefault="61A7A25F" w14:paraId="2A3B8601" w14:textId="50DED5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544D9FF4" w14:textId="6DE6BF28">
      <w:pPr>
        <w:pStyle w:val="Heading1"/>
        <w:bidi w:val="0"/>
      </w:pPr>
      <w:bookmarkStart w:name="_Toc1248676693" w:id="637931443"/>
      <w:r w:rsidR="61A7A25F">
        <w:rPr/>
        <w:t>Patient Information (when applicable)</w:t>
      </w:r>
      <w:bookmarkEnd w:id="637931443"/>
    </w:p>
    <w:p w:rsidR="61A7A25F" w:rsidP="76648902" w:rsidRDefault="61A7A25F" w14:paraId="22C06850" w14:textId="286578E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30. Patient Name: The name of the patient to whom the medicine is dispensed.</w:t>
      </w:r>
    </w:p>
    <w:p w:rsidR="61A7A25F" w:rsidP="76648902" w:rsidRDefault="61A7A25F" w14:paraId="2BE01FE6" w14:textId="3BF72B3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31. Prescription Details: Information about the prescription, including prescribing doctor, prescription date, and dosage.</w:t>
      </w:r>
    </w:p>
    <w:p w:rsidR="61A7A25F" w:rsidP="76648902" w:rsidRDefault="61A7A25F" w14:paraId="3437D96D" w14:textId="3FC894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4BA69FF6" w14:textId="21D3DFD7">
      <w:pPr>
        <w:pStyle w:val="Heading1"/>
        <w:bidi w:val="0"/>
      </w:pPr>
      <w:bookmarkStart w:name="_Toc318596606" w:id="1001742879"/>
      <w:r w:rsidR="61A7A25F">
        <w:rPr/>
        <w:t>Example Database Schema</w:t>
      </w:r>
      <w:bookmarkEnd w:id="1001742879"/>
    </w:p>
    <w:p w:rsidR="61A7A25F" w:rsidP="76648902" w:rsidRDefault="61A7A25F" w14:paraId="78AB09D0" w14:textId="241A59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 xml:space="preserve"> </w:t>
      </w:r>
    </w:p>
    <w:p w:rsidR="61A7A25F" w:rsidP="76648902" w:rsidRDefault="61A7A25F" w14:paraId="39DB4A7E" w14:textId="64EA30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1A7A25F">
        <w:rPr/>
        <w:t>Here’s a simplified example of how these properties might be organized in a pharmacy management system:</w:t>
      </w:r>
    </w:p>
    <w:p w:rsidR="76648902" w:rsidRDefault="76648902" w14:paraId="721FBFFF" w14:textId="039891F4">
      <w:r>
        <w:br w:type="page"/>
      </w:r>
    </w:p>
    <w:p w:rsidR="6D401504" w:rsidP="76648902" w:rsidRDefault="6D401504" w14:paraId="1E93E216" w14:textId="027172AE">
      <w:pPr>
        <w:pStyle w:val="Normal"/>
      </w:pPr>
      <w:r w:rsidR="6D401504">
        <w:rPr/>
        <w:t xml:space="preserve">[Drug] </w:t>
      </w:r>
    </w:p>
    <w:p w:rsidR="6D401504" w:rsidP="76648902" w:rsidRDefault="6D401504" w14:paraId="29B0E862" w14:textId="409FBC13">
      <w:pPr>
        <w:pStyle w:val="Normal"/>
      </w:pPr>
      <w:r w:rsidR="6D401504">
        <w:rPr/>
        <w:t>- DrugID (PK)</w:t>
      </w:r>
    </w:p>
    <w:p w:rsidR="6D401504" w:rsidP="76648902" w:rsidRDefault="6D401504" w14:paraId="3B8F44B0" w14:textId="53A6243F">
      <w:pPr>
        <w:pStyle w:val="Normal"/>
      </w:pPr>
      <w:r w:rsidR="6D401504">
        <w:rPr/>
        <w:t>- GenericName</w:t>
      </w:r>
    </w:p>
    <w:p w:rsidR="6D401504" w:rsidP="76648902" w:rsidRDefault="6D401504" w14:paraId="1A395E80" w14:textId="32CCFF3E">
      <w:pPr>
        <w:pStyle w:val="Normal"/>
      </w:pPr>
      <w:r w:rsidR="6D401504">
        <w:rPr/>
        <w:t>- BrandName</w:t>
      </w:r>
    </w:p>
    <w:p w:rsidR="6D401504" w:rsidP="76648902" w:rsidRDefault="6D401504" w14:paraId="42D0591D" w14:textId="33A1AEE8">
      <w:pPr>
        <w:pStyle w:val="Normal"/>
      </w:pPr>
      <w:r w:rsidR="6D401504">
        <w:rPr/>
        <w:t>- DosageForm</w:t>
      </w:r>
    </w:p>
    <w:p w:rsidR="6D401504" w:rsidP="76648902" w:rsidRDefault="6D401504" w14:paraId="7562E377" w14:textId="032364EF">
      <w:pPr>
        <w:pStyle w:val="Normal"/>
      </w:pPr>
      <w:r w:rsidR="6D401504">
        <w:rPr/>
        <w:t>- Strength</w:t>
      </w:r>
    </w:p>
    <w:p w:rsidR="6D401504" w:rsidP="76648902" w:rsidRDefault="6D401504" w14:paraId="77FBC8AA" w14:textId="0C83A623">
      <w:pPr>
        <w:pStyle w:val="Normal"/>
      </w:pPr>
      <w:r w:rsidR="6D401504">
        <w:rPr/>
        <w:t>- Manufacturer</w:t>
      </w:r>
    </w:p>
    <w:p w:rsidR="6D401504" w:rsidP="76648902" w:rsidRDefault="6D401504" w14:paraId="5FD577D1" w14:textId="727057C0">
      <w:pPr>
        <w:pStyle w:val="Normal"/>
      </w:pPr>
      <w:r w:rsidR="6D401504">
        <w:rPr/>
        <w:t>- Description</w:t>
      </w:r>
    </w:p>
    <w:p w:rsidR="6D401504" w:rsidP="76648902" w:rsidRDefault="6D401504" w14:paraId="7922F6D1" w14:textId="07500765">
      <w:pPr>
        <w:pStyle w:val="Normal"/>
      </w:pPr>
      <w:r w:rsidR="6D401504">
        <w:rPr/>
        <w:t>- DrugLicenseNumber</w:t>
      </w:r>
    </w:p>
    <w:p w:rsidR="6D401504" w:rsidP="76648902" w:rsidRDefault="6D401504" w14:paraId="4A2FD866" w14:textId="0F723CA8">
      <w:pPr>
        <w:pStyle w:val="Normal"/>
      </w:pPr>
      <w:r w:rsidR="6D401504">
        <w:rPr/>
        <w:t>- ApprovalDate</w:t>
      </w:r>
    </w:p>
    <w:p w:rsidR="6D401504" w:rsidP="76648902" w:rsidRDefault="6D401504" w14:paraId="4F42D017" w14:textId="71B02C94">
      <w:pPr>
        <w:pStyle w:val="Normal"/>
      </w:pPr>
      <w:r w:rsidR="6D401504">
        <w:rPr/>
        <w:t>- ScheduleCategory</w:t>
      </w:r>
    </w:p>
    <w:p w:rsidR="6D401504" w:rsidP="76648902" w:rsidRDefault="6D401504" w14:paraId="691C523A" w14:textId="2613F776">
      <w:pPr>
        <w:pStyle w:val="Normal"/>
      </w:pPr>
      <w:r w:rsidR="6D401504">
        <w:rPr/>
        <w:t>- PrescriptionRequirement</w:t>
      </w:r>
    </w:p>
    <w:p w:rsidR="6D401504" w:rsidP="76648902" w:rsidRDefault="6D401504" w14:paraId="5B11ABC6" w14:textId="40A6BA1A">
      <w:pPr>
        <w:pStyle w:val="Normal"/>
      </w:pPr>
      <w:r w:rsidR="6D401504">
        <w:rPr/>
        <w:t xml:space="preserve"> </w:t>
      </w:r>
    </w:p>
    <w:p w:rsidR="6D401504" w:rsidP="76648902" w:rsidRDefault="6D401504" w14:paraId="6B0C54EA" w14:textId="3F872E78">
      <w:pPr>
        <w:pStyle w:val="Normal"/>
      </w:pPr>
      <w:r w:rsidR="6D401504">
        <w:rPr/>
        <w:t xml:space="preserve">[Inventory] </w:t>
      </w:r>
    </w:p>
    <w:p w:rsidR="6D401504" w:rsidP="76648902" w:rsidRDefault="6D401504" w14:paraId="05ED48E9" w14:textId="00EAEE84">
      <w:pPr>
        <w:pStyle w:val="Normal"/>
      </w:pPr>
      <w:r w:rsidR="6D401504">
        <w:rPr/>
        <w:t>- InventoryID (PK)</w:t>
      </w:r>
    </w:p>
    <w:p w:rsidR="6D401504" w:rsidP="76648902" w:rsidRDefault="6D401504" w14:paraId="1FFC5C7E" w14:textId="57088824">
      <w:pPr>
        <w:pStyle w:val="Normal"/>
      </w:pPr>
      <w:r w:rsidR="6D401504">
        <w:rPr/>
        <w:t>- DrugID (FK)</w:t>
      </w:r>
    </w:p>
    <w:p w:rsidR="6D401504" w:rsidP="76648902" w:rsidRDefault="6D401504" w14:paraId="04744F8D" w14:textId="5AC070EB">
      <w:pPr>
        <w:pStyle w:val="Normal"/>
      </w:pPr>
      <w:r w:rsidR="6D401504">
        <w:rPr/>
        <w:t>- BatchNumber</w:t>
      </w:r>
    </w:p>
    <w:p w:rsidR="6D401504" w:rsidP="76648902" w:rsidRDefault="6D401504" w14:paraId="16F1AAE0" w14:textId="5857D543">
      <w:pPr>
        <w:pStyle w:val="Normal"/>
      </w:pPr>
      <w:r w:rsidR="6D401504">
        <w:rPr/>
        <w:t>- ExpirationDate</w:t>
      </w:r>
    </w:p>
    <w:p w:rsidR="6D401504" w:rsidP="76648902" w:rsidRDefault="6D401504" w14:paraId="5BA08317" w14:textId="6F2A61EF">
      <w:pPr>
        <w:pStyle w:val="Normal"/>
      </w:pPr>
      <w:r w:rsidR="6D401504">
        <w:rPr/>
        <w:t>- QuantityInStock</w:t>
      </w:r>
    </w:p>
    <w:p w:rsidR="6D401504" w:rsidP="76648902" w:rsidRDefault="6D401504" w14:paraId="4F5A977E" w14:textId="09C1CBE0">
      <w:pPr>
        <w:pStyle w:val="Normal"/>
      </w:pPr>
      <w:r w:rsidR="6D401504">
        <w:rPr/>
        <w:t>- ReorderLevel</w:t>
      </w:r>
    </w:p>
    <w:p w:rsidR="6D401504" w:rsidP="76648902" w:rsidRDefault="6D401504" w14:paraId="2D58D32C" w14:textId="28CE69C9">
      <w:pPr>
        <w:pStyle w:val="Normal"/>
      </w:pPr>
      <w:r w:rsidR="6D401504">
        <w:rPr/>
        <w:t>- StorageConditions</w:t>
      </w:r>
    </w:p>
    <w:p w:rsidR="6D401504" w:rsidP="76648902" w:rsidRDefault="6D401504" w14:paraId="5B4D4092" w14:textId="672FFDC3">
      <w:pPr>
        <w:pStyle w:val="Normal"/>
      </w:pPr>
      <w:r w:rsidR="6D401504">
        <w:rPr/>
        <w:t xml:space="preserve"> </w:t>
      </w:r>
    </w:p>
    <w:p w:rsidR="6D401504" w:rsidP="76648902" w:rsidRDefault="6D401504" w14:paraId="30647400" w14:textId="0F753C01">
      <w:pPr>
        <w:pStyle w:val="Normal"/>
      </w:pPr>
      <w:r w:rsidR="6D401504">
        <w:rPr/>
        <w:t xml:space="preserve">[Pricing] </w:t>
      </w:r>
    </w:p>
    <w:p w:rsidR="6D401504" w:rsidP="76648902" w:rsidRDefault="6D401504" w14:paraId="3EFFE0BA" w14:textId="3FE795AF">
      <w:pPr>
        <w:pStyle w:val="Normal"/>
      </w:pPr>
      <w:r w:rsidR="6D401504">
        <w:rPr/>
        <w:t>- PricingID (PK)</w:t>
      </w:r>
    </w:p>
    <w:p w:rsidR="6D401504" w:rsidP="76648902" w:rsidRDefault="6D401504" w14:paraId="72C575F5" w14:textId="7E034092">
      <w:pPr>
        <w:pStyle w:val="Normal"/>
      </w:pPr>
      <w:r w:rsidR="6D401504">
        <w:rPr/>
        <w:t>- DrugID (FK)</w:t>
      </w:r>
    </w:p>
    <w:p w:rsidR="6D401504" w:rsidP="76648902" w:rsidRDefault="6D401504" w14:paraId="14580988" w14:textId="691F4BFF">
      <w:pPr>
        <w:pStyle w:val="Normal"/>
      </w:pPr>
      <w:r w:rsidR="6D401504">
        <w:rPr/>
        <w:t>- CostPrice</w:t>
      </w:r>
    </w:p>
    <w:p w:rsidR="6D401504" w:rsidP="76648902" w:rsidRDefault="6D401504" w14:paraId="0FFCA80C" w14:textId="32350913">
      <w:pPr>
        <w:pStyle w:val="Normal"/>
      </w:pPr>
      <w:r w:rsidR="6D401504">
        <w:rPr/>
        <w:t>- SellingPrice</w:t>
      </w:r>
    </w:p>
    <w:p w:rsidR="6D401504" w:rsidP="76648902" w:rsidRDefault="6D401504" w14:paraId="4B528D0D" w14:textId="6A4A475C">
      <w:pPr>
        <w:pStyle w:val="Normal"/>
      </w:pPr>
      <w:r w:rsidR="6D401504">
        <w:rPr/>
        <w:t>- Discount</w:t>
      </w:r>
    </w:p>
    <w:p w:rsidR="6D401504" w:rsidP="76648902" w:rsidRDefault="6D401504" w14:paraId="06ABAC12" w14:textId="00D57A84">
      <w:pPr>
        <w:pStyle w:val="Normal"/>
      </w:pPr>
      <w:r w:rsidR="6D401504">
        <w:rPr/>
        <w:t>- TaxInformation</w:t>
      </w:r>
    </w:p>
    <w:p w:rsidR="6D401504" w:rsidP="76648902" w:rsidRDefault="6D401504" w14:paraId="3E68A71A" w14:textId="5C8F7138">
      <w:pPr>
        <w:pStyle w:val="Normal"/>
      </w:pPr>
      <w:r w:rsidR="6D401504">
        <w:rPr/>
        <w:t xml:space="preserve"> </w:t>
      </w:r>
    </w:p>
    <w:p w:rsidR="6D401504" w:rsidP="76648902" w:rsidRDefault="6D401504" w14:paraId="417C000C" w14:textId="4DB508F5">
      <w:pPr>
        <w:pStyle w:val="Normal"/>
      </w:pPr>
      <w:r w:rsidR="6D401504">
        <w:rPr/>
        <w:t xml:space="preserve">[Supplier] </w:t>
      </w:r>
    </w:p>
    <w:p w:rsidR="6D401504" w:rsidP="76648902" w:rsidRDefault="6D401504" w14:paraId="549A66A3" w14:textId="35FDAAB0">
      <w:pPr>
        <w:pStyle w:val="Normal"/>
      </w:pPr>
      <w:r w:rsidR="6D401504">
        <w:rPr/>
        <w:t>- SupplierID (PK)</w:t>
      </w:r>
    </w:p>
    <w:p w:rsidR="6D401504" w:rsidP="76648902" w:rsidRDefault="6D401504" w14:paraId="55E0B063" w14:textId="69CEDFAF">
      <w:pPr>
        <w:pStyle w:val="Normal"/>
      </w:pPr>
      <w:r w:rsidR="6D401504">
        <w:rPr/>
        <w:t>- SupplierName</w:t>
      </w:r>
    </w:p>
    <w:p w:rsidR="6D401504" w:rsidP="76648902" w:rsidRDefault="6D401504" w14:paraId="08957E80" w14:textId="73DC28EE">
      <w:pPr>
        <w:pStyle w:val="Normal"/>
      </w:pPr>
      <w:r w:rsidR="6D401504">
        <w:rPr/>
        <w:t>- SupplierContactInformation</w:t>
      </w:r>
    </w:p>
    <w:p w:rsidR="6D401504" w:rsidP="76648902" w:rsidRDefault="6D401504" w14:paraId="61D8617A" w14:textId="5963B723">
      <w:pPr>
        <w:pStyle w:val="Normal"/>
      </w:pPr>
      <w:r w:rsidR="6D401504">
        <w:rPr/>
        <w:t>- OrderHistory</w:t>
      </w:r>
    </w:p>
    <w:p w:rsidR="6D401504" w:rsidP="76648902" w:rsidRDefault="6D401504" w14:paraId="4E134F54" w14:textId="1BAEFA20">
      <w:pPr>
        <w:pStyle w:val="Normal"/>
      </w:pPr>
      <w:r w:rsidR="6D401504">
        <w:rPr/>
        <w:t xml:space="preserve"> </w:t>
      </w:r>
    </w:p>
    <w:p w:rsidR="6D401504" w:rsidP="76648902" w:rsidRDefault="6D401504" w14:paraId="09066AD0" w14:textId="76E9F393">
      <w:pPr>
        <w:pStyle w:val="Normal"/>
      </w:pPr>
      <w:r w:rsidR="6D401504">
        <w:rPr/>
        <w:t xml:space="preserve">[Usage] </w:t>
      </w:r>
    </w:p>
    <w:p w:rsidR="6D401504" w:rsidP="76648902" w:rsidRDefault="6D401504" w14:paraId="3057E5F9" w14:textId="637E5C69">
      <w:pPr>
        <w:pStyle w:val="Normal"/>
      </w:pPr>
      <w:r w:rsidR="6D401504">
        <w:rPr/>
        <w:t>- UsageID (PK)</w:t>
      </w:r>
    </w:p>
    <w:p w:rsidR="6D401504" w:rsidP="76648902" w:rsidRDefault="6D401504" w14:paraId="555A4991" w14:textId="402770D4">
      <w:pPr>
        <w:pStyle w:val="Normal"/>
      </w:pPr>
      <w:r w:rsidR="6D401504">
        <w:rPr/>
        <w:t>- DrugID (FK)</w:t>
      </w:r>
    </w:p>
    <w:p w:rsidR="6D401504" w:rsidP="76648902" w:rsidRDefault="6D401504" w14:paraId="27C928B6" w14:textId="0C238B85">
      <w:pPr>
        <w:pStyle w:val="Normal"/>
      </w:pPr>
      <w:r w:rsidR="6D401504">
        <w:rPr/>
        <w:t>- DosageInstructions</w:t>
      </w:r>
    </w:p>
    <w:p w:rsidR="6D401504" w:rsidP="76648902" w:rsidRDefault="6D401504" w14:paraId="191B9F5F" w14:textId="04B52228">
      <w:pPr>
        <w:pStyle w:val="Normal"/>
      </w:pPr>
      <w:r w:rsidR="6D401504">
        <w:rPr/>
        <w:t>- Indications</w:t>
      </w:r>
    </w:p>
    <w:p w:rsidR="6D401504" w:rsidP="76648902" w:rsidRDefault="6D401504" w14:paraId="683D0F0C" w14:textId="2481BAE4">
      <w:pPr>
        <w:pStyle w:val="Normal"/>
      </w:pPr>
      <w:r w:rsidR="6D401504">
        <w:rPr/>
        <w:t>- Contraindications</w:t>
      </w:r>
    </w:p>
    <w:p w:rsidR="6D401504" w:rsidP="76648902" w:rsidRDefault="6D401504" w14:paraId="172E4283" w14:textId="2C195029">
      <w:pPr>
        <w:pStyle w:val="Normal"/>
      </w:pPr>
      <w:r w:rsidR="6D401504">
        <w:rPr/>
        <w:t>- SideEffects</w:t>
      </w:r>
    </w:p>
    <w:p w:rsidR="6D401504" w:rsidP="76648902" w:rsidRDefault="6D401504" w14:paraId="2DF0DDAF" w14:textId="4A20C167">
      <w:pPr>
        <w:pStyle w:val="Normal"/>
      </w:pPr>
      <w:r w:rsidR="6D401504">
        <w:rPr/>
        <w:t xml:space="preserve"> </w:t>
      </w:r>
    </w:p>
    <w:p w:rsidR="6D401504" w:rsidP="76648902" w:rsidRDefault="6D401504" w14:paraId="54D0FD10" w14:textId="2E2EFF62">
      <w:pPr>
        <w:pStyle w:val="Normal"/>
      </w:pPr>
      <w:r w:rsidR="6D401504">
        <w:rPr/>
        <w:t xml:space="preserve">[Transaction] </w:t>
      </w:r>
    </w:p>
    <w:p w:rsidR="6D401504" w:rsidP="76648902" w:rsidRDefault="6D401504" w14:paraId="0DFF0817" w14:textId="55183CF1">
      <w:pPr>
        <w:pStyle w:val="Normal"/>
      </w:pPr>
      <w:r w:rsidR="6D401504">
        <w:rPr/>
        <w:t>- TransactionID (PK)</w:t>
      </w:r>
    </w:p>
    <w:p w:rsidR="6D401504" w:rsidP="76648902" w:rsidRDefault="6D401504" w14:paraId="00464430" w14:textId="1784561B">
      <w:pPr>
        <w:pStyle w:val="Normal"/>
      </w:pPr>
      <w:r w:rsidR="6D401504">
        <w:rPr/>
        <w:t>- DrugID (FK)</w:t>
      </w:r>
    </w:p>
    <w:p w:rsidR="6D401504" w:rsidP="76648902" w:rsidRDefault="6D401504" w14:paraId="05AE3911" w14:textId="7CFAF5B5">
      <w:pPr>
        <w:pStyle w:val="Normal"/>
      </w:pPr>
      <w:r w:rsidR="6D401504">
        <w:rPr/>
        <w:t>- Quantity</w:t>
      </w:r>
    </w:p>
    <w:p w:rsidR="6D401504" w:rsidP="76648902" w:rsidRDefault="6D401504" w14:paraId="1EFC092C" w14:textId="07A5668C">
      <w:pPr>
        <w:pStyle w:val="Normal"/>
      </w:pPr>
      <w:r w:rsidR="6D401504">
        <w:rPr/>
        <w:t>- TransactionType</w:t>
      </w:r>
    </w:p>
    <w:p w:rsidR="6D401504" w:rsidP="76648902" w:rsidRDefault="6D401504" w14:paraId="62CD13AE" w14:textId="1E019D05">
      <w:pPr>
        <w:pStyle w:val="Normal"/>
      </w:pPr>
      <w:r w:rsidR="6D401504">
        <w:rPr/>
        <w:t>- TransactionDate</w:t>
      </w:r>
    </w:p>
    <w:p w:rsidR="6D401504" w:rsidP="76648902" w:rsidRDefault="6D401504" w14:paraId="7574CDCF" w14:textId="09AEF3A7">
      <w:pPr>
        <w:pStyle w:val="Normal"/>
      </w:pPr>
      <w:r w:rsidR="6D401504">
        <w:rPr/>
        <w:t xml:space="preserve"> </w:t>
      </w:r>
    </w:p>
    <w:p w:rsidR="6D401504" w:rsidP="76648902" w:rsidRDefault="6D401504" w14:paraId="2E3AC398" w14:textId="5F311B95">
      <w:pPr>
        <w:pStyle w:val="Normal"/>
      </w:pPr>
      <w:r w:rsidR="6D401504">
        <w:rPr/>
        <w:t xml:space="preserve">[Patient] </w:t>
      </w:r>
    </w:p>
    <w:p w:rsidR="6D401504" w:rsidP="76648902" w:rsidRDefault="6D401504" w14:paraId="41DA5A4D" w14:textId="2D4AF005">
      <w:pPr>
        <w:pStyle w:val="Normal"/>
      </w:pPr>
      <w:r w:rsidR="6D401504">
        <w:rPr/>
        <w:t>- PatientID (PK)</w:t>
      </w:r>
    </w:p>
    <w:p w:rsidR="6D401504" w:rsidP="76648902" w:rsidRDefault="6D401504" w14:paraId="624F3C48" w14:textId="44AB7CBD">
      <w:pPr>
        <w:pStyle w:val="Normal"/>
      </w:pPr>
      <w:r w:rsidR="6D401504">
        <w:rPr/>
        <w:t>- PatientName</w:t>
      </w:r>
    </w:p>
    <w:p w:rsidR="6D401504" w:rsidP="76648902" w:rsidRDefault="6D401504" w14:paraId="70B31B6A" w14:textId="442D1391">
      <w:pPr>
        <w:pStyle w:val="Normal"/>
      </w:pPr>
      <w:r w:rsidR="6D401504">
        <w:rPr/>
        <w:t>- ContactInformation</w:t>
      </w:r>
    </w:p>
    <w:p w:rsidR="6D401504" w:rsidP="76648902" w:rsidRDefault="6D401504" w14:paraId="273612C7" w14:textId="04DB6825">
      <w:pPr>
        <w:pStyle w:val="Normal"/>
      </w:pPr>
      <w:r w:rsidR="6D401504">
        <w:rPr/>
        <w:t xml:space="preserve"> </w:t>
      </w:r>
    </w:p>
    <w:p w:rsidR="6D401504" w:rsidP="76648902" w:rsidRDefault="6D401504" w14:paraId="52BE86F2" w14:textId="692B95BE">
      <w:pPr>
        <w:pStyle w:val="Normal"/>
      </w:pPr>
      <w:r w:rsidR="6D401504">
        <w:rPr/>
        <w:t xml:space="preserve">[Prescription] </w:t>
      </w:r>
    </w:p>
    <w:p w:rsidR="6D401504" w:rsidP="76648902" w:rsidRDefault="6D401504" w14:paraId="1C2151E9" w14:textId="0031E2A1">
      <w:pPr>
        <w:pStyle w:val="Normal"/>
      </w:pPr>
      <w:r w:rsidR="6D401504">
        <w:rPr/>
        <w:t>- PrescriptionID (PK)</w:t>
      </w:r>
    </w:p>
    <w:p w:rsidR="6D401504" w:rsidP="76648902" w:rsidRDefault="6D401504" w14:paraId="06AEF186" w14:textId="16A6D6F1">
      <w:pPr>
        <w:pStyle w:val="Normal"/>
      </w:pPr>
      <w:r w:rsidR="6D401504">
        <w:rPr/>
        <w:t>- PatientID (FK)</w:t>
      </w:r>
    </w:p>
    <w:p w:rsidR="6D401504" w:rsidP="76648902" w:rsidRDefault="6D401504" w14:paraId="2CD3806C" w14:textId="4C3765E0">
      <w:pPr>
        <w:pStyle w:val="Normal"/>
      </w:pPr>
      <w:r w:rsidR="6D401504">
        <w:rPr/>
        <w:t>- DrugID (FK)</w:t>
      </w:r>
    </w:p>
    <w:p w:rsidR="6D401504" w:rsidP="76648902" w:rsidRDefault="6D401504" w14:paraId="7657E924" w14:textId="2AF9EAFE">
      <w:pPr>
        <w:pStyle w:val="Normal"/>
      </w:pPr>
      <w:r w:rsidR="6D401504">
        <w:rPr/>
        <w:t>- PrescribingDoctor</w:t>
      </w:r>
    </w:p>
    <w:p w:rsidR="6D401504" w:rsidP="76648902" w:rsidRDefault="6D401504" w14:paraId="30EC1101" w14:textId="46FEA5DD">
      <w:pPr>
        <w:pStyle w:val="Normal"/>
      </w:pPr>
      <w:r w:rsidR="6D401504">
        <w:rPr/>
        <w:t>- PrescriptionDate</w:t>
      </w:r>
    </w:p>
    <w:p w:rsidR="6D401504" w:rsidP="76648902" w:rsidRDefault="6D401504" w14:paraId="40ECBAC8" w14:textId="7CBEC1D3">
      <w:pPr>
        <w:pStyle w:val="Normal"/>
      </w:pPr>
      <w:r w:rsidR="6D401504">
        <w:rPr/>
        <w:t>- Dosage</w:t>
      </w:r>
    </w:p>
    <w:p w:rsidR="76648902" w:rsidP="76648902" w:rsidRDefault="76648902" w14:paraId="0FC80890" w14:textId="7186C130">
      <w:pPr>
        <w:pStyle w:val="Normal"/>
      </w:pPr>
    </w:p>
    <w:p w:rsidR="76648902" w:rsidP="76648902" w:rsidRDefault="76648902" w14:paraId="49B81973" w14:textId="6891B5C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34FFF8"/>
    <w:rsid w:val="12E760A0"/>
    <w:rsid w:val="166E11A2"/>
    <w:rsid w:val="18F156E2"/>
    <w:rsid w:val="1A34FFF8"/>
    <w:rsid w:val="252FCCBA"/>
    <w:rsid w:val="2776BBA2"/>
    <w:rsid w:val="2776BBA2"/>
    <w:rsid w:val="32BD7D0C"/>
    <w:rsid w:val="3F9A9D7F"/>
    <w:rsid w:val="4F19D17E"/>
    <w:rsid w:val="61A7A25F"/>
    <w:rsid w:val="6562D9BA"/>
    <w:rsid w:val="6D401504"/>
    <w:rsid w:val="76648902"/>
    <w:rsid w:val="7A06A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FFF8"/>
  <w15:chartTrackingRefBased/>
  <w15:docId w15:val="{C6E52749-41A3-4259-9011-D3AC7C2989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2024-07-28T12:46:06.7592689Z</dcterms:created>
  <dcterms:modified xsi:type="dcterms:W3CDTF">2024-07-28T15:00:32.7492204Z</dcterms:modified>
  <dc:creator>Syed Zafar</dc:creator>
  <lastModifiedBy>Syed Zafar</lastModifiedBy>
</coreProperties>
</file>