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771B0D5" w:rsidP="0771B0D5" w:rsidRDefault="0771B0D5" w14:paraId="2096A69D" w14:textId="54702942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P="0771B0D5" w:rsidRDefault="0771B0D5" w14:paraId="737ABE8A" w14:textId="05930ED7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P="0771B0D5" w:rsidRDefault="0771B0D5" w14:paraId="1DD5C86C" w14:textId="6F3CE791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P="0771B0D5" w:rsidRDefault="0771B0D5" w14:paraId="53AC095D" w14:textId="1A6CC7EC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P="0771B0D5" w:rsidRDefault="0771B0D5" w14:paraId="1EA33F7E" w14:textId="3BDBED8D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P="0771B0D5" w:rsidRDefault="0771B0D5" w14:paraId="644FA78A" w14:textId="0E39F82D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xmlns:wp14="http://schemas.microsoft.com/office/word/2010/wordml" w:rsidP="0771B0D5" wp14:paraId="2C078E63" wp14:textId="40489F74">
      <w:pPr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  <w:r w:rsidRPr="0771B0D5" w:rsidR="358731E5">
        <w:rPr>
          <w:b w:val="1"/>
          <w:bCs w:val="1"/>
          <w:color w:val="215E99" w:themeColor="text2" w:themeTint="BF" w:themeShade="FF"/>
          <w:sz w:val="36"/>
          <w:szCs w:val="36"/>
        </w:rPr>
        <w:t>Initial Understanding</w:t>
      </w:r>
    </w:p>
    <w:p w:rsidR="0771B0D5" w:rsidRDefault="0771B0D5" w14:paraId="48AFA9F1" w14:textId="46078622">
      <w:r>
        <w:br w:type="page"/>
      </w:r>
    </w:p>
    <w:sdt>
      <w:sdtPr>
        <w:id w:val="1535067968"/>
        <w:docPartObj>
          <w:docPartGallery w:val="Table of Contents"/>
          <w:docPartUnique/>
        </w:docPartObj>
      </w:sdtPr>
      <w:sdtContent>
        <w:p w:rsidR="0771B0D5" w:rsidP="0771B0D5" w:rsidRDefault="0771B0D5" w14:paraId="6E3CBED5" w14:textId="48C9373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29863730">
            <w:r w:rsidRPr="0771B0D5" w:rsidR="0771B0D5">
              <w:rPr>
                <w:rStyle w:val="Hyperlink"/>
              </w:rPr>
              <w:t>1. Inventory Management System</w:t>
            </w:r>
            <w:r>
              <w:tab/>
            </w:r>
            <w:r>
              <w:fldChar w:fldCharType="begin"/>
            </w:r>
            <w:r>
              <w:instrText xml:space="preserve">PAGEREF _Toc629863730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29B6E77C" w14:textId="521CAB4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4725270">
            <w:r w:rsidRPr="0771B0D5" w:rsidR="0771B0D5">
              <w:rPr>
                <w:rStyle w:val="Hyperlink"/>
              </w:rPr>
              <w:t>Use Inventory Management Software</w:t>
            </w:r>
            <w:r>
              <w:tab/>
            </w:r>
            <w:r>
              <w:fldChar w:fldCharType="begin"/>
            </w:r>
            <w:r>
              <w:instrText xml:space="preserve">PAGEREF _Toc1764725270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5C319C52" w14:textId="7965E38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6169830">
            <w:r w:rsidRPr="0771B0D5" w:rsidR="0771B0D5">
              <w:rPr>
                <w:rStyle w:val="Hyperlink"/>
              </w:rPr>
              <w:t>Barcode/QR Code Scanning</w:t>
            </w:r>
            <w:r>
              <w:tab/>
            </w:r>
            <w:r>
              <w:fldChar w:fldCharType="begin"/>
            </w:r>
            <w:r>
              <w:instrText xml:space="preserve">PAGEREF _Toc2046169830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7921DF8F" w14:textId="658E8E5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8152490">
            <w:r w:rsidRPr="0771B0D5" w:rsidR="0771B0D5">
              <w:rPr>
                <w:rStyle w:val="Hyperlink"/>
              </w:rPr>
              <w:t>2. First-In, First-Out (FIFO) Method</w:t>
            </w:r>
            <w:r>
              <w:tab/>
            </w:r>
            <w:r>
              <w:fldChar w:fldCharType="begin"/>
            </w:r>
            <w:r>
              <w:instrText xml:space="preserve">PAGEREF _Toc768152490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55AD3123" w14:textId="7D1F80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1168839">
            <w:r w:rsidRPr="0771B0D5" w:rsidR="0771B0D5">
              <w:rPr>
                <w:rStyle w:val="Hyperlink"/>
              </w:rPr>
              <w:t>Stock Rotation</w:t>
            </w:r>
            <w:r>
              <w:tab/>
            </w:r>
            <w:r>
              <w:fldChar w:fldCharType="begin"/>
            </w:r>
            <w:r>
              <w:instrText xml:space="preserve">PAGEREF _Toc861168839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301CA4A4" w14:textId="592DAAE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3471748">
            <w:r w:rsidRPr="0771B0D5" w:rsidR="0771B0D5">
              <w:rPr>
                <w:rStyle w:val="Hyperlink"/>
              </w:rPr>
              <w:t>3. Regular Audits and Inspections</w:t>
            </w:r>
            <w:r>
              <w:tab/>
            </w:r>
            <w:r>
              <w:fldChar w:fldCharType="begin"/>
            </w:r>
            <w:r>
              <w:instrText xml:space="preserve">PAGEREF _Toc1183471748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771B0D5" w:rsidP="0771B0D5" w:rsidRDefault="0771B0D5" w14:paraId="4870D7A8" w14:textId="1F20820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02075642">
            <w:r w:rsidRPr="0771B0D5" w:rsidR="0771B0D5">
              <w:rPr>
                <w:rStyle w:val="Hyperlink"/>
              </w:rPr>
              <w:t>Cycle Counts</w:t>
            </w:r>
            <w:r>
              <w:tab/>
            </w:r>
            <w:r>
              <w:fldChar w:fldCharType="begin"/>
            </w:r>
            <w:r>
              <w:instrText xml:space="preserve">PAGEREF _Toc1602075642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11C087DD" w14:textId="2BCE508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6845162">
            <w:r w:rsidRPr="0771B0D5" w:rsidR="0771B0D5">
              <w:rPr>
                <w:rStyle w:val="Hyperlink"/>
              </w:rPr>
              <w:t>Full Inventory Audits</w:t>
            </w:r>
            <w:r>
              <w:tab/>
            </w:r>
            <w:r>
              <w:fldChar w:fldCharType="begin"/>
            </w:r>
            <w:r>
              <w:instrText xml:space="preserve">PAGEREF _Toc1366845162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7FF8F00F" w14:textId="6C28653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9634044">
            <w:r w:rsidRPr="0771B0D5" w:rsidR="0771B0D5">
              <w:rPr>
                <w:rStyle w:val="Hyperlink"/>
              </w:rPr>
              <w:t>4. Expiry Date Alerts</w:t>
            </w:r>
            <w:r>
              <w:tab/>
            </w:r>
            <w:r>
              <w:fldChar w:fldCharType="begin"/>
            </w:r>
            <w:r>
              <w:instrText xml:space="preserve">PAGEREF _Toc239634044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371DD3A2" w14:textId="680A9CE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8685174">
            <w:r w:rsidRPr="0771B0D5" w:rsidR="0771B0D5">
              <w:rPr>
                <w:rStyle w:val="Hyperlink"/>
              </w:rPr>
              <w:t>Automated Alerts</w:t>
            </w:r>
            <w:r>
              <w:tab/>
            </w:r>
            <w:r>
              <w:fldChar w:fldCharType="begin"/>
            </w:r>
            <w:r>
              <w:instrText xml:space="preserve">PAGEREF _Toc1128685174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6C029544" w14:textId="71FE638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7383449">
            <w:r w:rsidRPr="0771B0D5" w:rsidR="0771B0D5">
              <w:rPr>
                <w:rStyle w:val="Hyperlink"/>
              </w:rPr>
              <w:t>5. Segregation of Expired Drugs</w:t>
            </w:r>
            <w:r>
              <w:tab/>
            </w:r>
            <w:r>
              <w:fldChar w:fldCharType="begin"/>
            </w:r>
            <w:r>
              <w:instrText xml:space="preserve">PAGEREF _Toc277383449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6189B1DA" w14:textId="1CDA64C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20365356">
            <w:r w:rsidRPr="0771B0D5" w:rsidR="0771B0D5">
              <w:rPr>
                <w:rStyle w:val="Hyperlink"/>
              </w:rPr>
              <w:t>Designated Area</w:t>
            </w:r>
            <w:r>
              <w:tab/>
            </w:r>
            <w:r>
              <w:fldChar w:fldCharType="begin"/>
            </w:r>
            <w:r>
              <w:instrText xml:space="preserve">PAGEREF _Toc1720365356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771B0D5" w:rsidP="0771B0D5" w:rsidRDefault="0771B0D5" w14:paraId="187103BB" w14:textId="4A3CF3B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21794">
            <w:r w:rsidRPr="0771B0D5" w:rsidR="0771B0D5">
              <w:rPr>
                <w:rStyle w:val="Hyperlink"/>
              </w:rPr>
              <w:t>Quarantine Zone: Establish a designated area for storing expired drugs to prevent accidental dispensing.</w:t>
            </w:r>
            <w:r>
              <w:tab/>
            </w:r>
            <w:r>
              <w:fldChar w:fldCharType="begin"/>
            </w:r>
            <w:r>
              <w:instrText xml:space="preserve">PAGEREF _Toc18021794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1ADB9129" w14:textId="14BC482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4848423">
            <w:r w:rsidRPr="0771B0D5" w:rsidR="0771B0D5">
              <w:rPr>
                <w:rStyle w:val="Hyperlink"/>
              </w:rPr>
              <w:t>Clear Labeling: Clearly label the area and the expired drugs to avoid confusion.</w:t>
            </w:r>
            <w:r>
              <w:tab/>
            </w:r>
            <w:r>
              <w:fldChar w:fldCharType="begin"/>
            </w:r>
            <w:r>
              <w:instrText xml:space="preserve">PAGEREF _Toc1204848423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53407D8F" w14:textId="0B3A09B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7470693">
            <w:r w:rsidRPr="0771B0D5" w:rsidR="0771B0D5">
              <w:rPr>
                <w:rStyle w:val="Hyperlink"/>
              </w:rPr>
              <w:t>Physical Separation</w:t>
            </w:r>
            <w:r>
              <w:tab/>
            </w:r>
            <w:r>
              <w:fldChar w:fldCharType="begin"/>
            </w:r>
            <w:r>
              <w:instrText xml:space="preserve">PAGEREF _Toc1627470693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467197B0" w14:textId="12351F2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9412751">
            <w:r w:rsidRPr="0771B0D5" w:rsidR="0771B0D5">
              <w:rPr>
                <w:rStyle w:val="Hyperlink"/>
              </w:rPr>
              <w:t>6. Disposal Procedures</w:t>
            </w:r>
            <w:r>
              <w:tab/>
            </w:r>
            <w:r>
              <w:fldChar w:fldCharType="begin"/>
            </w:r>
            <w:r>
              <w:instrText xml:space="preserve">PAGEREF _Toc1999412751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79E070B8" w14:textId="3914DA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2193290">
            <w:r w:rsidRPr="0771B0D5" w:rsidR="0771B0D5">
              <w:rPr>
                <w:rStyle w:val="Hyperlink"/>
              </w:rPr>
              <w:t>Compliance with Regulations</w:t>
            </w:r>
            <w:r>
              <w:tab/>
            </w:r>
            <w:r>
              <w:fldChar w:fldCharType="begin"/>
            </w:r>
            <w:r>
              <w:instrText xml:space="preserve">PAGEREF _Toc1062193290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4E99008C" w14:textId="6292D46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1964009">
            <w:r w:rsidRPr="0771B0D5" w:rsidR="0771B0D5">
              <w:rPr>
                <w:rStyle w:val="Hyperlink"/>
              </w:rPr>
              <w:t>Regulatory Guidelines: Follow local regulations and guidelines for the disposal of expired drugs.</w:t>
            </w:r>
            <w:r>
              <w:tab/>
            </w:r>
            <w:r>
              <w:fldChar w:fldCharType="begin"/>
            </w:r>
            <w:r>
              <w:instrText xml:space="preserve">PAGEREF _Toc801964009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184B3D28" w14:textId="5FAAE0A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6458961">
            <w:r w:rsidRPr="0771B0D5" w:rsidR="0771B0D5">
              <w:rPr>
                <w:rStyle w:val="Hyperlink"/>
              </w:rPr>
              <w:t>Authorized Disposal Methods: Use authorized methods for drug disposal (e.g., return to supplier, hazardous waste disposal services).</w:t>
            </w:r>
            <w:r>
              <w:tab/>
            </w:r>
            <w:r>
              <w:fldChar w:fldCharType="begin"/>
            </w:r>
            <w:r>
              <w:instrText xml:space="preserve">PAGEREF _Toc1576458961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74834091" w14:textId="4CAD9F4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2742926">
            <w:r w:rsidRPr="0771B0D5" w:rsidR="0771B0D5">
              <w:rPr>
                <w:rStyle w:val="Hyperlink"/>
              </w:rPr>
              <w:t>Documentation</w:t>
            </w:r>
            <w:r>
              <w:tab/>
            </w:r>
            <w:r>
              <w:fldChar w:fldCharType="begin"/>
            </w:r>
            <w:r>
              <w:instrText xml:space="preserve">PAGEREF _Toc2032742926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11926281" w14:textId="1785D24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2992493">
            <w:r w:rsidRPr="0771B0D5" w:rsidR="0771B0D5">
              <w:rPr>
                <w:rStyle w:val="Hyperlink"/>
              </w:rPr>
              <w:t>Disposal Records: Maintain detailed records of drug disposal, including quantities, dates, and methods used.</w:t>
            </w:r>
            <w:r>
              <w:tab/>
            </w:r>
            <w:r>
              <w:fldChar w:fldCharType="begin"/>
            </w:r>
            <w:r>
              <w:instrText xml:space="preserve">PAGEREF _Toc572992493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1F1C237D" w14:textId="66E7427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7647748">
            <w:r w:rsidRPr="0771B0D5" w:rsidR="0771B0D5">
              <w:rPr>
                <w:rStyle w:val="Hyperlink"/>
              </w:rPr>
              <w:t>Audit Trail: Ensure an audit trail is available for regulatory inspections.</w:t>
            </w:r>
            <w:r>
              <w:tab/>
            </w:r>
            <w:r>
              <w:fldChar w:fldCharType="begin"/>
            </w:r>
            <w:r>
              <w:instrText xml:space="preserve">PAGEREF _Toc777647748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6F77BC1A" w14:textId="6476FE2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0221522">
            <w:r w:rsidRPr="0771B0D5" w:rsidR="0771B0D5">
              <w:rPr>
                <w:rStyle w:val="Hyperlink"/>
              </w:rPr>
              <w:t>7. Supplier Returns</w:t>
            </w:r>
            <w:r>
              <w:tab/>
            </w:r>
            <w:r>
              <w:fldChar w:fldCharType="begin"/>
            </w:r>
            <w:r>
              <w:instrText xml:space="preserve">PAGEREF _Toc520221522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36296A69" w14:textId="4AF13CF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4684216">
            <w:r w:rsidRPr="0771B0D5" w:rsidR="0771B0D5">
              <w:rPr>
                <w:rStyle w:val="Hyperlink"/>
              </w:rPr>
              <w:t>Return Policies</w:t>
            </w:r>
            <w:r>
              <w:tab/>
            </w:r>
            <w:r>
              <w:fldChar w:fldCharType="begin"/>
            </w:r>
            <w:r>
              <w:instrText xml:space="preserve">PAGEREF _Toc1204684216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771B0D5" w:rsidP="0771B0D5" w:rsidRDefault="0771B0D5" w14:paraId="221E8D6D" w14:textId="1A06239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8180986">
            <w:r w:rsidRPr="0771B0D5" w:rsidR="0771B0D5">
              <w:rPr>
                <w:rStyle w:val="Hyperlink"/>
              </w:rPr>
              <w:t>Supplier Agreements: Review and understand supplier return policies for expired or soon-to-expire drugs.</w:t>
            </w:r>
            <w:r>
              <w:tab/>
            </w:r>
            <w:r>
              <w:fldChar w:fldCharType="begin"/>
            </w:r>
            <w:r>
              <w:instrText xml:space="preserve">PAGEREF _Toc298180986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5ECD2D4C" w14:textId="6674B9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0784039">
            <w:r w:rsidRPr="0771B0D5" w:rsidR="0771B0D5">
              <w:rPr>
                <w:rStyle w:val="Hyperlink"/>
              </w:rPr>
              <w:t>Return Process: Establish a process for returning drugs to suppliers before they expire.</w:t>
            </w:r>
            <w:r>
              <w:tab/>
            </w:r>
            <w:r>
              <w:fldChar w:fldCharType="begin"/>
            </w:r>
            <w:r>
              <w:instrText xml:space="preserve">PAGEREF _Toc1280784039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41FC7E66" w14:textId="14604F1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1635278">
            <w:r w:rsidRPr="0771B0D5" w:rsidR="0771B0D5">
              <w:rPr>
                <w:rStyle w:val="Hyperlink"/>
              </w:rPr>
              <w:t>8. Employee Training</w:t>
            </w:r>
            <w:r>
              <w:tab/>
            </w:r>
            <w:r>
              <w:fldChar w:fldCharType="begin"/>
            </w:r>
            <w:r>
              <w:instrText xml:space="preserve">PAGEREF _Toc221635278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5ECC3FE1" w14:textId="6A93059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3964831">
            <w:r w:rsidRPr="0771B0D5" w:rsidR="0771B0D5">
              <w:rPr>
                <w:rStyle w:val="Hyperlink"/>
              </w:rPr>
              <w:t>Awareness and Procedures</w:t>
            </w:r>
            <w:r>
              <w:tab/>
            </w:r>
            <w:r>
              <w:fldChar w:fldCharType="begin"/>
            </w:r>
            <w:r>
              <w:instrText xml:space="preserve">PAGEREF _Toc1783964831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6CE7959E" w14:textId="73551DB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9443824">
            <w:r w:rsidRPr="0771B0D5" w:rsidR="0771B0D5">
              <w:rPr>
                <w:rStyle w:val="Hyperlink"/>
              </w:rPr>
              <w:t>Training Programs: Train staff on the importance of monitoring expiration dates and the procedures for managing expired drugs.</w:t>
            </w:r>
            <w:r>
              <w:tab/>
            </w:r>
            <w:r>
              <w:fldChar w:fldCharType="begin"/>
            </w:r>
            <w:r>
              <w:instrText xml:space="preserve">PAGEREF _Toc1969443824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1FB42F5E" w14:textId="78978E4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4037848">
            <w:r w:rsidRPr="0771B0D5" w:rsidR="0771B0D5">
              <w:rPr>
                <w:rStyle w:val="Hyperlink"/>
              </w:rPr>
              <w:t>Regular Updates: Provide regular updates and refreshers on best practices and any changes in procedures.</w:t>
            </w:r>
            <w:r>
              <w:tab/>
            </w:r>
            <w:r>
              <w:fldChar w:fldCharType="begin"/>
            </w:r>
            <w:r>
              <w:instrText xml:space="preserve">PAGEREF _Toc474037848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53431853" w14:textId="128A0D6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4541450">
            <w:r w:rsidRPr="0771B0D5" w:rsidR="0771B0D5">
              <w:rPr>
                <w:rStyle w:val="Hyperlink"/>
              </w:rPr>
              <w:t>Example Workflow for Managing Expiry of Drugs</w:t>
            </w:r>
            <w:r>
              <w:tab/>
            </w:r>
            <w:r>
              <w:fldChar w:fldCharType="begin"/>
            </w:r>
            <w:r>
              <w:instrText xml:space="preserve">PAGEREF _Toc1854541450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2238C4AF" w14:textId="2DE7C4C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01919657">
            <w:r w:rsidRPr="0771B0D5" w:rsidR="0771B0D5">
              <w:rPr>
                <w:rStyle w:val="Hyperlink"/>
              </w:rPr>
              <w:t>1. Receiving Stock</w:t>
            </w:r>
            <w:r>
              <w:tab/>
            </w:r>
            <w:r>
              <w:fldChar w:fldCharType="begin"/>
            </w:r>
            <w:r>
              <w:instrText xml:space="preserve">PAGEREF _Toc401919657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27993F6F" w14:textId="3857342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84898969">
            <w:r w:rsidRPr="0771B0D5" w:rsidR="0771B0D5">
              <w:rPr>
                <w:rStyle w:val="Hyperlink"/>
              </w:rPr>
              <w:t>2. Daily Operations</w:t>
            </w:r>
            <w:r>
              <w:tab/>
            </w:r>
            <w:r>
              <w:fldChar w:fldCharType="begin"/>
            </w:r>
            <w:r>
              <w:instrText xml:space="preserve">PAGEREF _Toc2084898969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5DAED8DA" w14:textId="66790D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1761965">
            <w:r w:rsidRPr="0771B0D5" w:rsidR="0771B0D5">
              <w:rPr>
                <w:rStyle w:val="Hyperlink"/>
              </w:rPr>
              <w:t>3. Weekly Checks</w:t>
            </w:r>
            <w:r>
              <w:tab/>
            </w:r>
            <w:r>
              <w:fldChar w:fldCharType="begin"/>
            </w:r>
            <w:r>
              <w:instrText xml:space="preserve">PAGEREF _Toc1361761965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771B0D5" w:rsidP="0771B0D5" w:rsidRDefault="0771B0D5" w14:paraId="3F72BC0A" w14:textId="1C6DB4B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8637656">
            <w:r w:rsidRPr="0771B0D5" w:rsidR="0771B0D5">
              <w:rPr>
                <w:rStyle w:val="Hyperlink"/>
              </w:rPr>
              <w:t>4. Monthly Audits</w:t>
            </w:r>
            <w:r>
              <w:tab/>
            </w:r>
            <w:r>
              <w:fldChar w:fldCharType="begin"/>
            </w:r>
            <w:r>
              <w:instrText xml:space="preserve">PAGEREF _Toc1578637656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71B0D5" w:rsidP="0771B0D5" w:rsidRDefault="0771B0D5" w14:paraId="47FAD59F" w14:textId="6CAA0D0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1471801">
            <w:r w:rsidRPr="0771B0D5" w:rsidR="0771B0D5">
              <w:rPr>
                <w:rStyle w:val="Hyperlink"/>
              </w:rPr>
              <w:t>5. Automated Alerts</w:t>
            </w:r>
            <w:r>
              <w:tab/>
            </w:r>
            <w:r>
              <w:fldChar w:fldCharType="begin"/>
            </w:r>
            <w:r>
              <w:instrText xml:space="preserve">PAGEREF _Toc1961471801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71B0D5" w:rsidP="0771B0D5" w:rsidRDefault="0771B0D5" w14:paraId="568792EB" w14:textId="28D2F45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4645452">
            <w:r w:rsidRPr="0771B0D5" w:rsidR="0771B0D5">
              <w:rPr>
                <w:rStyle w:val="Hyperlink"/>
              </w:rPr>
              <w:t>6. Disposal</w:t>
            </w:r>
            <w:r>
              <w:tab/>
            </w:r>
            <w:r>
              <w:fldChar w:fldCharType="begin"/>
            </w:r>
            <w:r>
              <w:instrText xml:space="preserve">PAGEREF _Toc2054645452 \h</w:instrText>
            </w:r>
            <w:r>
              <w:fldChar w:fldCharType="separate"/>
            </w:r>
            <w:r w:rsidRPr="0771B0D5" w:rsidR="0771B0D5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771B0D5" w:rsidP="0771B0D5" w:rsidRDefault="0771B0D5" w14:paraId="38E9F0BE" w14:textId="08D3987D">
      <w:pPr>
        <w:pStyle w:val="Normal"/>
        <w:jc w:val="center"/>
        <w:rPr>
          <w:b w:val="1"/>
          <w:bCs w:val="1"/>
          <w:color w:val="215E99" w:themeColor="text2" w:themeTint="BF" w:themeShade="FF"/>
          <w:sz w:val="36"/>
          <w:szCs w:val="36"/>
        </w:rPr>
      </w:pPr>
    </w:p>
    <w:p w:rsidR="0771B0D5" w:rsidRDefault="0771B0D5" w14:paraId="1DF7C296" w14:textId="71DEF634">
      <w:r>
        <w:br w:type="page"/>
      </w:r>
    </w:p>
    <w:p w:rsidR="48C31AE5" w:rsidP="0771B0D5" w:rsidRDefault="48C31AE5" w14:paraId="39E5EA5C" w14:textId="3BD853A1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>Managing the expiry of drugs is crucial for ensuring patient safety and maintaining regulatory compliance. Here are some key strategies and best practices for effectively managing drug expiration in a pharmacy:</w:t>
      </w:r>
    </w:p>
    <w:p w:rsidR="48C31AE5" w:rsidP="0771B0D5" w:rsidRDefault="48C31AE5" w14:paraId="68EFF075" w14:textId="7B7F7D1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29FFC3A0" w14:textId="00F5C4A3">
      <w:pPr>
        <w:pStyle w:val="Heading1"/>
      </w:pPr>
      <w:bookmarkStart w:name="_Toc629863730" w:id="1203225724"/>
      <w:r w:rsidR="48C31AE5">
        <w:rPr/>
        <w:t>1. Inventory Management System</w:t>
      </w:r>
      <w:bookmarkEnd w:id="1203225724"/>
    </w:p>
    <w:p w:rsidR="48C31AE5" w:rsidP="0771B0D5" w:rsidRDefault="48C31AE5" w14:paraId="5EF36E57" w14:textId="3DF19D6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462D128A" w14:textId="7AD1C0D9">
      <w:pPr>
        <w:pStyle w:val="Heading2"/>
      </w:pPr>
      <w:bookmarkStart w:name="_Toc1764725270" w:id="1674477210"/>
      <w:r w:rsidR="48C31AE5">
        <w:rPr/>
        <w:t>Use Inventory Management Software</w:t>
      </w:r>
      <w:bookmarkEnd w:id="1674477210"/>
    </w:p>
    <w:p w:rsidR="48C31AE5" w:rsidP="0771B0D5" w:rsidRDefault="48C31AE5" w14:paraId="5311445A" w14:textId="07328CB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Automated Tracking: Use software that tracks drug expiration dates and provides alerts for upcoming expirations.</w:t>
      </w:r>
    </w:p>
    <w:p w:rsidR="48C31AE5" w:rsidP="0771B0D5" w:rsidRDefault="48C31AE5" w14:paraId="2DAAC5BB" w14:textId="0563D8A6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Real-Time Updates: Ensure the system is updated in real-time when new stock is added or dispensed.</w:t>
      </w:r>
    </w:p>
    <w:p w:rsidR="48C31AE5" w:rsidP="0771B0D5" w:rsidRDefault="48C31AE5" w14:paraId="0E5C4B47" w14:textId="7675F53D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3E34E9AF" w14:textId="6403D0A9">
      <w:pPr>
        <w:pStyle w:val="Heading2"/>
      </w:pPr>
      <w:bookmarkStart w:name="_Toc2046169830" w:id="16029750"/>
      <w:r w:rsidR="48C31AE5">
        <w:rPr/>
        <w:t>Barcode/QR Code Scanning</w:t>
      </w:r>
      <w:bookmarkEnd w:id="16029750"/>
    </w:p>
    <w:p w:rsidR="48C31AE5" w:rsidP="0771B0D5" w:rsidRDefault="48C31AE5" w14:paraId="54FCC45D" w14:textId="57F14CA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Accurate Entry: Implement barcode or QR code scanning to accurately log expiration dates into the inventory system.</w:t>
      </w:r>
    </w:p>
    <w:p w:rsidR="48C31AE5" w:rsidP="0771B0D5" w:rsidRDefault="48C31AE5" w14:paraId="3E55CCBD" w14:textId="7882CA5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Quick Retrieval: Use scanning for quick retrieval of information regarding expiry dates.</w:t>
      </w:r>
    </w:p>
    <w:p w:rsidR="48C31AE5" w:rsidP="0771B0D5" w:rsidRDefault="48C31AE5" w14:paraId="3B560C8A" w14:textId="68485BD6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380E143C" w14:textId="217E16D6">
      <w:pPr>
        <w:pStyle w:val="Heading1"/>
      </w:pPr>
      <w:bookmarkStart w:name="_Toc768152490" w:id="2101010848"/>
      <w:r w:rsidR="48C31AE5">
        <w:rPr/>
        <w:t>2. First-In, First-Out (FIFO) Method</w:t>
      </w:r>
      <w:bookmarkEnd w:id="2101010848"/>
    </w:p>
    <w:p w:rsidR="48C31AE5" w:rsidP="0771B0D5" w:rsidRDefault="48C31AE5" w14:paraId="2313B407" w14:textId="799861E3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48C8CED2" w14:textId="7230DBD9">
      <w:pPr>
        <w:pStyle w:val="Heading2"/>
      </w:pPr>
      <w:bookmarkStart w:name="_Toc861168839" w:id="875174901"/>
      <w:r w:rsidR="48C31AE5">
        <w:rPr/>
        <w:t>Stock Rotation</w:t>
      </w:r>
      <w:bookmarkEnd w:id="875174901"/>
    </w:p>
    <w:p w:rsidR="48C31AE5" w:rsidP="0771B0D5" w:rsidRDefault="48C31AE5" w14:paraId="3AF9FC52" w14:textId="7C9330A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FIFO Principle: Organize shelves so that older stock is placed at the front and newer stock at the back, ensuring that older stock is used first.</w:t>
      </w:r>
    </w:p>
    <w:p w:rsidR="48C31AE5" w:rsidP="0771B0D5" w:rsidRDefault="48C31AE5" w14:paraId="46C50D04" w14:textId="07F79108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Regular Rotation: Regularly rotate stock to maintain the FIFO principle.</w:t>
      </w:r>
    </w:p>
    <w:p w:rsidR="48C31AE5" w:rsidP="0771B0D5" w:rsidRDefault="48C31AE5" w14:paraId="33E5A31B" w14:textId="5555D4A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487A97CC" w14:textId="7D575FA4">
      <w:pPr>
        <w:pStyle w:val="Heading1"/>
      </w:pPr>
      <w:bookmarkStart w:name="_Toc1183471748" w:id="1797013811"/>
      <w:r w:rsidR="48C31AE5">
        <w:rPr/>
        <w:t>3. Regular Audits and Inspections</w:t>
      </w:r>
      <w:bookmarkEnd w:id="1797013811"/>
    </w:p>
    <w:p w:rsidR="48C31AE5" w:rsidP="0771B0D5" w:rsidRDefault="48C31AE5" w14:paraId="76A0C1F3" w14:textId="644786A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66679135" w14:textId="50EB838E">
      <w:pPr>
        <w:pStyle w:val="Heading2"/>
      </w:pPr>
      <w:bookmarkStart w:name="_Toc1602075642" w:id="2065606140"/>
      <w:r w:rsidR="48C31AE5">
        <w:rPr/>
        <w:t>Cycle Counts</w:t>
      </w:r>
      <w:bookmarkEnd w:id="2065606140"/>
    </w:p>
    <w:p w:rsidR="48C31AE5" w:rsidP="0771B0D5" w:rsidRDefault="48C31AE5" w14:paraId="208A3C1E" w14:textId="1B56E2C1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Periodic Checks: Conduct periodic cycle counts to check inventory accuracy and identify upcoming expirations.</w:t>
      </w:r>
    </w:p>
    <w:p w:rsidR="48C31AE5" w:rsidP="0771B0D5" w:rsidRDefault="48C31AE5" w14:paraId="0E3854E0" w14:textId="583AF28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Spot Checks: Perform spot checks on drugs with shorter shelf lives.</w:t>
      </w:r>
    </w:p>
    <w:p w:rsidR="48C31AE5" w:rsidP="0771B0D5" w:rsidRDefault="48C31AE5" w14:paraId="7D243072" w14:textId="3D7538ED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501E6D3" w14:textId="215F3507">
      <w:pPr>
        <w:pStyle w:val="Heading2"/>
      </w:pPr>
      <w:bookmarkStart w:name="_Toc1366845162" w:id="1658538385"/>
      <w:r w:rsidR="48C31AE5">
        <w:rPr/>
        <w:t>Full Inventory Audits</w:t>
      </w:r>
      <w:bookmarkEnd w:id="1658538385"/>
    </w:p>
    <w:p w:rsidR="48C31AE5" w:rsidP="0771B0D5" w:rsidRDefault="48C31AE5" w14:paraId="350DCAB8" w14:textId="527F842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Scheduled Audits: Conduct comprehensive audits at regular intervals (e.g., monthly, quarterly) to verify inventory accuracy.</w:t>
      </w:r>
    </w:p>
    <w:p w:rsidR="48C31AE5" w:rsidP="0771B0D5" w:rsidRDefault="48C31AE5" w14:paraId="54C34E25" w14:textId="49FC3E8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Expiration Date Reviews: Specifically review expiration dates during audits to identify drugs nearing expiration.</w:t>
      </w:r>
    </w:p>
    <w:p w:rsidR="48C31AE5" w:rsidP="0771B0D5" w:rsidRDefault="48C31AE5" w14:paraId="2497FCD1" w14:textId="4C320E12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550BF2C3" w14:textId="4F5AFA22">
      <w:pPr>
        <w:pStyle w:val="Heading1"/>
      </w:pPr>
      <w:bookmarkStart w:name="_Toc239634044" w:id="2011852343"/>
      <w:r w:rsidR="48C31AE5">
        <w:rPr/>
        <w:t>4. Expiry Date Alerts</w:t>
      </w:r>
      <w:bookmarkEnd w:id="2011852343"/>
    </w:p>
    <w:p w:rsidR="48C31AE5" w:rsidP="0771B0D5" w:rsidRDefault="48C31AE5" w14:paraId="720FA953" w14:textId="38CA9D7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3A293938" w14:textId="710FA101">
      <w:pPr>
        <w:pStyle w:val="Heading2"/>
      </w:pPr>
      <w:bookmarkStart w:name="_Toc1128685174" w:id="1610358230"/>
      <w:r w:rsidR="48C31AE5">
        <w:rPr/>
        <w:t>Automated Alerts</w:t>
      </w:r>
      <w:bookmarkEnd w:id="1610358230"/>
    </w:p>
    <w:p w:rsidR="48C31AE5" w:rsidP="0771B0D5" w:rsidRDefault="48C31AE5" w14:paraId="23DF8B47" w14:textId="7E3795C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System Alerts: Set up automated alerts in the inventory management system to notify staff of drugs approaching their expiration date.</w:t>
      </w:r>
    </w:p>
    <w:p w:rsidR="48C31AE5" w:rsidP="0771B0D5" w:rsidRDefault="48C31AE5" w14:paraId="43917707" w14:textId="2A58403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Threshold Settings: Configure alerts to trigger at customizable thresholds (e.g., 30 days, 60 days before expiration).</w:t>
      </w:r>
    </w:p>
    <w:p w:rsidR="48C31AE5" w:rsidP="0771B0D5" w:rsidRDefault="48C31AE5" w14:paraId="316CEED2" w14:textId="7CAA7C0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6FDFE27B" w14:textId="402A1E2A">
      <w:pPr>
        <w:pStyle w:val="Heading1"/>
      </w:pPr>
      <w:bookmarkStart w:name="_Toc277383449" w:id="1613213022"/>
      <w:r w:rsidR="48C31AE5">
        <w:rPr/>
        <w:t>5. Segregation of Expired Drugs</w:t>
      </w:r>
      <w:bookmarkEnd w:id="1613213022"/>
    </w:p>
    <w:p w:rsidR="48C31AE5" w:rsidP="0771B0D5" w:rsidRDefault="48C31AE5" w14:paraId="40308158" w14:textId="08CCC5D3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3041EEA6" w14:textId="2C8237FA">
      <w:pPr>
        <w:pStyle w:val="Heading2"/>
      </w:pPr>
      <w:bookmarkStart w:name="_Toc1720365356" w:id="923317603"/>
      <w:r w:rsidR="48C31AE5">
        <w:rPr/>
        <w:t>Designated Area</w:t>
      </w:r>
      <w:bookmarkEnd w:id="923317603"/>
    </w:p>
    <w:p w:rsidR="48C31AE5" w:rsidP="0771B0D5" w:rsidRDefault="48C31AE5" w14:paraId="5B31A83C" w14:textId="0DFC36B4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18021794" w:id="1430332615"/>
      <w:r w:rsidR="48C31AE5">
        <w:rPr/>
        <w:t>Quarantine Zone: Establish a designated area for storing expired drugs to prevent accidental dispensing.</w:t>
      </w:r>
      <w:bookmarkEnd w:id="1430332615"/>
    </w:p>
    <w:p w:rsidR="48C31AE5" w:rsidP="0771B0D5" w:rsidRDefault="48C31AE5" w14:paraId="2D368303" w14:textId="303E0C2F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1204848423" w:id="339908366"/>
      <w:r w:rsidR="48C31AE5">
        <w:rPr/>
        <w:t>Clear Labeling: Clearly label the area and the expired drugs to avoid confusion.</w:t>
      </w:r>
      <w:bookmarkEnd w:id="339908366"/>
    </w:p>
    <w:p w:rsidR="48C31AE5" w:rsidP="0771B0D5" w:rsidRDefault="48C31AE5" w14:paraId="7672A1AB" w14:textId="2C9A2D28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E503C09" w14:textId="54775714">
      <w:pPr>
        <w:pStyle w:val="Heading2"/>
      </w:pPr>
      <w:bookmarkStart w:name="_Toc1627470693" w:id="295811786"/>
      <w:r w:rsidR="48C31AE5">
        <w:rPr/>
        <w:t>Physical Separation</w:t>
      </w:r>
      <w:bookmarkEnd w:id="295811786"/>
    </w:p>
    <w:p w:rsidR="48C31AE5" w:rsidP="0771B0D5" w:rsidRDefault="48C31AE5" w14:paraId="33CF31FE" w14:textId="625519B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Separate Storage: Physically separate expired drugs from active inventory.</w:t>
      </w:r>
    </w:p>
    <w:p w:rsidR="48C31AE5" w:rsidP="0771B0D5" w:rsidRDefault="48C31AE5" w14:paraId="4126E600" w14:textId="3B46CDF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3E662331" w14:textId="121E1E0A">
      <w:pPr>
        <w:pStyle w:val="Heading1"/>
      </w:pPr>
      <w:bookmarkStart w:name="_Toc1999412751" w:id="212723925"/>
      <w:r w:rsidR="48C31AE5">
        <w:rPr/>
        <w:t>6. Disposal Procedures</w:t>
      </w:r>
      <w:bookmarkEnd w:id="212723925"/>
    </w:p>
    <w:p w:rsidR="48C31AE5" w:rsidP="0771B0D5" w:rsidRDefault="48C31AE5" w14:paraId="4C0CDEF6" w14:textId="52043F1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2EED9155" w14:textId="01DE53F3">
      <w:pPr>
        <w:pStyle w:val="Heading2"/>
      </w:pPr>
      <w:bookmarkStart w:name="_Toc1062193290" w:id="1690498222"/>
      <w:r w:rsidR="48C31AE5">
        <w:rPr/>
        <w:t>Compliance with Regulations</w:t>
      </w:r>
      <w:bookmarkEnd w:id="1690498222"/>
    </w:p>
    <w:p w:rsidR="48C31AE5" w:rsidP="0771B0D5" w:rsidRDefault="48C31AE5" w14:paraId="2D9D2ED7" w14:textId="690BE476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801964009" w:id="445391011"/>
      <w:r w:rsidR="48C31AE5">
        <w:rPr/>
        <w:t>Regulatory Guidelines: Follow local regulations and guidelines for the disposal of expired drugs.</w:t>
      </w:r>
      <w:bookmarkEnd w:id="445391011"/>
    </w:p>
    <w:p w:rsidR="48C31AE5" w:rsidP="0771B0D5" w:rsidRDefault="48C31AE5" w14:paraId="46205FD5" w14:textId="6A839EC3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1576458961" w:id="603694537"/>
      <w:r w:rsidR="48C31AE5">
        <w:rPr/>
        <w:t>Authorized Disposal Methods: Use authorized methods for drug disposal (e.g., return to supplier, hazardous waste disposal services).</w:t>
      </w:r>
      <w:bookmarkEnd w:id="603694537"/>
    </w:p>
    <w:p w:rsidR="48C31AE5" w:rsidP="0771B0D5" w:rsidRDefault="48C31AE5" w14:paraId="5217A58D" w14:textId="12BD990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6854127B" w14:textId="5A30EFF8">
      <w:pPr>
        <w:pStyle w:val="Heading2"/>
      </w:pPr>
      <w:bookmarkStart w:name="_Toc2032742926" w:id="758652656"/>
      <w:r w:rsidR="48C31AE5">
        <w:rPr/>
        <w:t>Documentation</w:t>
      </w:r>
      <w:bookmarkEnd w:id="758652656"/>
    </w:p>
    <w:p w:rsidR="48C31AE5" w:rsidP="0771B0D5" w:rsidRDefault="48C31AE5" w14:paraId="0ED82816" w14:textId="1CD8EC3F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572992493" w:id="1315184515"/>
      <w:r w:rsidR="48C31AE5">
        <w:rPr/>
        <w:t>Disposal Records: Maintain detailed records of drug disposal, including quantities, dates, and methods used.</w:t>
      </w:r>
      <w:bookmarkEnd w:id="1315184515"/>
    </w:p>
    <w:p w:rsidR="48C31AE5" w:rsidP="0771B0D5" w:rsidRDefault="48C31AE5" w14:paraId="61B00DEC" w14:textId="5A45D058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777647748" w:id="436132596"/>
      <w:r w:rsidR="48C31AE5">
        <w:rPr/>
        <w:t>Audit Trail: Ensure an audit trail is available for regulatory inspections.</w:t>
      </w:r>
      <w:bookmarkEnd w:id="436132596"/>
    </w:p>
    <w:p w:rsidR="48C31AE5" w:rsidP="0771B0D5" w:rsidRDefault="48C31AE5" w14:paraId="0FEA1F63" w14:textId="43DDEB9D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1DA5F96" w14:textId="243CDFE7">
      <w:pPr>
        <w:pStyle w:val="Heading1"/>
      </w:pPr>
      <w:bookmarkStart w:name="_Toc520221522" w:id="82175237"/>
      <w:r w:rsidR="48C31AE5">
        <w:rPr/>
        <w:t>7. Supplier Returns</w:t>
      </w:r>
      <w:bookmarkEnd w:id="82175237"/>
    </w:p>
    <w:p w:rsidR="48C31AE5" w:rsidP="0771B0D5" w:rsidRDefault="48C31AE5" w14:paraId="53A7543A" w14:textId="7195FDA6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E3926B5" w14:textId="0BA2C39A">
      <w:pPr>
        <w:pStyle w:val="Heading2"/>
      </w:pPr>
      <w:bookmarkStart w:name="_Toc1204684216" w:id="1788468819"/>
      <w:r w:rsidR="48C31AE5">
        <w:rPr/>
        <w:t>Return Policies</w:t>
      </w:r>
      <w:bookmarkEnd w:id="1788468819"/>
    </w:p>
    <w:p w:rsidR="48C31AE5" w:rsidP="0771B0D5" w:rsidRDefault="48C31AE5" w14:paraId="4342D992" w14:textId="6178E450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298180986" w:id="251440620"/>
      <w:r w:rsidR="48C31AE5">
        <w:rPr/>
        <w:t>Supplier Agreements: Review and understand supplier return policies for expired or soon-to-expire drugs.</w:t>
      </w:r>
      <w:bookmarkEnd w:id="251440620"/>
    </w:p>
    <w:p w:rsidR="48C31AE5" w:rsidP="0771B0D5" w:rsidRDefault="48C31AE5" w14:paraId="74434EEE" w14:textId="6FA793A9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1280784039" w:id="665339082"/>
      <w:r w:rsidR="48C31AE5">
        <w:rPr/>
        <w:t>Return Process: Establish a process for returning drugs to suppliers before they expire.</w:t>
      </w:r>
      <w:bookmarkEnd w:id="665339082"/>
    </w:p>
    <w:p w:rsidR="48C31AE5" w:rsidP="0771B0D5" w:rsidRDefault="48C31AE5" w14:paraId="156CEF16" w14:textId="03A3637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22C32236" w14:textId="0B944B5B">
      <w:pPr>
        <w:pStyle w:val="Heading1"/>
      </w:pPr>
      <w:bookmarkStart w:name="_Toc221635278" w:id="681575941"/>
      <w:r w:rsidR="48C31AE5">
        <w:rPr/>
        <w:t>8. Employee Training</w:t>
      </w:r>
      <w:bookmarkEnd w:id="681575941"/>
    </w:p>
    <w:p w:rsidR="48C31AE5" w:rsidP="0771B0D5" w:rsidRDefault="48C31AE5" w14:paraId="4D299E03" w14:textId="09AD35E1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752D415F" w14:textId="289D2EF2">
      <w:pPr>
        <w:pStyle w:val="Heading2"/>
      </w:pPr>
      <w:bookmarkStart w:name="_Toc1783964831" w:id="1733664331"/>
      <w:r w:rsidR="48C31AE5">
        <w:rPr/>
        <w:t>Awareness and Procedures</w:t>
      </w:r>
      <w:bookmarkEnd w:id="1733664331"/>
    </w:p>
    <w:p w:rsidR="48C31AE5" w:rsidP="0771B0D5" w:rsidRDefault="48C31AE5" w14:paraId="639FCE84" w14:textId="0C5E6705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1969443824" w:id="1123611554"/>
      <w:r w:rsidR="48C31AE5">
        <w:rPr/>
        <w:t>Training Programs: Train staff on the importance of monitoring expiration dates and the procedures for managing expired drugs.</w:t>
      </w:r>
      <w:bookmarkEnd w:id="1123611554"/>
    </w:p>
    <w:p w:rsidR="48C31AE5" w:rsidP="0771B0D5" w:rsidRDefault="48C31AE5" w14:paraId="47BE8EFE" w14:textId="15D790ED">
      <w:pPr>
        <w:pStyle w:val="Heading3"/>
        <w:rPr>
          <w:b w:val="0"/>
          <w:bCs w:val="0"/>
          <w:color w:val="auto"/>
          <w:sz w:val="24"/>
          <w:szCs w:val="24"/>
        </w:rPr>
      </w:pPr>
      <w:r w:rsidR="48C31AE5">
        <w:rPr/>
        <w:t xml:space="preserve">   </w:t>
      </w:r>
      <w:bookmarkStart w:name="_Toc474037848" w:id="939506899"/>
      <w:r w:rsidR="48C31AE5">
        <w:rPr/>
        <w:t>Regular Updates: Provide regular updates and refreshers on best practices and any changes in procedures.</w:t>
      </w:r>
      <w:bookmarkEnd w:id="939506899"/>
    </w:p>
    <w:p w:rsidR="48C31AE5" w:rsidP="0771B0D5" w:rsidRDefault="48C31AE5" w14:paraId="0D387BF9" w14:textId="520E2473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16BDE26B" w14:textId="171E2732">
      <w:pPr>
        <w:pStyle w:val="Heading1"/>
        <w:rPr>
          <w:b w:val="0"/>
          <w:bCs w:val="0"/>
          <w:color w:val="auto"/>
          <w:sz w:val="24"/>
          <w:szCs w:val="24"/>
        </w:rPr>
      </w:pPr>
      <w:bookmarkStart w:name="_Toc1854541450" w:id="759768809"/>
      <w:r w:rsidR="48C31AE5">
        <w:rPr/>
        <w:t>Example Workflow for Managing Expiry of Drugs</w:t>
      </w:r>
      <w:bookmarkEnd w:id="759768809"/>
    </w:p>
    <w:p w:rsidR="48C31AE5" w:rsidP="0771B0D5" w:rsidRDefault="48C31AE5" w14:paraId="066E6E50" w14:textId="15C52F20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B61F15B" w14:textId="4AAD3EEB">
      <w:pPr>
        <w:pStyle w:val="Heading2"/>
      </w:pPr>
      <w:bookmarkStart w:name="_Toc401919657" w:id="657954107"/>
      <w:r w:rsidR="48C31AE5">
        <w:rPr/>
        <w:t>1. Receiving Stock</w:t>
      </w:r>
      <w:bookmarkEnd w:id="657954107"/>
    </w:p>
    <w:p w:rsidR="48C31AE5" w:rsidP="0771B0D5" w:rsidRDefault="48C31AE5" w14:paraId="5BE21FC2" w14:textId="0DE0212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Scan and enter drug details, including expiration dates, into the inventory management system.</w:t>
      </w:r>
    </w:p>
    <w:p w:rsidR="48C31AE5" w:rsidP="0771B0D5" w:rsidRDefault="48C31AE5" w14:paraId="08BA7331" w14:textId="3BA346F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Place new stock behind older stock on shelves.</w:t>
      </w:r>
    </w:p>
    <w:p w:rsidR="48C31AE5" w:rsidP="0771B0D5" w:rsidRDefault="48C31AE5" w14:paraId="6921F34A" w14:textId="2B89296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021AC783" w14:textId="2759E014">
      <w:pPr>
        <w:pStyle w:val="Heading2"/>
      </w:pPr>
      <w:bookmarkStart w:name="_Toc2084898969" w:id="2078743361"/>
      <w:r w:rsidR="48C31AE5">
        <w:rPr/>
        <w:t>2. Daily Operations</w:t>
      </w:r>
      <w:bookmarkEnd w:id="2078743361"/>
    </w:p>
    <w:p w:rsidR="48C31AE5" w:rsidP="0771B0D5" w:rsidRDefault="48C31AE5" w14:paraId="25FE0A92" w14:textId="13861CFD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Use the FIFO method to dispense drugs.</w:t>
      </w:r>
    </w:p>
    <w:p w:rsidR="48C31AE5" w:rsidP="0771B0D5" w:rsidRDefault="48C31AE5" w14:paraId="13CF95D7" w14:textId="7E9A51AD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Regularly check for upcoming expiration dates during daily operations.</w:t>
      </w:r>
    </w:p>
    <w:p w:rsidR="48C31AE5" w:rsidP="0771B0D5" w:rsidRDefault="48C31AE5" w14:paraId="16384AB3" w14:textId="2DB493C3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730E8592" w14:textId="62A074C0">
      <w:pPr>
        <w:pStyle w:val="Heading2"/>
      </w:pPr>
      <w:bookmarkStart w:name="_Toc1361761965" w:id="587728916"/>
      <w:r w:rsidR="48C31AE5">
        <w:rPr/>
        <w:t>3. Weekly Checks</w:t>
      </w:r>
      <w:bookmarkEnd w:id="587728916"/>
    </w:p>
    <w:p w:rsidR="48C31AE5" w:rsidP="0771B0D5" w:rsidRDefault="48C31AE5" w14:paraId="7475562D" w14:textId="30165FBA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Conduct weekly cycle counts focusing on drugs with shorter shelf lives.</w:t>
      </w:r>
    </w:p>
    <w:p w:rsidR="48C31AE5" w:rsidP="0771B0D5" w:rsidRDefault="48C31AE5" w14:paraId="232DBE22" w14:textId="56916E30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Update the inventory management system with any findings.</w:t>
      </w:r>
    </w:p>
    <w:p w:rsidR="48C31AE5" w:rsidP="0771B0D5" w:rsidRDefault="48C31AE5" w14:paraId="46A6D7BA" w14:textId="17C25F0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54271F55" w14:textId="60273951">
      <w:pPr>
        <w:pStyle w:val="Heading2"/>
      </w:pPr>
      <w:bookmarkStart w:name="_Toc1578637656" w:id="913471383"/>
      <w:r w:rsidR="48C31AE5">
        <w:rPr/>
        <w:t>4. Monthly Audits</w:t>
      </w:r>
      <w:bookmarkEnd w:id="913471383"/>
    </w:p>
    <w:p w:rsidR="48C31AE5" w:rsidP="0771B0D5" w:rsidRDefault="48C31AE5" w14:paraId="5BAF36AE" w14:textId="61401B0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Perform a comprehensive audit to verify inventory accuracy and identify drugs nearing expiration.</w:t>
      </w:r>
    </w:p>
    <w:p w:rsidR="48C31AE5" w:rsidP="0771B0D5" w:rsidRDefault="48C31AE5" w14:paraId="4CDFC309" w14:textId="5599E0C4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Segregate and label any expired drugs.</w:t>
      </w:r>
    </w:p>
    <w:p w:rsidR="48C31AE5" w:rsidP="0771B0D5" w:rsidRDefault="48C31AE5" w14:paraId="594D8ABB" w14:textId="4266C23B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5B7A4F63" w14:textId="4FCC381B">
      <w:pPr>
        <w:pStyle w:val="Heading2"/>
      </w:pPr>
      <w:bookmarkStart w:name="_Toc1961471801" w:id="1759952469"/>
      <w:r w:rsidR="48C31AE5">
        <w:rPr/>
        <w:t>5. Automated Alerts</w:t>
      </w:r>
      <w:bookmarkEnd w:id="1759952469"/>
    </w:p>
    <w:p w:rsidR="48C31AE5" w:rsidP="0771B0D5" w:rsidRDefault="48C31AE5" w14:paraId="3E914984" w14:textId="5CC666D0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Respond to alerts for drugs nearing expiration by rotating stock or initiating returns to suppliers.</w:t>
      </w:r>
    </w:p>
    <w:p w:rsidR="48C31AE5" w:rsidP="0771B0D5" w:rsidRDefault="48C31AE5" w14:paraId="38985462" w14:textId="0D128C09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Document any actions taken based on alerts.</w:t>
      </w:r>
    </w:p>
    <w:p w:rsidR="48C31AE5" w:rsidP="0771B0D5" w:rsidRDefault="48C31AE5" w14:paraId="4C071143" w14:textId="2931FEDE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1F9D74AC" w14:textId="017E8EF2">
      <w:pPr>
        <w:pStyle w:val="Heading2"/>
      </w:pPr>
      <w:bookmarkStart w:name="_Toc2054645452" w:id="1563119775"/>
      <w:r w:rsidR="48C31AE5">
        <w:rPr/>
        <w:t>6. Disposal</w:t>
      </w:r>
      <w:bookmarkEnd w:id="1563119775"/>
    </w:p>
    <w:p w:rsidR="48C31AE5" w:rsidP="0771B0D5" w:rsidRDefault="48C31AE5" w14:paraId="087336DD" w14:textId="5AB11617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Follow disposal procedures for expired drugs, ensuring compliance with regulations.</w:t>
      </w:r>
    </w:p>
    <w:p w:rsidR="48C31AE5" w:rsidP="0771B0D5" w:rsidRDefault="48C31AE5" w14:paraId="54AE85D2" w14:textId="3F39FFD1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  Maintain detailed records of all disposals.</w:t>
      </w:r>
    </w:p>
    <w:p w:rsidR="48C31AE5" w:rsidP="0771B0D5" w:rsidRDefault="48C31AE5" w14:paraId="44BFD4FE" w14:textId="79E6F666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 xml:space="preserve"> </w:t>
      </w:r>
    </w:p>
    <w:p w:rsidR="48C31AE5" w:rsidP="0771B0D5" w:rsidRDefault="48C31AE5" w14:paraId="6EFDB658" w14:textId="3C08D1AF">
      <w:pPr>
        <w:pStyle w:val="Normal"/>
        <w:jc w:val="left"/>
        <w:rPr>
          <w:b w:val="0"/>
          <w:bCs w:val="0"/>
          <w:color w:val="auto"/>
          <w:sz w:val="24"/>
          <w:szCs w:val="24"/>
        </w:rPr>
      </w:pPr>
      <w:r w:rsidRPr="0771B0D5" w:rsidR="48C31AE5">
        <w:rPr>
          <w:b w:val="0"/>
          <w:bCs w:val="0"/>
          <w:color w:val="auto"/>
          <w:sz w:val="24"/>
          <w:szCs w:val="24"/>
        </w:rPr>
        <w:t>By following these strategies and incorporating robust processes into the pharmacy's daily operations, you can effectively manage drug expirations, minimize waste, and ensure the safety and well-being of patients.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895DC6"/>
    <w:rsid w:val="01DC08BF"/>
    <w:rsid w:val="0771B0D5"/>
    <w:rsid w:val="0A954449"/>
    <w:rsid w:val="14FD5D1F"/>
    <w:rsid w:val="14FD5D1F"/>
    <w:rsid w:val="1518800D"/>
    <w:rsid w:val="16D84012"/>
    <w:rsid w:val="16D84012"/>
    <w:rsid w:val="278B5660"/>
    <w:rsid w:val="2F895DC6"/>
    <w:rsid w:val="358731E5"/>
    <w:rsid w:val="48C31AE5"/>
    <w:rsid w:val="497EBA08"/>
    <w:rsid w:val="5115CE38"/>
    <w:rsid w:val="52BA9E67"/>
    <w:rsid w:val="59E97ABA"/>
    <w:rsid w:val="5F8BF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5DC6"/>
  <w15:chartTrackingRefBased/>
  <w15:docId w15:val="{34EE4AF7-746C-4E3E-9988-01BB48E63A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2024-07-28T15:03:04.5361714Z</dcterms:created>
  <dcterms:modified xsi:type="dcterms:W3CDTF">2024-07-28T15:08:37.2851111Z</dcterms:modified>
  <dc:creator>Syed Zafar</dc:creator>
  <lastModifiedBy>Syed Zafar</lastModifiedBy>
</coreProperties>
</file>