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6169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ТЕХНИЧЕСКОЕ ЗАДАНИЕ (Редакция: Финансовые уведомления + Опросы)</w:t>
      </w:r>
    </w:p>
    <w:p w14:paraId="676F9923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1. Дополнение к модели данных</w:t>
      </w:r>
    </w:p>
    <w:p w14:paraId="3F52C30F" w14:textId="77777777" w:rsidR="005605C1" w:rsidRPr="005605C1" w:rsidRDefault="005605C1" w:rsidP="005605C1">
      <w:r w:rsidRPr="005605C1">
        <w:t>В таблицу doctors (или в отдельную таблицу financial_data) добавляются следующие поля:</w:t>
      </w:r>
    </w:p>
    <w:p w14:paraId="6511ED24" w14:textId="77777777" w:rsidR="005605C1" w:rsidRPr="005605C1" w:rsidRDefault="005605C1" w:rsidP="005605C1">
      <w:pPr>
        <w:numPr>
          <w:ilvl w:val="0"/>
          <w:numId w:val="1"/>
        </w:numPr>
      </w:pPr>
      <w:r w:rsidRPr="005605C1">
        <w:t>current_balance (Цена/Долг) — текущая сумма к выплате или стоимость.</w:t>
      </w:r>
    </w:p>
    <w:p w14:paraId="7BC35DFC" w14:textId="77777777" w:rsidR="005605C1" w:rsidRPr="005605C1" w:rsidRDefault="005605C1" w:rsidP="005605C1">
      <w:pPr>
        <w:numPr>
          <w:ilvl w:val="0"/>
          <w:numId w:val="1"/>
        </w:numPr>
      </w:pPr>
      <w:r w:rsidRPr="005605C1">
        <w:t>monthly_bonus — сумма начисленных бонусов за текущий месяц.</w:t>
      </w:r>
    </w:p>
    <w:p w14:paraId="10F97992" w14:textId="77777777" w:rsidR="005605C1" w:rsidRPr="005605C1" w:rsidRDefault="005605C1" w:rsidP="005605C1">
      <w:pPr>
        <w:numPr>
          <w:ilvl w:val="0"/>
          <w:numId w:val="1"/>
        </w:numPr>
      </w:pPr>
      <w:r w:rsidRPr="005605C1">
        <w:t>last_update — временная метка последнего получения данных из 1С.</w:t>
      </w:r>
    </w:p>
    <w:p w14:paraId="4DB9949B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2. Расширенная логика интеграции с 1С</w:t>
      </w:r>
    </w:p>
    <w:p w14:paraId="6386CB7C" w14:textId="77777777" w:rsidR="005605C1" w:rsidRPr="005605C1" w:rsidRDefault="005605C1" w:rsidP="005605C1">
      <w:r w:rsidRPr="005605C1">
        <w:t>При запросе данных от 1С (через наш HTTP-сервис), 1С теперь должна возвращать расширенный JSON-пакет:</w:t>
      </w:r>
    </w:p>
    <w:p w14:paraId="45393155" w14:textId="77777777" w:rsidR="005605C1" w:rsidRPr="005605C1" w:rsidRDefault="005605C1" w:rsidP="005605C1">
      <w:pPr>
        <w:rPr>
          <w:lang w:val="en-US"/>
        </w:rPr>
      </w:pPr>
      <w:r w:rsidRPr="005605C1">
        <w:rPr>
          <w:lang w:val="en-US"/>
        </w:rPr>
        <w:t>JSON</w:t>
      </w:r>
    </w:p>
    <w:p w14:paraId="3E266930" w14:textId="77777777" w:rsidR="005605C1" w:rsidRPr="005605C1" w:rsidRDefault="005605C1" w:rsidP="005605C1">
      <w:pPr>
        <w:rPr>
          <w:lang w:val="en-US"/>
        </w:rPr>
      </w:pPr>
      <w:r w:rsidRPr="005605C1">
        <w:rPr>
          <w:lang w:val="en-US"/>
        </w:rPr>
        <w:t>{</w:t>
      </w:r>
    </w:p>
    <w:p w14:paraId="629E3213" w14:textId="77777777" w:rsidR="005605C1" w:rsidRPr="005605C1" w:rsidRDefault="005605C1" w:rsidP="005605C1">
      <w:pPr>
        <w:rPr>
          <w:lang w:val="en-US"/>
        </w:rPr>
      </w:pPr>
      <w:r w:rsidRPr="005605C1">
        <w:rPr>
          <w:lang w:val="en-US"/>
        </w:rPr>
        <w:t xml:space="preserve">  "status": "ok",</w:t>
      </w:r>
    </w:p>
    <w:p w14:paraId="69F3E25C" w14:textId="77777777" w:rsidR="005605C1" w:rsidRPr="005605C1" w:rsidRDefault="005605C1" w:rsidP="005605C1">
      <w:pPr>
        <w:rPr>
          <w:lang w:val="en-US"/>
        </w:rPr>
      </w:pPr>
      <w:r w:rsidRPr="005605C1">
        <w:rPr>
          <w:lang w:val="en-US"/>
        </w:rPr>
        <w:t xml:space="preserve">  "</w:t>
      </w:r>
      <w:proofErr w:type="gramStart"/>
      <w:r w:rsidRPr="005605C1">
        <w:rPr>
          <w:lang w:val="en-US"/>
        </w:rPr>
        <w:t>doctor</w:t>
      </w:r>
      <w:proofErr w:type="gramEnd"/>
      <w:r w:rsidRPr="005605C1">
        <w:rPr>
          <w:lang w:val="en-US"/>
        </w:rPr>
        <w:t>_id": "GUID-12345",</w:t>
      </w:r>
    </w:p>
    <w:p w14:paraId="4C3FCCFF" w14:textId="77777777" w:rsidR="005605C1" w:rsidRPr="005605C1" w:rsidRDefault="005605C1" w:rsidP="005605C1">
      <w:r w:rsidRPr="005605C1">
        <w:rPr>
          <w:lang w:val="en-US"/>
        </w:rPr>
        <w:t xml:space="preserve">  </w:t>
      </w:r>
      <w:r w:rsidRPr="005605C1">
        <w:t>"full_name": "Иванов Иван Иванович",</w:t>
      </w:r>
    </w:p>
    <w:p w14:paraId="46A829DA" w14:textId="77777777" w:rsidR="005605C1" w:rsidRPr="005605C1" w:rsidRDefault="005605C1" w:rsidP="005605C1">
      <w:r w:rsidRPr="005605C1">
        <w:t xml:space="preserve">  "price": 15000.00,</w:t>
      </w:r>
    </w:p>
    <w:p w14:paraId="3C5A7A85" w14:textId="77777777" w:rsidR="005605C1" w:rsidRPr="005605C1" w:rsidRDefault="005605C1" w:rsidP="005605C1">
      <w:r w:rsidRPr="005605C1">
        <w:t xml:space="preserve">  "bonus": 1250.50</w:t>
      </w:r>
    </w:p>
    <w:p w14:paraId="761B107D" w14:textId="77777777" w:rsidR="005605C1" w:rsidRPr="005605C1" w:rsidRDefault="005605C1" w:rsidP="005605C1">
      <w:r w:rsidRPr="005605C1">
        <w:t>}</w:t>
      </w:r>
    </w:p>
    <w:p w14:paraId="075472E4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3. Модуль «Ежемесячное оповещение» (Cron Job)</w:t>
      </w:r>
    </w:p>
    <w:p w14:paraId="4DC84275" w14:textId="77777777" w:rsidR="005605C1" w:rsidRPr="005605C1" w:rsidRDefault="005605C1" w:rsidP="005605C1">
      <w:r w:rsidRPr="005605C1">
        <w:t>На сервере Flask настраивается планировщик задач (например, APScheduler), который:</w:t>
      </w:r>
    </w:p>
    <w:p w14:paraId="16AA7419" w14:textId="77777777" w:rsidR="005605C1" w:rsidRPr="005605C1" w:rsidRDefault="005605C1" w:rsidP="005605C1">
      <w:pPr>
        <w:numPr>
          <w:ilvl w:val="0"/>
          <w:numId w:val="2"/>
        </w:numPr>
      </w:pPr>
      <w:r w:rsidRPr="005605C1">
        <w:t>Раз в месяц (или по запросу админа) инициирует массовый опрос базы 1С.</w:t>
      </w:r>
    </w:p>
    <w:p w14:paraId="2434A4A5" w14:textId="77777777" w:rsidR="005605C1" w:rsidRPr="005605C1" w:rsidRDefault="005605C1" w:rsidP="005605C1">
      <w:pPr>
        <w:numPr>
          <w:ilvl w:val="0"/>
          <w:numId w:val="2"/>
        </w:numPr>
      </w:pPr>
      <w:r w:rsidRPr="005605C1">
        <w:t>Получает актуальные значения бонусов и цен для каждого активного telegram_id.</w:t>
      </w:r>
    </w:p>
    <w:p w14:paraId="129D2550" w14:textId="77777777" w:rsidR="005605C1" w:rsidRPr="005605C1" w:rsidRDefault="005605C1" w:rsidP="005605C1">
      <w:pPr>
        <w:numPr>
          <w:ilvl w:val="0"/>
          <w:numId w:val="2"/>
        </w:numPr>
      </w:pPr>
      <w:r w:rsidRPr="005605C1">
        <w:t>Формирует и отправляет персональное уведомление каждому врачу.</w:t>
      </w:r>
    </w:p>
    <w:p w14:paraId="31AD1999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Шаблон финансового уведомления:</w:t>
      </w:r>
    </w:p>
    <w:p w14:paraId="58BBCA83" w14:textId="77777777" w:rsidR="005605C1" w:rsidRPr="005605C1" w:rsidRDefault="005605C1" w:rsidP="005605C1">
      <w:r w:rsidRPr="005605C1">
        <w:rPr>
          <w:rFonts w:ascii="Segoe UI Emoji" w:hAnsi="Segoe UI Emoji" w:cs="Segoe UI Emoji"/>
        </w:rPr>
        <w:t>📊</w:t>
      </w:r>
      <w:r w:rsidRPr="005605C1">
        <w:t xml:space="preserve"> </w:t>
      </w:r>
      <w:r w:rsidRPr="005605C1">
        <w:rPr>
          <w:b/>
          <w:bCs/>
        </w:rPr>
        <w:t>ВАШ ОТЧЕТ ЗА МЕСЯЦ</w:t>
      </w:r>
    </w:p>
    <w:p w14:paraId="3754EBD1" w14:textId="77777777" w:rsidR="005605C1" w:rsidRPr="005605C1" w:rsidRDefault="005605C1" w:rsidP="005605C1">
      <w:r w:rsidRPr="005605C1">
        <w:rPr>
          <w:rFonts w:ascii="Segoe UI Emoji" w:hAnsi="Segoe UI Emoji" w:cs="Segoe UI Emoji"/>
        </w:rPr>
        <w:t>👤</w:t>
      </w:r>
      <w:r w:rsidRPr="005605C1">
        <w:t xml:space="preserve"> </w:t>
      </w:r>
      <w:r w:rsidRPr="005605C1">
        <w:rPr>
          <w:b/>
          <w:bCs/>
        </w:rPr>
        <w:t>Врач:</w:t>
      </w:r>
      <w:r w:rsidRPr="005605C1">
        <w:t xml:space="preserve"> {full_name} </w:t>
      </w:r>
      <w:r w:rsidRPr="005605C1">
        <w:rPr>
          <w:rFonts w:ascii="Segoe UI Emoji" w:hAnsi="Segoe UI Emoji" w:cs="Segoe UI Emoji"/>
        </w:rPr>
        <w:t>💰</w:t>
      </w:r>
      <w:r w:rsidRPr="005605C1">
        <w:t xml:space="preserve"> </w:t>
      </w:r>
      <w:r w:rsidRPr="005605C1">
        <w:rPr>
          <w:b/>
          <w:bCs/>
        </w:rPr>
        <w:t>Начислено бонусов:</w:t>
      </w:r>
      <w:r w:rsidRPr="005605C1">
        <w:t xml:space="preserve"> {monthly_bonus} руб. </w:t>
      </w:r>
      <w:r w:rsidRPr="005605C1">
        <w:rPr>
          <w:rFonts w:ascii="Segoe UI Emoji" w:hAnsi="Segoe UI Emoji" w:cs="Segoe UI Emoji"/>
        </w:rPr>
        <w:t>💳</w:t>
      </w:r>
      <w:r w:rsidRPr="005605C1">
        <w:t xml:space="preserve"> </w:t>
      </w:r>
      <w:r w:rsidRPr="005605C1">
        <w:rPr>
          <w:b/>
          <w:bCs/>
        </w:rPr>
        <w:t>Текущая стоимость/баланс:</w:t>
      </w:r>
      <w:r w:rsidRPr="005605C1">
        <w:t xml:space="preserve"> {price} руб.</w:t>
      </w:r>
    </w:p>
    <w:p w14:paraId="4FE77DCD" w14:textId="77777777" w:rsidR="005605C1" w:rsidRPr="005605C1" w:rsidRDefault="005605C1" w:rsidP="005605C1">
      <w:r w:rsidRPr="005605C1">
        <w:rPr>
          <w:i/>
          <w:iCs/>
        </w:rPr>
        <w:t>Данные актуальны на {date}. Спасибо за работу!</w:t>
      </w:r>
    </w:p>
    <w:p w14:paraId="7ED2093F" w14:textId="77777777" w:rsidR="005605C1" w:rsidRPr="005605C1" w:rsidRDefault="005605C1" w:rsidP="005605C1">
      <w:r w:rsidRPr="005605C1">
        <w:pict w14:anchorId="4661CEC9">
          <v:rect id="_x0000_i1037" style="width:0;height:1.5pt" o:hralign="center" o:hrstd="t" o:hr="t" fillcolor="#a0a0a0" stroked="f"/>
        </w:pict>
      </w:r>
    </w:p>
    <w:p w14:paraId="5AB9A5AE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lastRenderedPageBreak/>
        <w:t>4. Визуализация архитектуры системы</w:t>
      </w:r>
    </w:p>
    <w:p w14:paraId="1F15DE5A" w14:textId="77777777" w:rsidR="005605C1" w:rsidRPr="005605C1" w:rsidRDefault="005605C1" w:rsidP="005605C1">
      <w:r w:rsidRPr="005605C1">
        <w:t>Для понимания того, как данные о бонусах «путешествуют» из вашей 1С в телефон врача, посмотрите на схему взаимодействия компонентов:</w:t>
      </w:r>
    </w:p>
    <w:p w14:paraId="24FFE9E1" w14:textId="77777777" w:rsidR="005605C1" w:rsidRPr="005605C1" w:rsidRDefault="005605C1" w:rsidP="005605C1">
      <w:r w:rsidRPr="005605C1">
        <w:pict w14:anchorId="3146CDD0">
          <v:rect id="_x0000_i1038" style="width:0;height:1.5pt" o:hralign="center" o:hrstd="t" o:hr="t" fillcolor="#a0a0a0" stroked="f"/>
        </w:pict>
      </w:r>
    </w:p>
    <w:p w14:paraId="08BC25A6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Интерактивный симулятор уведомлений</w:t>
      </w:r>
    </w:p>
    <w:p w14:paraId="34FCFAAB" w14:textId="77777777" w:rsidR="005605C1" w:rsidRPr="005605C1" w:rsidRDefault="005605C1" w:rsidP="005605C1">
      <w:r w:rsidRPr="005605C1">
        <w:t>Чтобы вы могли заранее увидеть, как будет выглядеть сообщение для врача и как данные из 1С преобразуются в текст, я подготовил небольшой визуальный конструктор.</w:t>
      </w:r>
    </w:p>
    <w:p w14:paraId="68292FC9" w14:textId="77777777" w:rsidR="005605C1" w:rsidRPr="005605C1" w:rsidRDefault="005605C1" w:rsidP="005605C1">
      <w:r w:rsidRPr="005605C1">
        <w:t>Показать визуализацию</w:t>
      </w:r>
    </w:p>
    <w:p w14:paraId="0F1B1EAB" w14:textId="77777777" w:rsidR="005605C1" w:rsidRPr="005605C1" w:rsidRDefault="005605C1" w:rsidP="005605C1">
      <w:pPr>
        <w:rPr>
          <w:b/>
          <w:bCs/>
        </w:rPr>
      </w:pPr>
      <w:r w:rsidRPr="005605C1">
        <w:rPr>
          <w:b/>
          <w:bCs/>
        </w:rPr>
        <w:t>Что это меняет в нашей работе с 1С?</w:t>
      </w:r>
    </w:p>
    <w:p w14:paraId="1E744823" w14:textId="77777777" w:rsidR="005605C1" w:rsidRPr="005605C1" w:rsidRDefault="005605C1" w:rsidP="005605C1">
      <w:r w:rsidRPr="005605C1">
        <w:t>Теперь, когда мы будем писать скрипт для 1С (тот самый «Шаг 1»), нам нужно будет:</w:t>
      </w:r>
    </w:p>
    <w:p w14:paraId="6E001B2A" w14:textId="77777777" w:rsidR="005605C1" w:rsidRPr="005605C1" w:rsidRDefault="005605C1" w:rsidP="005605C1">
      <w:pPr>
        <w:numPr>
          <w:ilvl w:val="0"/>
          <w:numId w:val="3"/>
        </w:numPr>
      </w:pPr>
      <w:r w:rsidRPr="005605C1">
        <w:t>Найти в 1С, где хранятся эти «Бонусы» и «Цена» (это могут быть регистры накопления или дополнительные свойства в справочнике).</w:t>
      </w:r>
    </w:p>
    <w:p w14:paraId="151EF9CB" w14:textId="77777777" w:rsidR="005605C1" w:rsidRPr="005605C1" w:rsidRDefault="005605C1" w:rsidP="005605C1">
      <w:pPr>
        <w:numPr>
          <w:ilvl w:val="0"/>
          <w:numId w:val="3"/>
        </w:numPr>
      </w:pPr>
      <w:r w:rsidRPr="005605C1">
        <w:t>Добавить эти поля в функцию формирования ответа.</w:t>
      </w:r>
    </w:p>
    <w:p w14:paraId="6061AB00" w14:textId="77777777" w:rsidR="005605C1" w:rsidRPr="005605C1" w:rsidRDefault="005605C1" w:rsidP="005605C1">
      <w:r w:rsidRPr="005605C1">
        <w:rPr>
          <w:b/>
          <w:bCs/>
        </w:rPr>
        <w:t>Твой следующий шаг:</w:t>
      </w:r>
      <w:r w:rsidRPr="005605C1">
        <w:t xml:space="preserve"> Проверь, пожалуйста, в самой 1</w:t>
      </w:r>
      <w:proofErr w:type="gramStart"/>
      <w:r w:rsidRPr="005605C1">
        <w:t>С:УНФ</w:t>
      </w:r>
      <w:proofErr w:type="gramEnd"/>
      <w:r w:rsidRPr="005605C1">
        <w:t xml:space="preserve"> (или той версии 1.6, что у вас стоит), в каком документе или отчете вы обычно смотрите эти «Бонусы»? Это поможет мне написать для тебя более точный запрос к базе данных 1С.</w:t>
      </w:r>
    </w:p>
    <w:p w14:paraId="729D691A" w14:textId="77777777" w:rsidR="002303D7" w:rsidRDefault="002303D7">
      <w:pPr>
        <w:rPr>
          <w:lang w:val="en-US"/>
        </w:rPr>
      </w:pPr>
    </w:p>
    <w:p w14:paraId="0ED130FE" w14:textId="3AF30D0D" w:rsidR="00623933" w:rsidRPr="00623933" w:rsidRDefault="00623933">
      <w:pPr>
        <w:rPr>
          <w:lang w:val="en-US"/>
        </w:rPr>
      </w:pPr>
      <w:r w:rsidRPr="00623933">
        <w:rPr>
          <w:lang w:val="en-US"/>
        </w:rPr>
        <w:lastRenderedPageBreak/>
        <w:drawing>
          <wp:inline distT="0" distB="0" distL="0" distR="0" wp14:anchorId="194888A3" wp14:editId="77D6127A">
            <wp:extent cx="5940425" cy="4244340"/>
            <wp:effectExtent l="0" t="0" r="3175" b="3810"/>
            <wp:docPr id="115910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2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933" w:rsidRPr="00623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90204"/>
    <w:charset w:val="CC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2122"/>
    <w:multiLevelType w:val="multilevel"/>
    <w:tmpl w:val="B32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70570"/>
    <w:multiLevelType w:val="multilevel"/>
    <w:tmpl w:val="91F0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F53C3"/>
    <w:multiLevelType w:val="multilevel"/>
    <w:tmpl w:val="552E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817627">
    <w:abstractNumId w:val="0"/>
  </w:num>
  <w:num w:numId="2" w16cid:durableId="350424169">
    <w:abstractNumId w:val="2"/>
  </w:num>
  <w:num w:numId="3" w16cid:durableId="1067068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C1"/>
    <w:rsid w:val="002303D7"/>
    <w:rsid w:val="005605C1"/>
    <w:rsid w:val="00623933"/>
    <w:rsid w:val="00A96959"/>
    <w:rsid w:val="00E7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9B1B"/>
  <w15:chartTrackingRefBased/>
  <w15:docId w15:val="{ADA7D01E-126D-4910-806A-138A16D2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5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5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5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5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Zokirshoev</dc:creator>
  <cp:keywords/>
  <dc:description/>
  <cp:lastModifiedBy>Zafar Zokirshoev</cp:lastModifiedBy>
  <cp:revision>2</cp:revision>
  <dcterms:created xsi:type="dcterms:W3CDTF">2026-04-14T14:22:00Z</dcterms:created>
  <dcterms:modified xsi:type="dcterms:W3CDTF">2026-04-14T14:24:00Z</dcterms:modified>
</cp:coreProperties>
</file>