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0267" w14:textId="7930306E" w:rsidR="004A20B4" w:rsidRDefault="00413F82" w:rsidP="00413F82">
      <w:pPr>
        <w:pStyle w:val="Balk1"/>
      </w:pPr>
      <w:r>
        <w:t>PROJECT ZEPHYR-GENEL KONSEPT, LORE (DENEME 5)</w:t>
      </w:r>
    </w:p>
    <w:p w14:paraId="277BF3DB" w14:textId="77777777" w:rsidR="00413F82" w:rsidRPr="00413F82" w:rsidRDefault="00413F82" w:rsidP="00413F82">
      <w:pPr>
        <w:rPr>
          <w:rFonts w:ascii="Calibri" w:eastAsia="Calibri" w:hAnsi="Calibri" w:cs="Times New Roman"/>
          <w:b/>
          <w:bCs/>
          <w:smallCaps/>
          <w:color w:val="C00000"/>
          <w:spacing w:val="5"/>
        </w:rPr>
      </w:pPr>
      <w:r w:rsidRPr="00413F82">
        <w:rPr>
          <w:rFonts w:ascii="Calibri" w:eastAsia="Calibri" w:hAnsi="Calibri" w:cs="Times New Roman"/>
          <w:b/>
          <w:bCs/>
          <w:smallCaps/>
          <w:color w:val="C00000"/>
          <w:spacing w:val="5"/>
        </w:rPr>
        <w:t xml:space="preserve">OFHEILEGE CYCLE THEORY </w:t>
      </w:r>
    </w:p>
    <w:p w14:paraId="5946D5A0" w14:textId="77777777" w:rsidR="00413F82" w:rsidRPr="00413F82" w:rsidRDefault="00413F82" w:rsidP="00413F82">
      <w:pPr>
        <w:rPr>
          <w:rFonts w:ascii="Calibri" w:eastAsia="Calibri" w:hAnsi="Calibri" w:cs="Times New Roman"/>
        </w:rPr>
      </w:pPr>
      <w:r w:rsidRPr="00413F82">
        <w:rPr>
          <w:rFonts w:ascii="Calibri" w:eastAsia="Calibri" w:hAnsi="Calibri" w:cs="Times New Roman"/>
        </w:rPr>
        <w:t>‘’</w:t>
      </w:r>
      <w:r w:rsidRPr="00413F82">
        <w:rPr>
          <w:rFonts w:ascii="Calibri" w:eastAsia="Calibri" w:hAnsi="Calibri" w:cs="Times New Roman"/>
          <w:i/>
          <w:iCs/>
        </w:rPr>
        <w:t>…Her şeyden önce, herhangi bir şeyden önce ‘O’ vardı ve var olmayı sürdürdü. ‘O’nun uyanışıyla yaratım başladı ve uyuduğunda yaratılış son buldu…</w:t>
      </w:r>
      <w:r w:rsidRPr="00413F82">
        <w:rPr>
          <w:rFonts w:ascii="Calibri" w:eastAsia="Calibri" w:hAnsi="Calibri" w:cs="Times New Roman"/>
        </w:rPr>
        <w:t xml:space="preserve"> ‘’</w:t>
      </w:r>
    </w:p>
    <w:p w14:paraId="0D7E3664" w14:textId="77777777" w:rsidR="00413F82" w:rsidRPr="00413F82" w:rsidRDefault="00413F82" w:rsidP="00413F82">
      <w:pPr>
        <w:spacing w:before="200"/>
        <w:ind w:left="864" w:right="864"/>
        <w:jc w:val="center"/>
        <w:rPr>
          <w:rFonts w:ascii="Calibri" w:eastAsia="Calibri" w:hAnsi="Calibri" w:cs="Times New Roman"/>
          <w:i/>
          <w:iCs/>
          <w:color w:val="404040"/>
        </w:rPr>
      </w:pPr>
      <w:r w:rsidRPr="00413F82">
        <w:rPr>
          <w:rFonts w:ascii="Calibri" w:eastAsia="Calibri" w:hAnsi="Calibri" w:cs="Times New Roman"/>
          <w:i/>
          <w:iCs/>
          <w:color w:val="404040"/>
        </w:rPr>
        <w:t>-</w:t>
      </w:r>
      <w:proofErr w:type="spellStart"/>
      <w:r w:rsidRPr="00413F82">
        <w:rPr>
          <w:rFonts w:ascii="Calibri" w:eastAsia="Calibri" w:hAnsi="Calibri" w:cs="Times New Roman"/>
          <w:i/>
          <w:iCs/>
          <w:color w:val="404040"/>
        </w:rPr>
        <w:t>Ofheliege</w:t>
      </w:r>
      <w:proofErr w:type="spellEnd"/>
      <w:r w:rsidRPr="00413F82">
        <w:rPr>
          <w:rFonts w:ascii="Calibri" w:eastAsia="Calibri" w:hAnsi="Calibri" w:cs="Times New Roman"/>
          <w:i/>
          <w:iCs/>
          <w:color w:val="404040"/>
        </w:rPr>
        <w:t xml:space="preserve"> Döngü Teorisi’nden alıntı </w:t>
      </w:r>
    </w:p>
    <w:p w14:paraId="167788F3" w14:textId="5E929FD6" w:rsidR="00413F82" w:rsidRDefault="00413F82" w:rsidP="00413F82">
      <w:pPr>
        <w:rPr>
          <w:rFonts w:ascii="Calibri" w:eastAsia="Calibri" w:hAnsi="Calibri" w:cs="Times New Roman"/>
        </w:rPr>
      </w:pPr>
      <w:r w:rsidRPr="00413F82">
        <w:rPr>
          <w:rFonts w:ascii="Calibri" w:eastAsia="Calibri" w:hAnsi="Calibri" w:cs="Times New Roman"/>
        </w:rPr>
        <w:t xml:space="preserve">Teori, Tek Tanrı Ofwen’in varlığını açıklamak için ortaya atılmıştır ve Ofheilege teologlarının çoğu tarafından kabul görmüştür. Burada bahsedilen uyku-uyanıklık döngüsü, canlıların uyku döngüsünden farklıdır. Ofwen’in gücünü insanlara anlatabilmek için ortaya atılmış bir benzetmedir. İnanışa göre </w:t>
      </w:r>
      <w:proofErr w:type="spellStart"/>
      <w:r w:rsidRPr="00413F82">
        <w:rPr>
          <w:rFonts w:ascii="Calibri" w:eastAsia="Calibri" w:hAnsi="Calibri" w:cs="Times New Roman"/>
        </w:rPr>
        <w:t>Ofwen</w:t>
      </w:r>
      <w:proofErr w:type="spellEnd"/>
      <w:r w:rsidRPr="00413F82">
        <w:rPr>
          <w:rFonts w:ascii="Calibri" w:eastAsia="Calibri" w:hAnsi="Calibri" w:cs="Times New Roman"/>
        </w:rPr>
        <w:t xml:space="preserve"> öyle güçlüdür ki, uyanışıyla evren yaratıp uyuduğunda kıyameti getirmektedir.</w:t>
      </w:r>
    </w:p>
    <w:p w14:paraId="49425FFF" w14:textId="77777777" w:rsidR="00413F82" w:rsidRDefault="00413F82" w:rsidP="00413F82">
      <w:pPr>
        <w:rPr>
          <w:rFonts w:ascii="Calibri" w:eastAsia="Calibri" w:hAnsi="Calibri" w:cs="Times New Roman"/>
        </w:rPr>
      </w:pPr>
    </w:p>
    <w:p w14:paraId="76AD681A" w14:textId="5236B936" w:rsidR="00413F82" w:rsidRPr="00413F82" w:rsidRDefault="00413F82" w:rsidP="00413F82">
      <w:pPr>
        <w:rPr>
          <w:rFonts w:ascii="Calibri" w:eastAsia="Calibri" w:hAnsi="Calibri" w:cs="Times New Roman"/>
          <w:b/>
          <w:bCs/>
          <w:color w:val="C00000"/>
        </w:rPr>
      </w:pPr>
      <w:r w:rsidRPr="00413F82">
        <w:rPr>
          <w:rFonts w:ascii="Calibri" w:eastAsia="Calibri" w:hAnsi="Calibri" w:cs="Times New Roman"/>
          <w:b/>
          <w:bCs/>
          <w:color w:val="C00000"/>
        </w:rPr>
        <w:t>AGENTS OF CREATION-ARCHANGELS</w:t>
      </w:r>
    </w:p>
    <w:p w14:paraId="0745D11A" w14:textId="0E1ADAC2" w:rsidR="00413F82" w:rsidRDefault="00413F82" w:rsidP="00413F82">
      <w:pPr>
        <w:rPr>
          <w:rFonts w:ascii="Calibri" w:eastAsia="Calibri" w:hAnsi="Calibri" w:cs="Times New Roman"/>
        </w:rPr>
      </w:pPr>
      <w:proofErr w:type="spellStart"/>
      <w:r>
        <w:rPr>
          <w:rFonts w:ascii="Calibri" w:eastAsia="Calibri" w:hAnsi="Calibri" w:cs="Times New Roman"/>
        </w:rPr>
        <w:t>Ofwen</w:t>
      </w:r>
      <w:proofErr w:type="spellEnd"/>
      <w:r>
        <w:rPr>
          <w:rFonts w:ascii="Calibri" w:eastAsia="Calibri" w:hAnsi="Calibri" w:cs="Times New Roman"/>
        </w:rPr>
        <w:t xml:space="preserve"> gözünü açtığında, Yaratılış başladığında, evrene var olan tek şey sonsuz bir kargaşaydı. Eğer insanlar bu kargaşanın ölçeğini hayal edebilecek beyin ve zihin </w:t>
      </w:r>
      <w:proofErr w:type="spellStart"/>
      <w:r>
        <w:rPr>
          <w:rFonts w:ascii="Calibri" w:eastAsia="Calibri" w:hAnsi="Calibri" w:cs="Times New Roman"/>
        </w:rPr>
        <w:t>kapasinde</w:t>
      </w:r>
      <w:proofErr w:type="spellEnd"/>
      <w:r>
        <w:rPr>
          <w:rFonts w:ascii="Calibri" w:eastAsia="Calibri" w:hAnsi="Calibri" w:cs="Times New Roman"/>
        </w:rPr>
        <w:t xml:space="preserve"> olsalar, </w:t>
      </w:r>
      <w:proofErr w:type="spellStart"/>
      <w:r>
        <w:rPr>
          <w:rFonts w:ascii="Calibri" w:eastAsia="Calibri" w:hAnsi="Calibri" w:cs="Times New Roman"/>
        </w:rPr>
        <w:t>Kargaşa’yı</w:t>
      </w:r>
      <w:proofErr w:type="spellEnd"/>
      <w:r>
        <w:rPr>
          <w:rFonts w:ascii="Calibri" w:eastAsia="Calibri" w:hAnsi="Calibri" w:cs="Times New Roman"/>
        </w:rPr>
        <w:t xml:space="preserve"> betimleyecek sözcükleri bulabilirlerdi elbet. Ancak, evrenin başlangıcı, onların algısının çok </w:t>
      </w:r>
      <w:proofErr w:type="gramStart"/>
      <w:r>
        <w:rPr>
          <w:rFonts w:ascii="Calibri" w:eastAsia="Calibri" w:hAnsi="Calibri" w:cs="Times New Roman"/>
        </w:rPr>
        <w:t>ötesindeydi,</w:t>
      </w:r>
      <w:proofErr w:type="gramEnd"/>
      <w:r>
        <w:rPr>
          <w:rFonts w:ascii="Calibri" w:eastAsia="Calibri" w:hAnsi="Calibri" w:cs="Times New Roman"/>
        </w:rPr>
        <w:t xml:space="preserve"> ve </w:t>
      </w:r>
      <w:proofErr w:type="spellStart"/>
      <w:r>
        <w:rPr>
          <w:rFonts w:ascii="Calibri" w:eastAsia="Calibri" w:hAnsi="Calibri" w:cs="Times New Roman"/>
        </w:rPr>
        <w:t>Archangel’lar</w:t>
      </w:r>
      <w:proofErr w:type="spellEnd"/>
      <w:r>
        <w:rPr>
          <w:rFonts w:ascii="Calibri" w:eastAsia="Calibri" w:hAnsi="Calibri" w:cs="Times New Roman"/>
        </w:rPr>
        <w:t xml:space="preserve"> böyle bir kudretten doğmuştu.</w:t>
      </w:r>
    </w:p>
    <w:p w14:paraId="3A6C28C0" w14:textId="674CFF96" w:rsidR="00413F82" w:rsidRPr="004A51CA" w:rsidRDefault="00413F82" w:rsidP="00413F82">
      <w:pPr>
        <w:rPr>
          <w:rFonts w:ascii="Calibri" w:eastAsia="Calibri" w:hAnsi="Calibri" w:cs="Times New Roman"/>
          <w:b/>
          <w:bCs/>
          <w:u w:val="single"/>
        </w:rPr>
      </w:pPr>
      <w:r w:rsidRPr="004A51CA">
        <w:rPr>
          <w:rFonts w:ascii="Calibri" w:eastAsia="Calibri" w:hAnsi="Calibri" w:cs="Times New Roman"/>
          <w:b/>
          <w:bCs/>
          <w:u w:val="single"/>
        </w:rPr>
        <w:t xml:space="preserve">ARCHANGEL OF CHAOS </w:t>
      </w:r>
      <w:r w:rsidR="007E324B" w:rsidRPr="004A51CA">
        <w:rPr>
          <w:rFonts w:ascii="Calibri" w:eastAsia="Calibri" w:hAnsi="Calibri" w:cs="Times New Roman"/>
          <w:b/>
          <w:bCs/>
          <w:u w:val="single"/>
        </w:rPr>
        <w:t>&amp; BALANCE</w:t>
      </w:r>
      <w:r w:rsidR="00CA24E1" w:rsidRPr="004A51CA">
        <w:rPr>
          <w:rFonts w:ascii="Calibri" w:eastAsia="Calibri" w:hAnsi="Calibri" w:cs="Times New Roman"/>
          <w:b/>
          <w:bCs/>
          <w:u w:val="single"/>
        </w:rPr>
        <w:t>-HIRMIEL</w:t>
      </w:r>
      <w:r w:rsidR="007E324B" w:rsidRPr="004A51CA">
        <w:rPr>
          <w:rFonts w:ascii="Calibri" w:eastAsia="Calibri" w:hAnsi="Calibri" w:cs="Times New Roman"/>
          <w:b/>
          <w:bCs/>
          <w:u w:val="single"/>
        </w:rPr>
        <w:t xml:space="preserve"> </w:t>
      </w:r>
      <w:r w:rsidRPr="004A51CA">
        <w:rPr>
          <w:rFonts w:ascii="Calibri" w:eastAsia="Calibri" w:hAnsi="Calibri" w:cs="Times New Roman"/>
          <w:b/>
          <w:bCs/>
          <w:u w:val="single"/>
        </w:rPr>
        <w:t>(FIRST ARCHANGEL, CHAOS ENTITY, ORIGINATOR)</w:t>
      </w:r>
    </w:p>
    <w:p w14:paraId="39B87233" w14:textId="19DE44B7" w:rsidR="00413F82" w:rsidRDefault="00413F82" w:rsidP="00413F82">
      <w:pPr>
        <w:rPr>
          <w:rFonts w:ascii="Calibri" w:eastAsia="Calibri" w:hAnsi="Calibri" w:cs="Times New Roman"/>
        </w:rPr>
      </w:pPr>
      <w:proofErr w:type="spellStart"/>
      <w:r>
        <w:rPr>
          <w:rFonts w:ascii="Calibri" w:eastAsia="Calibri" w:hAnsi="Calibri" w:cs="Times New Roman"/>
        </w:rPr>
        <w:t>Kargaşa’nın</w:t>
      </w:r>
      <w:proofErr w:type="spellEnd"/>
      <w:r>
        <w:rPr>
          <w:rFonts w:ascii="Calibri" w:eastAsia="Calibri" w:hAnsi="Calibri" w:cs="Times New Roman"/>
        </w:rPr>
        <w:t xml:space="preserve"> vücut bulmasıyla, ilk </w:t>
      </w:r>
      <w:proofErr w:type="spellStart"/>
      <w:r>
        <w:rPr>
          <w:rFonts w:ascii="Calibri" w:eastAsia="Calibri" w:hAnsi="Calibri" w:cs="Times New Roman"/>
        </w:rPr>
        <w:t>Archangel</w:t>
      </w:r>
      <w:proofErr w:type="spellEnd"/>
      <w:r>
        <w:rPr>
          <w:rFonts w:ascii="Calibri" w:eastAsia="Calibri" w:hAnsi="Calibri" w:cs="Times New Roman"/>
        </w:rPr>
        <w:t xml:space="preserve"> doğar, </w:t>
      </w:r>
      <w:proofErr w:type="spellStart"/>
      <w:r>
        <w:rPr>
          <w:rFonts w:ascii="Calibri" w:eastAsia="Calibri" w:hAnsi="Calibri" w:cs="Times New Roman"/>
        </w:rPr>
        <w:t>Kargaşa’nın</w:t>
      </w:r>
      <w:proofErr w:type="spellEnd"/>
      <w:r>
        <w:rPr>
          <w:rFonts w:ascii="Calibri" w:eastAsia="Calibri" w:hAnsi="Calibri" w:cs="Times New Roman"/>
        </w:rPr>
        <w:t xml:space="preserve"> vücut bulmuş hali olduğu için, </w:t>
      </w:r>
      <w:proofErr w:type="spellStart"/>
      <w:r>
        <w:rPr>
          <w:rFonts w:ascii="Calibri" w:eastAsia="Calibri" w:hAnsi="Calibri" w:cs="Times New Roman"/>
        </w:rPr>
        <w:t>Kargaşa’nın</w:t>
      </w:r>
      <w:proofErr w:type="spellEnd"/>
      <w:r>
        <w:rPr>
          <w:rFonts w:ascii="Calibri" w:eastAsia="Calibri" w:hAnsi="Calibri" w:cs="Times New Roman"/>
        </w:rPr>
        <w:t xml:space="preserve"> kendisi artık </w:t>
      </w:r>
      <w:proofErr w:type="spellStart"/>
      <w:r w:rsidR="007E324B">
        <w:rPr>
          <w:rFonts w:ascii="Calibri" w:eastAsia="Calibri" w:hAnsi="Calibri" w:cs="Times New Roman"/>
        </w:rPr>
        <w:t>Archangel</w:t>
      </w:r>
      <w:proofErr w:type="spellEnd"/>
      <w:r w:rsidR="007E324B">
        <w:rPr>
          <w:rFonts w:ascii="Calibri" w:eastAsia="Calibri" w:hAnsi="Calibri" w:cs="Times New Roman"/>
        </w:rPr>
        <w:t xml:space="preserve"> of Chaos olmuştur ve kendisi dışında evrende hiçbir şey yoktur. Bu hiçlik, diğer </w:t>
      </w:r>
      <w:proofErr w:type="spellStart"/>
      <w:r w:rsidR="007E324B">
        <w:rPr>
          <w:rFonts w:ascii="Calibri" w:eastAsia="Calibri" w:hAnsi="Calibri" w:cs="Times New Roman"/>
        </w:rPr>
        <w:t>Temsilciler’in</w:t>
      </w:r>
      <w:proofErr w:type="spellEnd"/>
      <w:r w:rsidR="007E324B">
        <w:rPr>
          <w:rFonts w:ascii="Calibri" w:eastAsia="Calibri" w:hAnsi="Calibri" w:cs="Times New Roman"/>
        </w:rPr>
        <w:t xml:space="preserve"> doğumuna </w:t>
      </w:r>
      <w:proofErr w:type="gramStart"/>
      <w:r w:rsidR="007E324B">
        <w:rPr>
          <w:rFonts w:ascii="Calibri" w:eastAsia="Calibri" w:hAnsi="Calibri" w:cs="Times New Roman"/>
        </w:rPr>
        <w:t>imkan</w:t>
      </w:r>
      <w:proofErr w:type="gramEnd"/>
      <w:r w:rsidR="007E324B">
        <w:rPr>
          <w:rFonts w:ascii="Calibri" w:eastAsia="Calibri" w:hAnsi="Calibri" w:cs="Times New Roman"/>
        </w:rPr>
        <w:t xml:space="preserve"> tanır: Hiçlikte, bir şeyleri var etmeleri için ortaya çıkarlar, kimi inanışlara göre de, diğer </w:t>
      </w:r>
      <w:proofErr w:type="spellStart"/>
      <w:r w:rsidR="007E324B">
        <w:rPr>
          <w:rFonts w:ascii="Calibri" w:eastAsia="Calibri" w:hAnsi="Calibri" w:cs="Times New Roman"/>
        </w:rPr>
        <w:t>Archangel’ların</w:t>
      </w:r>
      <w:proofErr w:type="spellEnd"/>
      <w:r w:rsidR="007E324B">
        <w:rPr>
          <w:rFonts w:ascii="Calibri" w:eastAsia="Calibri" w:hAnsi="Calibri" w:cs="Times New Roman"/>
        </w:rPr>
        <w:t xml:space="preserve"> yaratıcısı </w:t>
      </w:r>
      <w:proofErr w:type="spellStart"/>
      <w:r w:rsidR="007E324B">
        <w:rPr>
          <w:rFonts w:ascii="Calibri" w:eastAsia="Calibri" w:hAnsi="Calibri" w:cs="Times New Roman"/>
        </w:rPr>
        <w:t>Archangel</w:t>
      </w:r>
      <w:proofErr w:type="spellEnd"/>
      <w:r w:rsidR="007E324B">
        <w:rPr>
          <w:rFonts w:ascii="Calibri" w:eastAsia="Calibri" w:hAnsi="Calibri" w:cs="Times New Roman"/>
        </w:rPr>
        <w:t xml:space="preserve"> of </w:t>
      </w:r>
      <w:proofErr w:type="spellStart"/>
      <w:r w:rsidR="007E324B">
        <w:rPr>
          <w:rFonts w:ascii="Calibri" w:eastAsia="Calibri" w:hAnsi="Calibri" w:cs="Times New Roman"/>
        </w:rPr>
        <w:t>Chaos’un</w:t>
      </w:r>
      <w:proofErr w:type="spellEnd"/>
      <w:r w:rsidR="007E324B">
        <w:rPr>
          <w:rFonts w:ascii="Calibri" w:eastAsia="Calibri" w:hAnsi="Calibri" w:cs="Times New Roman"/>
        </w:rPr>
        <w:t xml:space="preserve"> kendisidir. </w:t>
      </w:r>
    </w:p>
    <w:p w14:paraId="122D0322" w14:textId="482F4C4A" w:rsidR="007E324B" w:rsidRDefault="007E324B" w:rsidP="00413F82">
      <w:pPr>
        <w:rPr>
          <w:rFonts w:ascii="Calibri" w:eastAsia="Calibri" w:hAnsi="Calibri" w:cs="Times New Roman"/>
        </w:rPr>
      </w:pPr>
      <w:r>
        <w:rPr>
          <w:rFonts w:ascii="Calibri" w:eastAsia="Calibri" w:hAnsi="Calibri" w:cs="Times New Roman"/>
        </w:rPr>
        <w:t xml:space="preserve">Chaos </w:t>
      </w:r>
      <w:proofErr w:type="spellStart"/>
      <w:r>
        <w:rPr>
          <w:rFonts w:ascii="Calibri" w:eastAsia="Calibri" w:hAnsi="Calibri" w:cs="Times New Roman"/>
        </w:rPr>
        <w:t>Entity</w:t>
      </w:r>
      <w:proofErr w:type="spellEnd"/>
      <w:r>
        <w:rPr>
          <w:rFonts w:ascii="Calibri" w:eastAsia="Calibri" w:hAnsi="Calibri" w:cs="Times New Roman"/>
        </w:rPr>
        <w:t xml:space="preserve">, </w:t>
      </w:r>
      <w:proofErr w:type="spellStart"/>
      <w:r>
        <w:rPr>
          <w:rFonts w:ascii="Calibri" w:eastAsia="Calibri" w:hAnsi="Calibri" w:cs="Times New Roman"/>
        </w:rPr>
        <w:t>Originator</w:t>
      </w:r>
      <w:proofErr w:type="spellEnd"/>
      <w:r>
        <w:rPr>
          <w:rFonts w:ascii="Calibri" w:eastAsia="Calibri" w:hAnsi="Calibri" w:cs="Times New Roman"/>
        </w:rPr>
        <w:t xml:space="preserve">, First </w:t>
      </w:r>
      <w:proofErr w:type="spellStart"/>
      <w:r>
        <w:rPr>
          <w:rFonts w:ascii="Calibri" w:eastAsia="Calibri" w:hAnsi="Calibri" w:cs="Times New Roman"/>
        </w:rPr>
        <w:t>Archangel</w:t>
      </w:r>
      <w:proofErr w:type="spellEnd"/>
      <w:r>
        <w:rPr>
          <w:rFonts w:ascii="Calibri" w:eastAsia="Calibri" w:hAnsi="Calibri" w:cs="Times New Roman"/>
        </w:rPr>
        <w:t xml:space="preserve"> olarak da bilinir ancak bunlar </w:t>
      </w:r>
      <w:proofErr w:type="spellStart"/>
      <w:r>
        <w:rPr>
          <w:rFonts w:ascii="Calibri" w:eastAsia="Calibri" w:hAnsi="Calibri" w:cs="Times New Roman"/>
        </w:rPr>
        <w:t>Chaos’un</w:t>
      </w:r>
      <w:proofErr w:type="spellEnd"/>
      <w:r>
        <w:rPr>
          <w:rFonts w:ascii="Calibri" w:eastAsia="Calibri" w:hAnsi="Calibri" w:cs="Times New Roman"/>
        </w:rPr>
        <w:t xml:space="preserve"> kimliklerinin tamamı değildir, Uzay ve Zaman’dan daha eski olan bu varlık, bu kavramların ortaya çıkışından sonra, zamanın ilerlemesiyle, görünüşte kendi benliğinin tam zıttı olan başka bir role bürünecektir. Kimileri bu rolü Denge Temsilcisi olarak isimlendirse de kendisine seçtiği isim </w:t>
      </w:r>
      <w:proofErr w:type="spellStart"/>
      <w:r>
        <w:rPr>
          <w:rFonts w:ascii="Calibri" w:eastAsia="Calibri" w:hAnsi="Calibri" w:cs="Times New Roman"/>
        </w:rPr>
        <w:t>Hirmiel’dir</w:t>
      </w:r>
      <w:proofErr w:type="spellEnd"/>
      <w:r>
        <w:rPr>
          <w:rFonts w:ascii="Calibri" w:eastAsia="Calibri" w:hAnsi="Calibri" w:cs="Times New Roman"/>
        </w:rPr>
        <w:t xml:space="preserve">. </w:t>
      </w:r>
    </w:p>
    <w:p w14:paraId="02FFA18B" w14:textId="20ACDAFF" w:rsidR="00CA24E1" w:rsidRDefault="00CA24E1" w:rsidP="00413F82">
      <w:pPr>
        <w:rPr>
          <w:rFonts w:ascii="Calibri" w:eastAsia="Calibri" w:hAnsi="Calibri" w:cs="Times New Roman"/>
        </w:rPr>
      </w:pPr>
      <w:r>
        <w:rPr>
          <w:rFonts w:ascii="Calibri" w:eastAsia="Calibri" w:hAnsi="Calibri" w:cs="Times New Roman"/>
        </w:rPr>
        <w:t xml:space="preserve">Diğer bütün </w:t>
      </w:r>
      <w:proofErr w:type="spellStart"/>
      <w:r>
        <w:rPr>
          <w:rFonts w:ascii="Calibri" w:eastAsia="Calibri" w:hAnsi="Calibri" w:cs="Times New Roman"/>
        </w:rPr>
        <w:t>Archangell’ların</w:t>
      </w:r>
      <w:proofErr w:type="spellEnd"/>
      <w:r>
        <w:rPr>
          <w:rFonts w:ascii="Calibri" w:eastAsia="Calibri" w:hAnsi="Calibri" w:cs="Times New Roman"/>
        </w:rPr>
        <w:t xml:space="preserve"> yeteneklerini kullanabilir.</w:t>
      </w:r>
    </w:p>
    <w:p w14:paraId="4C3DCC71" w14:textId="363909AB" w:rsidR="007E324B" w:rsidRPr="00CA24E1" w:rsidRDefault="007E324B" w:rsidP="00413F82">
      <w:pPr>
        <w:rPr>
          <w:rFonts w:ascii="Calibri" w:eastAsia="Calibri" w:hAnsi="Calibri" w:cs="Times New Roman"/>
          <w:b/>
          <w:bCs/>
          <w:u w:val="single"/>
        </w:rPr>
      </w:pPr>
      <w:r w:rsidRPr="00CA24E1">
        <w:rPr>
          <w:rFonts w:ascii="Calibri" w:eastAsia="Calibri" w:hAnsi="Calibri" w:cs="Times New Roman"/>
          <w:b/>
          <w:bCs/>
          <w:u w:val="single"/>
        </w:rPr>
        <w:t xml:space="preserve">ARCHANGEL OF TIME </w:t>
      </w:r>
    </w:p>
    <w:p w14:paraId="0D1D388A" w14:textId="61F76540" w:rsidR="007E324B" w:rsidRDefault="007E324B" w:rsidP="00413F82">
      <w:pPr>
        <w:rPr>
          <w:rFonts w:ascii="Calibri" w:eastAsia="Calibri" w:hAnsi="Calibri" w:cs="Times New Roman"/>
        </w:rPr>
      </w:pPr>
      <w:proofErr w:type="spellStart"/>
      <w:r>
        <w:rPr>
          <w:rFonts w:ascii="Calibri" w:eastAsia="Calibri" w:hAnsi="Calibri" w:cs="Times New Roman"/>
        </w:rPr>
        <w:t>Time’ın</w:t>
      </w:r>
      <w:proofErr w:type="spellEnd"/>
      <w:r>
        <w:rPr>
          <w:rFonts w:ascii="Calibri" w:eastAsia="Calibri" w:hAnsi="Calibri" w:cs="Times New Roman"/>
        </w:rPr>
        <w:t xml:space="preserve"> doğumuyla, evrendeki ilk ölçüt, ilk boyut ortaya çıkar. </w:t>
      </w:r>
      <w:proofErr w:type="spellStart"/>
      <w:r>
        <w:rPr>
          <w:rFonts w:ascii="Calibri" w:eastAsia="Calibri" w:hAnsi="Calibri" w:cs="Times New Roman"/>
        </w:rPr>
        <w:t>Archangel</w:t>
      </w:r>
      <w:proofErr w:type="spellEnd"/>
      <w:r>
        <w:rPr>
          <w:rFonts w:ascii="Calibri" w:eastAsia="Calibri" w:hAnsi="Calibri" w:cs="Times New Roman"/>
        </w:rPr>
        <w:t xml:space="preserve"> of Time, zamanı kontrol etmektedir. İkizi, </w:t>
      </w:r>
      <w:proofErr w:type="spellStart"/>
      <w:r>
        <w:rPr>
          <w:rFonts w:ascii="Calibri" w:eastAsia="Calibri" w:hAnsi="Calibri" w:cs="Times New Roman"/>
        </w:rPr>
        <w:t>Archangel</w:t>
      </w:r>
      <w:proofErr w:type="spellEnd"/>
      <w:r>
        <w:rPr>
          <w:rFonts w:ascii="Calibri" w:eastAsia="Calibri" w:hAnsi="Calibri" w:cs="Times New Roman"/>
        </w:rPr>
        <w:t xml:space="preserve"> of Space ile </w:t>
      </w:r>
      <w:r w:rsidR="00CA24E1">
        <w:rPr>
          <w:rFonts w:ascii="Calibri" w:eastAsia="Calibri" w:hAnsi="Calibri" w:cs="Times New Roman"/>
        </w:rPr>
        <w:t>aynı anda</w:t>
      </w:r>
      <w:r>
        <w:rPr>
          <w:rFonts w:ascii="Calibri" w:eastAsia="Calibri" w:hAnsi="Calibri" w:cs="Times New Roman"/>
        </w:rPr>
        <w:t xml:space="preserve"> </w:t>
      </w:r>
      <w:r w:rsidR="00CA24E1">
        <w:rPr>
          <w:rFonts w:ascii="Calibri" w:eastAsia="Calibri" w:hAnsi="Calibri" w:cs="Times New Roman"/>
        </w:rPr>
        <w:t>var olmuşlardır.</w:t>
      </w:r>
    </w:p>
    <w:p w14:paraId="37C604BD" w14:textId="4FF26585" w:rsidR="00CA24E1" w:rsidRDefault="00CA24E1" w:rsidP="00413F82">
      <w:pPr>
        <w:rPr>
          <w:rFonts w:ascii="Calibri" w:eastAsia="Calibri" w:hAnsi="Calibri" w:cs="Times New Roman"/>
        </w:rPr>
      </w:pPr>
      <w:r>
        <w:rPr>
          <w:rFonts w:ascii="Calibri" w:eastAsia="Calibri" w:hAnsi="Calibri" w:cs="Times New Roman"/>
        </w:rPr>
        <w:t>Space ile ikizlik durumu ve güçlerinin birbirine yakın ilişkisi yüzünden, kimi ölümlü varlıklar tarafından tek bir akıl gibi algılansalar da iki ayrı varlıklardır.</w:t>
      </w:r>
    </w:p>
    <w:p w14:paraId="10F590CF" w14:textId="13005DAD" w:rsidR="00CA24E1" w:rsidRDefault="00CA24E1" w:rsidP="00413F82">
      <w:pPr>
        <w:rPr>
          <w:rFonts w:ascii="Calibri" w:eastAsia="Calibri" w:hAnsi="Calibri" w:cs="Times New Roman"/>
        </w:rPr>
      </w:pPr>
      <w:r>
        <w:rPr>
          <w:rFonts w:ascii="Calibri" w:eastAsia="Calibri" w:hAnsi="Calibri" w:cs="Times New Roman"/>
        </w:rPr>
        <w:t>Zamanı durdurma, geri sarma, ileri sarma gibi zaman temalı özellikleri vardır.</w:t>
      </w:r>
    </w:p>
    <w:p w14:paraId="10DD123E" w14:textId="37083518" w:rsidR="00CA24E1" w:rsidRPr="00CA24E1" w:rsidRDefault="00CA24E1" w:rsidP="00413F82">
      <w:pPr>
        <w:rPr>
          <w:rFonts w:ascii="Calibri" w:eastAsia="Calibri" w:hAnsi="Calibri" w:cs="Times New Roman"/>
          <w:b/>
          <w:bCs/>
          <w:u w:val="single"/>
        </w:rPr>
      </w:pPr>
      <w:r w:rsidRPr="00CA24E1">
        <w:rPr>
          <w:rFonts w:ascii="Calibri" w:eastAsia="Calibri" w:hAnsi="Calibri" w:cs="Times New Roman"/>
          <w:b/>
          <w:bCs/>
          <w:u w:val="single"/>
        </w:rPr>
        <w:t xml:space="preserve">ARCHANGEL OF SPACE </w:t>
      </w:r>
    </w:p>
    <w:p w14:paraId="4AC7394D" w14:textId="5DE53329" w:rsidR="00CA24E1" w:rsidRDefault="00CA24E1" w:rsidP="00413F82">
      <w:pPr>
        <w:rPr>
          <w:rFonts w:ascii="Calibri" w:eastAsia="Calibri" w:hAnsi="Calibri" w:cs="Times New Roman"/>
        </w:rPr>
      </w:pPr>
      <w:proofErr w:type="spellStart"/>
      <w:r>
        <w:rPr>
          <w:rFonts w:ascii="Calibri" w:eastAsia="Calibri" w:hAnsi="Calibri" w:cs="Times New Roman"/>
        </w:rPr>
        <w:t>Time’ın</w:t>
      </w:r>
      <w:proofErr w:type="spellEnd"/>
      <w:r>
        <w:rPr>
          <w:rFonts w:ascii="Calibri" w:eastAsia="Calibri" w:hAnsi="Calibri" w:cs="Times New Roman"/>
        </w:rPr>
        <w:t xml:space="preserve"> ikizidir. Doğumuyla mekân, konum gibi kavramlar var olur. Uzayın, daha genel olarak mekânın yöneticisi, hükmedicisidir.</w:t>
      </w:r>
    </w:p>
    <w:p w14:paraId="1AAC51F3" w14:textId="29C236A4" w:rsidR="00CA24E1" w:rsidRDefault="00CA24E1" w:rsidP="00413F82">
      <w:pPr>
        <w:rPr>
          <w:rFonts w:ascii="Calibri" w:eastAsia="Calibri" w:hAnsi="Calibri" w:cs="Times New Roman"/>
        </w:rPr>
      </w:pPr>
      <w:r>
        <w:rPr>
          <w:rFonts w:ascii="Calibri" w:eastAsia="Calibri" w:hAnsi="Calibri" w:cs="Times New Roman"/>
        </w:rPr>
        <w:t xml:space="preserve">Time ve </w:t>
      </w:r>
      <w:proofErr w:type="spellStart"/>
      <w:r>
        <w:rPr>
          <w:rFonts w:ascii="Calibri" w:eastAsia="Calibri" w:hAnsi="Calibri" w:cs="Times New Roman"/>
        </w:rPr>
        <w:t>Space’in</w:t>
      </w:r>
      <w:proofErr w:type="spellEnd"/>
      <w:r>
        <w:rPr>
          <w:rFonts w:ascii="Calibri" w:eastAsia="Calibri" w:hAnsi="Calibri" w:cs="Times New Roman"/>
        </w:rPr>
        <w:t xml:space="preserve"> ortaya çıkışıyla, evrendeki diğer her şeyin var olması için bir yer, devamlılığı için de bir ölçüt ortaya çıkmıştır.</w:t>
      </w:r>
    </w:p>
    <w:p w14:paraId="41EEB17C" w14:textId="1DFF27BE" w:rsidR="00CA24E1" w:rsidRDefault="00CA24E1" w:rsidP="00413F82">
      <w:pPr>
        <w:rPr>
          <w:rFonts w:ascii="Calibri" w:eastAsia="Calibri" w:hAnsi="Calibri" w:cs="Times New Roman"/>
        </w:rPr>
      </w:pPr>
      <w:r>
        <w:rPr>
          <w:rFonts w:ascii="Calibri" w:eastAsia="Calibri" w:hAnsi="Calibri" w:cs="Times New Roman"/>
        </w:rPr>
        <w:lastRenderedPageBreak/>
        <w:t>Hareketi ve mobiliteyi ön planda tutan yetenekleri vardır, ışınlanma, portal kullanma, nesneleri ışınlama gibi yetenekleri vardır.</w:t>
      </w:r>
    </w:p>
    <w:p w14:paraId="05EE32F0" w14:textId="6442DB6F" w:rsidR="00CA24E1" w:rsidRPr="00CA24E1" w:rsidRDefault="00CA24E1" w:rsidP="00CA24E1">
      <w:pPr>
        <w:rPr>
          <w:rFonts w:ascii="Calibri" w:eastAsia="Calibri" w:hAnsi="Calibri" w:cs="Times New Roman"/>
          <w:b/>
          <w:bCs/>
          <w:spacing w:val="5"/>
          <w:u w:val="single"/>
        </w:rPr>
      </w:pPr>
      <w:r w:rsidRPr="00CA24E1">
        <w:rPr>
          <w:rFonts w:ascii="Calibri" w:eastAsia="Calibri" w:hAnsi="Calibri" w:cs="Times New Roman"/>
          <w:b/>
          <w:bCs/>
          <w:spacing w:val="5"/>
          <w:u w:val="single"/>
        </w:rPr>
        <w:t>ARCHANGEL OF NATURE</w:t>
      </w:r>
      <w:r w:rsidR="004A51CA">
        <w:rPr>
          <w:rFonts w:ascii="Calibri" w:eastAsia="Calibri" w:hAnsi="Calibri" w:cs="Times New Roman"/>
          <w:b/>
          <w:bCs/>
          <w:spacing w:val="5"/>
          <w:u w:val="single"/>
        </w:rPr>
        <w:t xml:space="preserve"> </w:t>
      </w:r>
    </w:p>
    <w:p w14:paraId="1E24D51D" w14:textId="77777777" w:rsidR="00CA24E1" w:rsidRPr="00CA24E1" w:rsidRDefault="00CA24E1" w:rsidP="00CA24E1">
      <w:pPr>
        <w:rPr>
          <w:rFonts w:ascii="Calibri" w:eastAsia="Calibri" w:hAnsi="Calibri" w:cs="Times New Roman"/>
          <w:spacing w:val="5"/>
        </w:rPr>
      </w:pPr>
      <w:r w:rsidRPr="00CA24E1">
        <w:rPr>
          <w:rFonts w:ascii="Calibri" w:eastAsia="Calibri" w:hAnsi="Calibri" w:cs="Times New Roman"/>
          <w:spacing w:val="5"/>
        </w:rPr>
        <w:t>Yıldızların ve gezegenlerin yaratıcısıdır. Yıldızlar, gezegenler ve diğer gök cisimlerinin ortaya çıkışıyla beraber kanunlar da ortaya çıkar.  Doğaya dair her şey onun kontrolündedir.</w:t>
      </w:r>
    </w:p>
    <w:p w14:paraId="06108EA8" w14:textId="77777777" w:rsidR="00CA24E1" w:rsidRDefault="00CA24E1" w:rsidP="00CA24E1">
      <w:pPr>
        <w:rPr>
          <w:rFonts w:ascii="Calibri" w:eastAsia="Calibri" w:hAnsi="Calibri" w:cs="Times New Roman"/>
          <w:spacing w:val="5"/>
        </w:rPr>
      </w:pPr>
      <w:r w:rsidRPr="00CA24E1">
        <w:rPr>
          <w:rFonts w:ascii="Calibri" w:eastAsia="Calibri" w:hAnsi="Calibri" w:cs="Times New Roman"/>
          <w:spacing w:val="5"/>
        </w:rPr>
        <w:t xml:space="preserve">*Buradaki doğa, sadece dünyanın doğası değil, tüm evrenin doğasıdır. Yıldızlar, kara delikler, çeşitli bilimsel kanunların hepsi buraya dahildir. </w:t>
      </w:r>
    </w:p>
    <w:p w14:paraId="52442797" w14:textId="3C2E7AE3" w:rsidR="004A51CA" w:rsidRDefault="004A51CA" w:rsidP="00CA24E1">
      <w:pPr>
        <w:rPr>
          <w:rFonts w:ascii="Calibri" w:eastAsia="Calibri" w:hAnsi="Calibri" w:cs="Times New Roman"/>
          <w:spacing w:val="5"/>
        </w:rPr>
      </w:pPr>
      <w:proofErr w:type="spellStart"/>
      <w:r>
        <w:rPr>
          <w:rFonts w:ascii="Calibri" w:eastAsia="Calibri" w:hAnsi="Calibri" w:cs="Times New Roman"/>
          <w:spacing w:val="5"/>
        </w:rPr>
        <w:t>Elemental</w:t>
      </w:r>
      <w:proofErr w:type="spellEnd"/>
      <w:r>
        <w:rPr>
          <w:rFonts w:ascii="Calibri" w:eastAsia="Calibri" w:hAnsi="Calibri" w:cs="Times New Roman"/>
          <w:spacing w:val="5"/>
        </w:rPr>
        <w:t xml:space="preserve"> büyüleri andıran yetenekleri vardır: </w:t>
      </w:r>
      <w:proofErr w:type="spellStart"/>
      <w:r>
        <w:rPr>
          <w:rFonts w:ascii="Calibri" w:eastAsia="Calibri" w:hAnsi="Calibri" w:cs="Times New Roman"/>
          <w:spacing w:val="5"/>
        </w:rPr>
        <w:t>ateş,su</w:t>
      </w:r>
      <w:proofErr w:type="spellEnd"/>
      <w:r>
        <w:rPr>
          <w:rFonts w:ascii="Calibri" w:eastAsia="Calibri" w:hAnsi="Calibri" w:cs="Times New Roman"/>
          <w:spacing w:val="5"/>
        </w:rPr>
        <w:t xml:space="preserve">, hava, toprak… yıldırım şimşek ışık ses gibi enerji temelli </w:t>
      </w:r>
      <w:proofErr w:type="spellStart"/>
      <w:r>
        <w:rPr>
          <w:rFonts w:ascii="Calibri" w:eastAsia="Calibri" w:hAnsi="Calibri" w:cs="Times New Roman"/>
          <w:spacing w:val="5"/>
        </w:rPr>
        <w:t>yetenkleri</w:t>
      </w:r>
      <w:proofErr w:type="spellEnd"/>
      <w:r>
        <w:rPr>
          <w:rFonts w:ascii="Calibri" w:eastAsia="Calibri" w:hAnsi="Calibri" w:cs="Times New Roman"/>
          <w:spacing w:val="5"/>
        </w:rPr>
        <w:t xml:space="preserve"> de kullanır. </w:t>
      </w:r>
    </w:p>
    <w:p w14:paraId="7302A6B1" w14:textId="74AFAE75" w:rsidR="004A51CA" w:rsidRPr="004A51CA" w:rsidRDefault="004A51CA" w:rsidP="004A51CA">
      <w:pPr>
        <w:rPr>
          <w:rFonts w:ascii="Calibri" w:eastAsia="Calibri" w:hAnsi="Calibri" w:cs="Times New Roman"/>
          <w:b/>
          <w:bCs/>
          <w:spacing w:val="5"/>
          <w:u w:val="single"/>
        </w:rPr>
      </w:pPr>
      <w:r w:rsidRPr="004A51CA">
        <w:rPr>
          <w:rFonts w:ascii="Calibri" w:eastAsia="Calibri" w:hAnsi="Calibri" w:cs="Times New Roman"/>
          <w:b/>
          <w:bCs/>
          <w:spacing w:val="5"/>
          <w:u w:val="single"/>
        </w:rPr>
        <w:t xml:space="preserve">ARCHANGEL OF EVOLUTION </w:t>
      </w:r>
      <w:r>
        <w:rPr>
          <w:rFonts w:ascii="Calibri" w:eastAsia="Calibri" w:hAnsi="Calibri" w:cs="Times New Roman"/>
          <w:b/>
          <w:bCs/>
          <w:spacing w:val="5"/>
          <w:u w:val="single"/>
        </w:rPr>
        <w:t xml:space="preserve">&amp; </w:t>
      </w:r>
      <w:r w:rsidRPr="004A51CA">
        <w:rPr>
          <w:rFonts w:ascii="Calibri" w:eastAsia="Calibri" w:hAnsi="Calibri" w:cs="Times New Roman"/>
          <w:b/>
          <w:bCs/>
          <w:spacing w:val="5"/>
          <w:u w:val="single"/>
        </w:rPr>
        <w:t>LIFE</w:t>
      </w:r>
    </w:p>
    <w:p w14:paraId="47C1B8C8" w14:textId="77777777" w:rsidR="004A51CA" w:rsidRPr="004A51CA" w:rsidRDefault="004A51CA" w:rsidP="004A51CA">
      <w:pPr>
        <w:rPr>
          <w:rFonts w:ascii="Calibri" w:eastAsia="Calibri" w:hAnsi="Calibri" w:cs="Times New Roman"/>
          <w:spacing w:val="5"/>
        </w:rPr>
      </w:pPr>
      <w:r w:rsidRPr="004A51CA">
        <w:rPr>
          <w:rFonts w:ascii="Calibri" w:eastAsia="Calibri" w:hAnsi="Calibri" w:cs="Times New Roman"/>
          <w:spacing w:val="5"/>
        </w:rPr>
        <w:t>Hayatın ve canlıların yaratıcısıdır. Bu Baş melek, uzayın pek çok farklı kısmında hayat yaratmıştır. Bu canlıların çok büyük bir kısmı bilinç geliştirememiş ve akılsız, amaçsız ve anlamsız yaratıklara dönüşmüşlerdir. Milenyumlar süren deneylerin ardından, Dünya gezegenini keşfeder.</w:t>
      </w:r>
    </w:p>
    <w:p w14:paraId="6DDA9A75" w14:textId="77777777" w:rsidR="004A51CA" w:rsidRDefault="004A51CA" w:rsidP="004A51CA">
      <w:pPr>
        <w:rPr>
          <w:rFonts w:ascii="Calibri" w:eastAsia="Calibri" w:hAnsi="Calibri" w:cs="Times New Roman"/>
          <w:spacing w:val="5"/>
        </w:rPr>
      </w:pPr>
      <w:r w:rsidRPr="004A51CA">
        <w:rPr>
          <w:rFonts w:ascii="Calibri" w:eastAsia="Calibri" w:hAnsi="Calibri" w:cs="Times New Roman"/>
          <w:spacing w:val="5"/>
        </w:rPr>
        <w:t xml:space="preserve">Dünyadaki canlılığın gelişimi ve evrimi kendi beklentilerini de aşmıştır. Ancak tatmin olmaz ve bir şeylerin eksikliğini hissetmektedir. Yaptığı her şeyi, saf merak ve heves duygusuyla yapmaktadır. </w:t>
      </w:r>
    </w:p>
    <w:p w14:paraId="07B125DB" w14:textId="7D8B03C8" w:rsidR="004A51CA" w:rsidRDefault="004A51CA" w:rsidP="004A51CA">
      <w:pPr>
        <w:rPr>
          <w:rFonts w:ascii="Calibri" w:eastAsia="Calibri" w:hAnsi="Calibri" w:cs="Times New Roman"/>
          <w:spacing w:val="5"/>
        </w:rPr>
      </w:pPr>
      <w:r>
        <w:rPr>
          <w:rFonts w:ascii="Calibri" w:eastAsia="Calibri" w:hAnsi="Calibri" w:cs="Times New Roman"/>
          <w:spacing w:val="5"/>
        </w:rPr>
        <w:t xml:space="preserve">Healing temelli yetenekleri vardır, çeşitli bitkiler, mantarlar, hayvanlar ve tabi insanlar gibi her türlü canlıyı kontrol edebilir, onları </w:t>
      </w:r>
      <w:proofErr w:type="spellStart"/>
      <w:r>
        <w:rPr>
          <w:rFonts w:ascii="Calibri" w:eastAsia="Calibri" w:hAnsi="Calibri" w:cs="Times New Roman"/>
          <w:spacing w:val="5"/>
        </w:rPr>
        <w:t>summon</w:t>
      </w:r>
      <w:proofErr w:type="spellEnd"/>
      <w:r>
        <w:rPr>
          <w:rFonts w:ascii="Calibri" w:eastAsia="Calibri" w:hAnsi="Calibri" w:cs="Times New Roman"/>
          <w:spacing w:val="5"/>
        </w:rPr>
        <w:t xml:space="preserve"> olarak kullanabilir. Ancak asıl </w:t>
      </w:r>
      <w:proofErr w:type="spellStart"/>
      <w:r>
        <w:rPr>
          <w:rFonts w:ascii="Calibri" w:eastAsia="Calibri" w:hAnsi="Calibri" w:cs="Times New Roman"/>
          <w:spacing w:val="5"/>
        </w:rPr>
        <w:t>summon</w:t>
      </w:r>
      <w:proofErr w:type="spellEnd"/>
      <w:r>
        <w:rPr>
          <w:rFonts w:ascii="Calibri" w:eastAsia="Calibri" w:hAnsi="Calibri" w:cs="Times New Roman"/>
          <w:spacing w:val="5"/>
        </w:rPr>
        <w:t xml:space="preserve"> spesiyalisti </w:t>
      </w:r>
      <w:proofErr w:type="spellStart"/>
      <w:r>
        <w:rPr>
          <w:rFonts w:ascii="Calibri" w:eastAsia="Calibri" w:hAnsi="Calibri" w:cs="Times New Roman"/>
          <w:spacing w:val="5"/>
        </w:rPr>
        <w:t>Soul’dur</w:t>
      </w:r>
      <w:proofErr w:type="spellEnd"/>
      <w:r>
        <w:rPr>
          <w:rFonts w:ascii="Calibri" w:eastAsia="Calibri" w:hAnsi="Calibri" w:cs="Times New Roman"/>
          <w:spacing w:val="5"/>
        </w:rPr>
        <w:t>.</w:t>
      </w:r>
    </w:p>
    <w:p w14:paraId="222EAEFA" w14:textId="4A4CD8C0" w:rsidR="004A51CA" w:rsidRPr="004A51CA" w:rsidRDefault="004A51CA" w:rsidP="004A51CA">
      <w:pPr>
        <w:rPr>
          <w:rFonts w:ascii="Calibri" w:eastAsia="Calibri" w:hAnsi="Calibri" w:cs="Times New Roman"/>
          <w:b/>
          <w:bCs/>
          <w:spacing w:val="5"/>
          <w:u w:val="single"/>
        </w:rPr>
      </w:pPr>
      <w:r w:rsidRPr="004A51CA">
        <w:rPr>
          <w:rFonts w:ascii="Calibri" w:eastAsia="Calibri" w:hAnsi="Calibri" w:cs="Times New Roman"/>
          <w:b/>
          <w:bCs/>
          <w:spacing w:val="5"/>
          <w:u w:val="single"/>
        </w:rPr>
        <w:t>ARCHANGEL OF SOUL</w:t>
      </w:r>
    </w:p>
    <w:p w14:paraId="73FB756C" w14:textId="69570311" w:rsidR="004A51CA" w:rsidRDefault="004A51CA" w:rsidP="004A51CA">
      <w:pPr>
        <w:rPr>
          <w:rFonts w:ascii="Calibri" w:eastAsia="Calibri" w:hAnsi="Calibri" w:cs="Times New Roman"/>
          <w:spacing w:val="5"/>
        </w:rPr>
      </w:pPr>
      <w:proofErr w:type="spellStart"/>
      <w:r w:rsidRPr="004A51CA">
        <w:rPr>
          <w:rFonts w:ascii="Calibri" w:eastAsia="Calibri" w:hAnsi="Calibri" w:cs="Times New Roman"/>
          <w:spacing w:val="5"/>
        </w:rPr>
        <w:t>S</w:t>
      </w:r>
      <w:r>
        <w:rPr>
          <w:rFonts w:ascii="Calibri" w:eastAsia="Calibri" w:hAnsi="Calibri" w:cs="Times New Roman"/>
          <w:spacing w:val="5"/>
        </w:rPr>
        <w:t>ouş</w:t>
      </w:r>
      <w:proofErr w:type="spellEnd"/>
      <w:r w:rsidRPr="004A51CA">
        <w:rPr>
          <w:rFonts w:ascii="Calibri" w:eastAsia="Calibri" w:hAnsi="Calibri" w:cs="Times New Roman"/>
          <w:spacing w:val="5"/>
        </w:rPr>
        <w:t xml:space="preserve">, </w:t>
      </w:r>
      <w:proofErr w:type="spellStart"/>
      <w:r w:rsidRPr="004A51CA">
        <w:rPr>
          <w:rFonts w:ascii="Calibri" w:eastAsia="Calibri" w:hAnsi="Calibri" w:cs="Times New Roman"/>
          <w:spacing w:val="5"/>
        </w:rPr>
        <w:t>Archangel’lar</w:t>
      </w:r>
      <w:proofErr w:type="spellEnd"/>
      <w:r w:rsidRPr="004A51CA">
        <w:rPr>
          <w:rFonts w:ascii="Calibri" w:eastAsia="Calibri" w:hAnsi="Calibri" w:cs="Times New Roman"/>
          <w:spacing w:val="5"/>
        </w:rPr>
        <w:t xml:space="preserve"> içerisinde en zayıf ama en tahmin edilemez olanıdır. </w:t>
      </w:r>
      <w:proofErr w:type="spellStart"/>
      <w:r w:rsidRPr="004A51CA">
        <w:rPr>
          <w:rFonts w:ascii="Calibri" w:eastAsia="Calibri" w:hAnsi="Calibri" w:cs="Times New Roman"/>
          <w:spacing w:val="5"/>
        </w:rPr>
        <w:t>L</w:t>
      </w:r>
      <w:r>
        <w:rPr>
          <w:rFonts w:ascii="Calibri" w:eastAsia="Calibri" w:hAnsi="Calibri" w:cs="Times New Roman"/>
          <w:spacing w:val="5"/>
        </w:rPr>
        <w:t>ife</w:t>
      </w:r>
      <w:r w:rsidRPr="004A51CA">
        <w:rPr>
          <w:rFonts w:ascii="Calibri" w:eastAsia="Calibri" w:hAnsi="Calibri" w:cs="Times New Roman"/>
          <w:spacing w:val="5"/>
        </w:rPr>
        <w:t>’ın</w:t>
      </w:r>
      <w:proofErr w:type="spellEnd"/>
      <w:r w:rsidRPr="004A51CA">
        <w:rPr>
          <w:rFonts w:ascii="Calibri" w:eastAsia="Calibri" w:hAnsi="Calibri" w:cs="Times New Roman"/>
          <w:spacing w:val="5"/>
        </w:rPr>
        <w:t xml:space="preserve"> canlılığı ileri taşıma arzusu, isteği ve arayışlarından doğmuştur. </w:t>
      </w:r>
      <w:proofErr w:type="spellStart"/>
      <w:r w:rsidRPr="004A51CA">
        <w:rPr>
          <w:rFonts w:ascii="Calibri" w:eastAsia="Calibri" w:hAnsi="Calibri" w:cs="Times New Roman"/>
          <w:spacing w:val="5"/>
        </w:rPr>
        <w:t>L</w:t>
      </w:r>
      <w:r>
        <w:rPr>
          <w:rFonts w:ascii="Calibri" w:eastAsia="Calibri" w:hAnsi="Calibri" w:cs="Times New Roman"/>
          <w:spacing w:val="5"/>
        </w:rPr>
        <w:t>ife</w:t>
      </w:r>
      <w:r w:rsidRPr="004A51CA">
        <w:rPr>
          <w:rFonts w:ascii="Calibri" w:eastAsia="Calibri" w:hAnsi="Calibri" w:cs="Times New Roman"/>
          <w:spacing w:val="5"/>
        </w:rPr>
        <w:t>’ın</w:t>
      </w:r>
      <w:proofErr w:type="spellEnd"/>
      <w:r w:rsidRPr="004A51CA">
        <w:rPr>
          <w:rFonts w:ascii="Calibri" w:eastAsia="Calibri" w:hAnsi="Calibri" w:cs="Times New Roman"/>
          <w:spacing w:val="5"/>
        </w:rPr>
        <w:t xml:space="preserve"> aradığı son şeydir. Ruhun ta kendisidir. </w:t>
      </w:r>
    </w:p>
    <w:p w14:paraId="4C4C4D5A" w14:textId="1B774A1F" w:rsidR="004A51CA" w:rsidRDefault="004A51CA" w:rsidP="004A51CA">
      <w:pPr>
        <w:rPr>
          <w:rFonts w:ascii="Calibri" w:eastAsia="Calibri" w:hAnsi="Calibri" w:cs="Times New Roman"/>
          <w:spacing w:val="5"/>
        </w:rPr>
      </w:pPr>
      <w:proofErr w:type="spellStart"/>
      <w:r>
        <w:rPr>
          <w:rFonts w:ascii="Calibri" w:eastAsia="Calibri" w:hAnsi="Calibri" w:cs="Times New Roman"/>
          <w:spacing w:val="5"/>
        </w:rPr>
        <w:t>Summon</w:t>
      </w:r>
      <w:proofErr w:type="spellEnd"/>
      <w:r>
        <w:rPr>
          <w:rFonts w:ascii="Calibri" w:eastAsia="Calibri" w:hAnsi="Calibri" w:cs="Times New Roman"/>
          <w:spacing w:val="5"/>
        </w:rPr>
        <w:t xml:space="preserve"> &amp; necromancy temelli yetenekleri vardır, çeşitli </w:t>
      </w:r>
      <w:proofErr w:type="spellStart"/>
      <w:r>
        <w:rPr>
          <w:rFonts w:ascii="Calibri" w:eastAsia="Calibri" w:hAnsi="Calibri" w:cs="Times New Roman"/>
          <w:spacing w:val="5"/>
        </w:rPr>
        <w:t>mitik</w:t>
      </w:r>
      <w:proofErr w:type="spellEnd"/>
      <w:r>
        <w:rPr>
          <w:rFonts w:ascii="Calibri" w:eastAsia="Calibri" w:hAnsi="Calibri" w:cs="Times New Roman"/>
          <w:spacing w:val="5"/>
        </w:rPr>
        <w:t xml:space="preserve"> varlıkları ,ruhları, ölüleri </w:t>
      </w:r>
      <w:proofErr w:type="spellStart"/>
      <w:r>
        <w:rPr>
          <w:rFonts w:ascii="Calibri" w:eastAsia="Calibri" w:hAnsi="Calibri" w:cs="Times New Roman"/>
          <w:spacing w:val="5"/>
        </w:rPr>
        <w:t>summon</w:t>
      </w:r>
      <w:proofErr w:type="spellEnd"/>
      <w:r>
        <w:rPr>
          <w:rFonts w:ascii="Calibri" w:eastAsia="Calibri" w:hAnsi="Calibri" w:cs="Times New Roman"/>
          <w:spacing w:val="5"/>
        </w:rPr>
        <w:t xml:space="preserve"> edebilir.</w:t>
      </w:r>
    </w:p>
    <w:p w14:paraId="2BE0C073" w14:textId="77777777" w:rsidR="00AF55B2" w:rsidRDefault="00AF55B2" w:rsidP="004A51CA">
      <w:pPr>
        <w:rPr>
          <w:rFonts w:ascii="Calibri" w:eastAsia="Calibri" w:hAnsi="Calibri" w:cs="Times New Roman"/>
          <w:spacing w:val="5"/>
        </w:rPr>
      </w:pPr>
    </w:p>
    <w:p w14:paraId="0CC5E751" w14:textId="15C803FF" w:rsidR="00AF55B2" w:rsidRDefault="00AF55B2" w:rsidP="004A51CA">
      <w:pPr>
        <w:rPr>
          <w:rFonts w:ascii="Calibri" w:eastAsia="Calibri" w:hAnsi="Calibri" w:cs="Times New Roman"/>
          <w:spacing w:val="5"/>
        </w:rPr>
      </w:pPr>
      <w:proofErr w:type="spellStart"/>
      <w:r>
        <w:rPr>
          <w:rFonts w:ascii="Calibri" w:eastAsia="Calibri" w:hAnsi="Calibri" w:cs="Times New Roman"/>
          <w:spacing w:val="5"/>
        </w:rPr>
        <w:t>Archangel’ların</w:t>
      </w:r>
      <w:proofErr w:type="spellEnd"/>
      <w:r>
        <w:rPr>
          <w:rFonts w:ascii="Calibri" w:eastAsia="Calibri" w:hAnsi="Calibri" w:cs="Times New Roman"/>
          <w:spacing w:val="5"/>
        </w:rPr>
        <w:t xml:space="preserve"> hepsi, korkutucu ve rahatsız edici, aynı zamanda büyüleyici seviyede güzel görünüşlere sahiptir. (</w:t>
      </w:r>
      <w:proofErr w:type="spellStart"/>
      <w:r>
        <w:rPr>
          <w:rFonts w:ascii="Calibri" w:eastAsia="Calibri" w:hAnsi="Calibri" w:cs="Times New Roman"/>
          <w:spacing w:val="5"/>
        </w:rPr>
        <w:t>Biblical</w:t>
      </w:r>
      <w:proofErr w:type="spellEnd"/>
      <w:r>
        <w:rPr>
          <w:rFonts w:ascii="Calibri" w:eastAsia="Calibri" w:hAnsi="Calibri" w:cs="Times New Roman"/>
          <w:spacing w:val="5"/>
        </w:rPr>
        <w:t xml:space="preserve"> </w:t>
      </w:r>
      <w:proofErr w:type="spellStart"/>
      <w:r>
        <w:rPr>
          <w:rFonts w:ascii="Calibri" w:eastAsia="Calibri" w:hAnsi="Calibri" w:cs="Times New Roman"/>
          <w:spacing w:val="5"/>
        </w:rPr>
        <w:t>angel’lar</w:t>
      </w:r>
      <w:proofErr w:type="spellEnd"/>
      <w:r>
        <w:rPr>
          <w:rFonts w:ascii="Calibri" w:eastAsia="Calibri" w:hAnsi="Calibri" w:cs="Times New Roman"/>
          <w:spacing w:val="5"/>
        </w:rPr>
        <w:t xml:space="preserve"> gibi)</w:t>
      </w:r>
    </w:p>
    <w:p w14:paraId="1DBB9B32" w14:textId="77777777" w:rsidR="004A51CA" w:rsidRDefault="004A51CA" w:rsidP="004A51CA">
      <w:pPr>
        <w:rPr>
          <w:rFonts w:ascii="Calibri" w:eastAsia="Calibri" w:hAnsi="Calibri" w:cs="Times New Roman"/>
          <w:spacing w:val="5"/>
        </w:rPr>
      </w:pPr>
    </w:p>
    <w:p w14:paraId="387C5C9E" w14:textId="7662C414" w:rsidR="001E2C91" w:rsidRPr="00E24A51" w:rsidRDefault="008909A1" w:rsidP="004A51CA">
      <w:pPr>
        <w:rPr>
          <w:rFonts w:ascii="Calibri" w:eastAsia="Calibri" w:hAnsi="Calibri" w:cs="Times New Roman"/>
          <w:b/>
          <w:bCs/>
          <w:color w:val="C00000"/>
          <w:spacing w:val="5"/>
        </w:rPr>
      </w:pPr>
      <w:r>
        <w:rPr>
          <w:rFonts w:ascii="Calibri" w:eastAsia="Calibri" w:hAnsi="Calibri" w:cs="Times New Roman"/>
          <w:b/>
          <w:bCs/>
          <w:color w:val="C00000"/>
          <w:spacing w:val="5"/>
        </w:rPr>
        <w:t>İNSANIN YARATILIŞI</w:t>
      </w:r>
    </w:p>
    <w:p w14:paraId="523C3E86" w14:textId="0A8A5D47" w:rsidR="001E2C91" w:rsidRPr="001E2C91" w:rsidRDefault="001E2C91" w:rsidP="004A51CA">
      <w:pPr>
        <w:rPr>
          <w:rFonts w:ascii="Calibri" w:eastAsia="Calibri" w:hAnsi="Calibri" w:cs="Times New Roman"/>
          <w:spacing w:val="5"/>
        </w:rPr>
      </w:pPr>
      <w:proofErr w:type="spellStart"/>
      <w:r>
        <w:rPr>
          <w:rFonts w:ascii="Calibri" w:eastAsia="Calibri" w:hAnsi="Calibri" w:cs="Times New Roman"/>
          <w:spacing w:val="5"/>
        </w:rPr>
        <w:t>Soul’un</w:t>
      </w:r>
      <w:proofErr w:type="spellEnd"/>
      <w:r>
        <w:rPr>
          <w:rFonts w:ascii="Calibri" w:eastAsia="Calibri" w:hAnsi="Calibri" w:cs="Times New Roman"/>
          <w:spacing w:val="5"/>
        </w:rPr>
        <w:t xml:space="preserve">, </w:t>
      </w:r>
      <w:proofErr w:type="spellStart"/>
      <w:r>
        <w:rPr>
          <w:rFonts w:ascii="Calibri" w:eastAsia="Calibri" w:hAnsi="Calibri" w:cs="Times New Roman"/>
          <w:spacing w:val="5"/>
        </w:rPr>
        <w:t>Life’ın</w:t>
      </w:r>
      <w:proofErr w:type="spellEnd"/>
      <w:r>
        <w:rPr>
          <w:rFonts w:ascii="Calibri" w:eastAsia="Calibri" w:hAnsi="Calibri" w:cs="Times New Roman"/>
          <w:spacing w:val="5"/>
        </w:rPr>
        <w:t xml:space="preserve"> canlılarına kendinden bir parça eklemesiyle, İnsan denen varlık ortaya çıkar. Her insanın içinde </w:t>
      </w:r>
      <w:proofErr w:type="spellStart"/>
      <w:r>
        <w:rPr>
          <w:rFonts w:ascii="Calibri" w:eastAsia="Calibri" w:hAnsi="Calibri" w:cs="Times New Roman"/>
          <w:spacing w:val="5"/>
        </w:rPr>
        <w:t>Soul’dan</w:t>
      </w:r>
      <w:proofErr w:type="spellEnd"/>
      <w:r>
        <w:rPr>
          <w:rFonts w:ascii="Calibri" w:eastAsia="Calibri" w:hAnsi="Calibri" w:cs="Times New Roman"/>
          <w:spacing w:val="5"/>
        </w:rPr>
        <w:t xml:space="preserve"> bir parça bulunur, bu parça ruhtur. Bu ruh sayesinde, insanlar büyü kullanmayı öğrenecektir ve </w:t>
      </w:r>
      <w:proofErr w:type="spellStart"/>
      <w:r>
        <w:rPr>
          <w:rFonts w:ascii="Calibri" w:eastAsia="Calibri" w:hAnsi="Calibri" w:cs="Times New Roman"/>
          <w:spacing w:val="5"/>
        </w:rPr>
        <w:t>sıradışı</w:t>
      </w:r>
      <w:proofErr w:type="spellEnd"/>
      <w:r>
        <w:rPr>
          <w:rFonts w:ascii="Calibri" w:eastAsia="Calibri" w:hAnsi="Calibri" w:cs="Times New Roman"/>
          <w:spacing w:val="5"/>
        </w:rPr>
        <w:t xml:space="preserve"> gelişimlerinden dolayı kendileri hakkında verilecek hükme karar verilememesinden dolayı, </w:t>
      </w:r>
      <w:proofErr w:type="spellStart"/>
      <w:r>
        <w:rPr>
          <w:rFonts w:ascii="Calibri" w:eastAsia="Calibri" w:hAnsi="Calibri" w:cs="Times New Roman"/>
          <w:spacing w:val="5"/>
        </w:rPr>
        <w:t>Archangell’ları</w:t>
      </w:r>
      <w:proofErr w:type="spellEnd"/>
      <w:r>
        <w:rPr>
          <w:rFonts w:ascii="Calibri" w:eastAsia="Calibri" w:hAnsi="Calibri" w:cs="Times New Roman"/>
          <w:spacing w:val="5"/>
        </w:rPr>
        <w:t xml:space="preserve"> kendi aralarında bir savaşa sürükleyecektir.</w:t>
      </w:r>
    </w:p>
    <w:p w14:paraId="2E800EF4" w14:textId="77777777" w:rsidR="008909A1" w:rsidRDefault="008909A1" w:rsidP="004A51CA">
      <w:pPr>
        <w:rPr>
          <w:rFonts w:ascii="Calibri" w:eastAsia="Calibri" w:hAnsi="Calibri" w:cs="Times New Roman"/>
          <w:b/>
          <w:bCs/>
          <w:color w:val="C00000"/>
          <w:spacing w:val="5"/>
        </w:rPr>
      </w:pPr>
    </w:p>
    <w:p w14:paraId="305A0D97" w14:textId="1F5F850D" w:rsidR="004A51CA" w:rsidRPr="00E24A51" w:rsidRDefault="004A51CA" w:rsidP="004A51CA">
      <w:pPr>
        <w:rPr>
          <w:rFonts w:ascii="Calibri" w:eastAsia="Calibri" w:hAnsi="Calibri" w:cs="Times New Roman"/>
          <w:b/>
          <w:bCs/>
          <w:color w:val="C00000"/>
          <w:spacing w:val="5"/>
        </w:rPr>
      </w:pPr>
      <w:r w:rsidRPr="00E24A51">
        <w:rPr>
          <w:rFonts w:ascii="Calibri" w:eastAsia="Calibri" w:hAnsi="Calibri" w:cs="Times New Roman"/>
          <w:b/>
          <w:bCs/>
          <w:color w:val="C00000"/>
          <w:spacing w:val="5"/>
        </w:rPr>
        <w:t>ARHCANGE</w:t>
      </w:r>
      <w:r w:rsidR="00EB0E6B" w:rsidRPr="00E24A51">
        <w:rPr>
          <w:rFonts w:ascii="Calibri" w:eastAsia="Calibri" w:hAnsi="Calibri" w:cs="Times New Roman"/>
          <w:b/>
          <w:bCs/>
          <w:color w:val="C00000"/>
          <w:spacing w:val="5"/>
        </w:rPr>
        <w:t>L</w:t>
      </w:r>
      <w:r w:rsidR="008909A1">
        <w:rPr>
          <w:rFonts w:ascii="Calibri" w:eastAsia="Calibri" w:hAnsi="Calibri" w:cs="Times New Roman"/>
          <w:b/>
          <w:bCs/>
          <w:color w:val="C00000"/>
          <w:spacing w:val="5"/>
        </w:rPr>
        <w:t xml:space="preserve"> SAVAŞI</w:t>
      </w:r>
    </w:p>
    <w:p w14:paraId="3A20E4BB" w14:textId="69C21361" w:rsidR="001E2C91" w:rsidRDefault="001E2C91" w:rsidP="004A51CA">
      <w:pPr>
        <w:rPr>
          <w:rFonts w:ascii="Calibri" w:eastAsia="Calibri" w:hAnsi="Calibri" w:cs="Times New Roman"/>
          <w:spacing w:val="5"/>
        </w:rPr>
      </w:pPr>
      <w:r>
        <w:rPr>
          <w:rFonts w:ascii="Calibri" w:eastAsia="Calibri" w:hAnsi="Calibri" w:cs="Times New Roman"/>
          <w:spacing w:val="5"/>
        </w:rPr>
        <w:t xml:space="preserve">Time, Space ve Nature, </w:t>
      </w:r>
      <w:proofErr w:type="spellStart"/>
      <w:r>
        <w:rPr>
          <w:rFonts w:ascii="Calibri" w:eastAsia="Calibri" w:hAnsi="Calibri" w:cs="Times New Roman"/>
          <w:spacing w:val="5"/>
        </w:rPr>
        <w:t>Originator’un</w:t>
      </w:r>
      <w:proofErr w:type="spellEnd"/>
      <w:r>
        <w:rPr>
          <w:rFonts w:ascii="Calibri" w:eastAsia="Calibri" w:hAnsi="Calibri" w:cs="Times New Roman"/>
          <w:spacing w:val="5"/>
        </w:rPr>
        <w:t xml:space="preserve"> kurduğu denge ve düzene tapmaktadır. Her şeyden eski bu varlık, onlar için her akıldan </w:t>
      </w:r>
      <w:r w:rsidR="00EB0E6B">
        <w:rPr>
          <w:rFonts w:ascii="Calibri" w:eastAsia="Calibri" w:hAnsi="Calibri" w:cs="Times New Roman"/>
          <w:spacing w:val="5"/>
        </w:rPr>
        <w:t>üstündür</w:t>
      </w:r>
      <w:r>
        <w:rPr>
          <w:rFonts w:ascii="Calibri" w:eastAsia="Calibri" w:hAnsi="Calibri" w:cs="Times New Roman"/>
          <w:spacing w:val="5"/>
        </w:rPr>
        <w:t xml:space="preserve"> ve kendileri de üstün, lekelenmemesi, kıyası olmaması </w:t>
      </w:r>
      <w:r>
        <w:rPr>
          <w:rFonts w:ascii="Calibri" w:eastAsia="Calibri" w:hAnsi="Calibri" w:cs="Times New Roman"/>
          <w:spacing w:val="5"/>
        </w:rPr>
        <w:lastRenderedPageBreak/>
        <w:t xml:space="preserve">gereken varlıklardır. Ruh taşıyan varlıklar, insanlar, bir </w:t>
      </w:r>
      <w:proofErr w:type="spellStart"/>
      <w:r>
        <w:rPr>
          <w:rFonts w:ascii="Calibri" w:eastAsia="Calibri" w:hAnsi="Calibri" w:cs="Times New Roman"/>
          <w:spacing w:val="5"/>
        </w:rPr>
        <w:t>Archangel’dan</w:t>
      </w:r>
      <w:proofErr w:type="spellEnd"/>
      <w:r>
        <w:rPr>
          <w:rFonts w:ascii="Calibri" w:eastAsia="Calibri" w:hAnsi="Calibri" w:cs="Times New Roman"/>
          <w:spacing w:val="5"/>
        </w:rPr>
        <w:t xml:space="preserve"> bir parça taşıyan bir ölümlü, kesinlikle var olmaması gereken bir şeydir.</w:t>
      </w:r>
      <w:r w:rsidR="00EB0E6B">
        <w:rPr>
          <w:rFonts w:ascii="Calibri" w:eastAsia="Calibri" w:hAnsi="Calibri" w:cs="Times New Roman"/>
          <w:spacing w:val="5"/>
        </w:rPr>
        <w:t xml:space="preserve"> Bu yüzden, insanları yok etmek için aksiyon alırlar.</w:t>
      </w:r>
    </w:p>
    <w:p w14:paraId="753B95DD" w14:textId="042E1A22" w:rsidR="001E2C91" w:rsidRDefault="001E2C91" w:rsidP="004A51CA">
      <w:pPr>
        <w:rPr>
          <w:rFonts w:ascii="Calibri" w:eastAsia="Calibri" w:hAnsi="Calibri" w:cs="Times New Roman"/>
          <w:spacing w:val="5"/>
        </w:rPr>
      </w:pPr>
      <w:r>
        <w:rPr>
          <w:rFonts w:ascii="Calibri" w:eastAsia="Calibri" w:hAnsi="Calibri" w:cs="Times New Roman"/>
          <w:spacing w:val="5"/>
        </w:rPr>
        <w:t>Life ve Soul ise, yarattıkları şeyle gurur duydukları için, buna izin vermeyecektir. Ve böylece, insanları yok etmek isteyen ve onları korumak isteyen üst varlıklar arasında, korumak veya yok etmek istedikleri varlıklarının asla algılamayacağı, ama yansımalarını hissedeceği ve bu yansımaların çok daha korkunç sonuçlara yol açacağı bir savaş başlar.</w:t>
      </w:r>
    </w:p>
    <w:p w14:paraId="411EC397" w14:textId="64DFBA9D" w:rsidR="00EB0E6B" w:rsidRPr="00E24A51" w:rsidRDefault="00EB0E6B" w:rsidP="004A51CA">
      <w:pPr>
        <w:rPr>
          <w:rFonts w:ascii="Calibri" w:eastAsia="Calibri" w:hAnsi="Calibri" w:cs="Times New Roman"/>
          <w:b/>
          <w:bCs/>
          <w:color w:val="C00000"/>
          <w:spacing w:val="5"/>
        </w:rPr>
      </w:pPr>
      <w:r w:rsidRPr="00E24A51">
        <w:rPr>
          <w:rFonts w:ascii="Calibri" w:eastAsia="Calibri" w:hAnsi="Calibri" w:cs="Times New Roman"/>
          <w:b/>
          <w:bCs/>
          <w:color w:val="C00000"/>
          <w:spacing w:val="5"/>
        </w:rPr>
        <w:t>AGE OF CALAMITIES &amp; GOD’S EYE</w:t>
      </w:r>
    </w:p>
    <w:p w14:paraId="085A769B" w14:textId="58A32845" w:rsidR="00EB0E6B" w:rsidRDefault="00EB0E6B" w:rsidP="004A51CA">
      <w:pPr>
        <w:rPr>
          <w:rFonts w:ascii="Calibri" w:eastAsia="Calibri" w:hAnsi="Calibri" w:cs="Times New Roman"/>
          <w:spacing w:val="5"/>
        </w:rPr>
      </w:pPr>
      <w:r>
        <w:rPr>
          <w:rFonts w:ascii="Calibri" w:eastAsia="Calibri" w:hAnsi="Calibri" w:cs="Times New Roman"/>
          <w:spacing w:val="5"/>
        </w:rPr>
        <w:t xml:space="preserve">Evreni var eden ve evrene hükmeden güçlerin birbirleriyle savaşa girmesi, tüm evrende ve Dünya’da Felaketler Çağı’nı başlatır. Felaketler Çağı adı üstünde, çok uzun süreli doğal ve doğal olmayan afetler dönemidir, insanın inşa ettiklerini ve insanların büyük bir kısmı bu süreçte yok olur , dünya, modern zamanların ölü kalıntılarından, eski ve yeni, bilindik ve yabancı hastalıklardan ve hala yaşayan birileri varsa eğer asla tanışmak istemeyeceği tuhaf garabetlerin gezdiği çorak diyarlardan ibaret bitik bir diyar haline gelir.  </w:t>
      </w:r>
    </w:p>
    <w:p w14:paraId="6C42FBE6" w14:textId="313CB54B" w:rsidR="00EB0E6B" w:rsidRDefault="00EB0E6B" w:rsidP="004A51CA">
      <w:pPr>
        <w:rPr>
          <w:rFonts w:ascii="Calibri" w:eastAsia="Calibri" w:hAnsi="Calibri" w:cs="Times New Roman"/>
          <w:spacing w:val="5"/>
        </w:rPr>
      </w:pPr>
      <w:r>
        <w:rPr>
          <w:rFonts w:ascii="Calibri" w:eastAsia="Calibri" w:hAnsi="Calibri" w:cs="Times New Roman"/>
          <w:spacing w:val="5"/>
        </w:rPr>
        <w:t xml:space="preserve">Bu süreçte, tam olarak ne zaman ortaya çıktığı bilinmese de </w:t>
      </w:r>
      <w:proofErr w:type="spellStart"/>
      <w:r>
        <w:rPr>
          <w:rFonts w:ascii="Calibri" w:eastAsia="Calibri" w:hAnsi="Calibri" w:cs="Times New Roman"/>
          <w:spacing w:val="5"/>
        </w:rPr>
        <w:t>God’s</w:t>
      </w:r>
      <w:proofErr w:type="spellEnd"/>
      <w:r>
        <w:rPr>
          <w:rFonts w:ascii="Calibri" w:eastAsia="Calibri" w:hAnsi="Calibri" w:cs="Times New Roman"/>
          <w:spacing w:val="5"/>
        </w:rPr>
        <w:t xml:space="preserve"> </w:t>
      </w:r>
      <w:proofErr w:type="spellStart"/>
      <w:r>
        <w:rPr>
          <w:rFonts w:ascii="Calibri" w:eastAsia="Calibri" w:hAnsi="Calibri" w:cs="Times New Roman"/>
          <w:spacing w:val="5"/>
        </w:rPr>
        <w:t>Eye</w:t>
      </w:r>
      <w:proofErr w:type="spellEnd"/>
      <w:r>
        <w:rPr>
          <w:rFonts w:ascii="Calibri" w:eastAsia="Calibri" w:hAnsi="Calibri" w:cs="Times New Roman"/>
          <w:spacing w:val="5"/>
        </w:rPr>
        <w:t xml:space="preserve"> (Tanrı’nın Gözü) adı verilen yarık ortaya çıkar. Bu yarık, </w:t>
      </w:r>
      <w:proofErr w:type="spellStart"/>
      <w:r>
        <w:rPr>
          <w:rFonts w:ascii="Calibri" w:eastAsia="Calibri" w:hAnsi="Calibri" w:cs="Times New Roman"/>
          <w:spacing w:val="5"/>
        </w:rPr>
        <w:t>Archangel</w:t>
      </w:r>
      <w:proofErr w:type="spellEnd"/>
      <w:r>
        <w:rPr>
          <w:rFonts w:ascii="Calibri" w:eastAsia="Calibri" w:hAnsi="Calibri" w:cs="Times New Roman"/>
          <w:spacing w:val="5"/>
        </w:rPr>
        <w:t xml:space="preserve"> </w:t>
      </w:r>
      <w:proofErr w:type="spellStart"/>
      <w:r>
        <w:rPr>
          <w:rFonts w:ascii="Calibri" w:eastAsia="Calibri" w:hAnsi="Calibri" w:cs="Times New Roman"/>
          <w:spacing w:val="5"/>
        </w:rPr>
        <w:t>Domain’e</w:t>
      </w:r>
      <w:proofErr w:type="spellEnd"/>
      <w:r>
        <w:rPr>
          <w:rFonts w:ascii="Calibri" w:eastAsia="Calibri" w:hAnsi="Calibri" w:cs="Times New Roman"/>
          <w:spacing w:val="5"/>
        </w:rPr>
        <w:t xml:space="preserve"> açılan kapı ve büyünün </w:t>
      </w:r>
      <w:r w:rsidR="00E24A51">
        <w:rPr>
          <w:rFonts w:ascii="Calibri" w:eastAsia="Calibri" w:hAnsi="Calibri" w:cs="Times New Roman"/>
          <w:spacing w:val="5"/>
        </w:rPr>
        <w:t>orijinidir</w:t>
      </w:r>
      <w:r>
        <w:rPr>
          <w:rFonts w:ascii="Calibri" w:eastAsia="Calibri" w:hAnsi="Calibri" w:cs="Times New Roman"/>
          <w:spacing w:val="5"/>
        </w:rPr>
        <w:t>.</w:t>
      </w:r>
      <w:r w:rsidR="00E24A51">
        <w:rPr>
          <w:rFonts w:ascii="Calibri" w:eastAsia="Calibri" w:hAnsi="Calibri" w:cs="Times New Roman"/>
          <w:spacing w:val="5"/>
        </w:rPr>
        <w:t xml:space="preserve"> İsmi, şeklinden gelir. Bu devasa yarık, asla kırpılmayan ve dünyayı sürekli izleyen büyük bir gözü andırmaktadır.</w:t>
      </w:r>
    </w:p>
    <w:p w14:paraId="52C79BDB" w14:textId="77777777" w:rsidR="00E24A51" w:rsidRDefault="00E24A51" w:rsidP="004A51CA">
      <w:pPr>
        <w:rPr>
          <w:rFonts w:ascii="Calibri" w:eastAsia="Calibri" w:hAnsi="Calibri" w:cs="Times New Roman"/>
          <w:spacing w:val="5"/>
        </w:rPr>
      </w:pPr>
    </w:p>
    <w:p w14:paraId="57C98FD9" w14:textId="77777777" w:rsidR="00E24A51" w:rsidRPr="00E24A51" w:rsidRDefault="00E24A51" w:rsidP="00E24A51">
      <w:pPr>
        <w:rPr>
          <w:rFonts w:ascii="Calibri" w:eastAsia="Calibri" w:hAnsi="Calibri" w:cs="Times New Roman"/>
          <w:b/>
          <w:bCs/>
          <w:smallCaps/>
          <w:color w:val="C00000"/>
          <w:spacing w:val="5"/>
        </w:rPr>
      </w:pPr>
      <w:r w:rsidRPr="00E24A51">
        <w:rPr>
          <w:rFonts w:ascii="Calibri" w:eastAsia="Calibri" w:hAnsi="Calibri" w:cs="Times New Roman"/>
          <w:b/>
          <w:bCs/>
          <w:smallCaps/>
          <w:color w:val="C00000"/>
          <w:spacing w:val="5"/>
        </w:rPr>
        <w:t xml:space="preserve">RUH VE BÜYÜ </w:t>
      </w:r>
    </w:p>
    <w:p w14:paraId="6AA06513"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SOUL, LIFE ile dünyada insanı çeşitli deneyler sonucunda elde etmiştir. Ruh sahibi tek varlık insan değildir. Deneylerin önceki başarısız ürünleri olan çeşitli yaratıklar, daha sonra insan topluluklarının hikayelerinde ve mitolojilerinde yer alacaktır. Bu yaratıklar, bilinç sahibi değildir. Sadece ruh taşımaktadırlar. Bilinç geliştirememeleri başarısız olarak görülmelerinin sebebidir. </w:t>
      </w:r>
    </w:p>
    <w:p w14:paraId="62165879" w14:textId="3084A205"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İlk büyücünün kim olduğu ve ne zaman ortaya çıktığı tam olarak bilinmemektedir, </w:t>
      </w:r>
      <w:r>
        <w:rPr>
          <w:rFonts w:ascii="Calibri" w:eastAsia="Calibri" w:hAnsi="Calibri" w:cs="Times New Roman"/>
          <w:spacing w:val="5"/>
        </w:rPr>
        <w:t xml:space="preserve">çünkü, her ne kadar bu güç yok olmuşluğun içinde peydah olmuş olsa da insanların çatışması kaçınılmazdır ve bu yok olmuş dünyada bile savaşmayı bırakmamışlardır, büyücü savaşları, büyünün kaynağı </w:t>
      </w:r>
      <w:proofErr w:type="spellStart"/>
      <w:r>
        <w:rPr>
          <w:rFonts w:ascii="Calibri" w:eastAsia="Calibri" w:hAnsi="Calibri" w:cs="Times New Roman"/>
          <w:spacing w:val="5"/>
        </w:rPr>
        <w:t>hakında</w:t>
      </w:r>
      <w:proofErr w:type="spellEnd"/>
      <w:r>
        <w:rPr>
          <w:rFonts w:ascii="Calibri" w:eastAsia="Calibri" w:hAnsi="Calibri" w:cs="Times New Roman"/>
          <w:spacing w:val="5"/>
        </w:rPr>
        <w:t xml:space="preserve">, Tanrı’nın </w:t>
      </w:r>
      <w:proofErr w:type="spellStart"/>
      <w:r>
        <w:rPr>
          <w:rFonts w:ascii="Calibri" w:eastAsia="Calibri" w:hAnsi="Calibri" w:cs="Times New Roman"/>
          <w:spacing w:val="5"/>
        </w:rPr>
        <w:t>Gözü’ne</w:t>
      </w:r>
      <w:proofErr w:type="spellEnd"/>
      <w:r>
        <w:rPr>
          <w:rFonts w:ascii="Calibri" w:eastAsia="Calibri" w:hAnsi="Calibri" w:cs="Times New Roman"/>
          <w:spacing w:val="5"/>
        </w:rPr>
        <w:t xml:space="preserve"> dayandığı dışında bir bilgi edinmeyi </w:t>
      </w:r>
      <w:r w:rsidR="00AF55B2">
        <w:rPr>
          <w:rFonts w:ascii="Calibri" w:eastAsia="Calibri" w:hAnsi="Calibri" w:cs="Times New Roman"/>
          <w:spacing w:val="5"/>
        </w:rPr>
        <w:t>imkânsız</w:t>
      </w:r>
      <w:r>
        <w:rPr>
          <w:rFonts w:ascii="Calibri" w:eastAsia="Calibri" w:hAnsi="Calibri" w:cs="Times New Roman"/>
          <w:spacing w:val="5"/>
        </w:rPr>
        <w:t xml:space="preserve"> kılmıştır. </w:t>
      </w:r>
    </w:p>
    <w:p w14:paraId="6A01A11D" w14:textId="77777777" w:rsid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Büyü ile insanların kazandığı çeşitli doğa üstü kabiliyetler, </w:t>
      </w:r>
      <w:proofErr w:type="spellStart"/>
      <w:r w:rsidRPr="00E24A51">
        <w:rPr>
          <w:rFonts w:ascii="Calibri" w:eastAsia="Calibri" w:hAnsi="Calibri" w:cs="Times New Roman"/>
          <w:spacing w:val="5"/>
        </w:rPr>
        <w:t>Archangel</w:t>
      </w:r>
      <w:proofErr w:type="spellEnd"/>
      <w:r w:rsidRPr="00E24A51">
        <w:rPr>
          <w:rFonts w:ascii="Calibri" w:eastAsia="Calibri" w:hAnsi="Calibri" w:cs="Times New Roman"/>
          <w:spacing w:val="5"/>
        </w:rPr>
        <w:t xml:space="preserve"> kudretinin taklitleri gibidir. Ve büyü sınıfları, </w:t>
      </w:r>
      <w:proofErr w:type="spellStart"/>
      <w:r w:rsidRPr="00E24A51">
        <w:rPr>
          <w:rFonts w:ascii="Calibri" w:eastAsia="Calibri" w:hAnsi="Calibri" w:cs="Times New Roman"/>
          <w:spacing w:val="5"/>
        </w:rPr>
        <w:t>Archangel’ların</w:t>
      </w:r>
      <w:proofErr w:type="spellEnd"/>
      <w:r w:rsidRPr="00E24A51">
        <w:rPr>
          <w:rFonts w:ascii="Calibri" w:eastAsia="Calibri" w:hAnsi="Calibri" w:cs="Times New Roman"/>
          <w:spacing w:val="5"/>
        </w:rPr>
        <w:t xml:space="preserve"> varlığı insanlar tarafından keşfedildikten sonra, onların güçlerinden esinlenilerek isimlendirilmiştir. </w:t>
      </w:r>
    </w:p>
    <w:p w14:paraId="3E1F9202" w14:textId="1092C7A4"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 6 sınıf büyü bulunur. Büyücülerin herhangi bir sınıfa bağlı kalma zorunluluğu yoktur, tüm sınıflarda ustalaşabilirler. Ancak tüm sınıflarda ustalaşmak, ortalama bir insan ömrünün yetmeyeceği kadar uzun sürmektedir. </w:t>
      </w:r>
    </w:p>
    <w:p w14:paraId="5C312A0C" w14:textId="77777777" w:rsidR="00E24A51" w:rsidRPr="00E24A51" w:rsidRDefault="00E24A51" w:rsidP="00E24A51">
      <w:pPr>
        <w:rPr>
          <w:rFonts w:ascii="Calibri" w:eastAsia="Calibri" w:hAnsi="Calibri" w:cs="Times New Roman"/>
          <w:b/>
          <w:bCs/>
          <w:spacing w:val="5"/>
        </w:rPr>
      </w:pPr>
      <w:r w:rsidRPr="00E24A51">
        <w:rPr>
          <w:rFonts w:ascii="Calibri" w:eastAsia="Calibri" w:hAnsi="Calibri" w:cs="Times New Roman"/>
          <w:b/>
          <w:bCs/>
          <w:spacing w:val="5"/>
        </w:rPr>
        <w:t>KAOS KURALI</w:t>
      </w:r>
    </w:p>
    <w:p w14:paraId="6526E799"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‘’Kuralsızlığın kuralı en önemli kuraldır’’</w:t>
      </w:r>
    </w:p>
    <w:p w14:paraId="208FBF3C" w14:textId="77777777" w:rsidR="00E24A51" w:rsidRPr="00E24A51" w:rsidRDefault="00E24A51" w:rsidP="00E24A51">
      <w:pPr>
        <w:spacing w:before="200"/>
        <w:ind w:left="864" w:right="864"/>
        <w:jc w:val="center"/>
        <w:rPr>
          <w:rFonts w:ascii="Calibri" w:eastAsia="Calibri" w:hAnsi="Calibri" w:cs="Times New Roman"/>
          <w:i/>
          <w:iCs/>
          <w:color w:val="404040"/>
          <w:spacing w:val="5"/>
        </w:rPr>
      </w:pPr>
      <w:r w:rsidRPr="00E24A51">
        <w:rPr>
          <w:rFonts w:ascii="Calibri" w:eastAsia="Calibri" w:hAnsi="Calibri" w:cs="Times New Roman"/>
          <w:i/>
          <w:iCs/>
          <w:color w:val="404040"/>
          <w:spacing w:val="5"/>
        </w:rPr>
        <w:t>-Kaos Kuralı</w:t>
      </w:r>
    </w:p>
    <w:p w14:paraId="45A834CB"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Büyücülükte, en temel kural, ilk kuraldır. Bu kural en basit haliyle, herhangi bir sınıfı öğrenmeden önce, büyücülerin kaos gücünde ustalaşması gerektiğini ifade eder. Çünkü kaos, evrenin başlangıcıdır.</w:t>
      </w:r>
    </w:p>
    <w:p w14:paraId="60FE1AF9"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lastRenderedPageBreak/>
        <w:t xml:space="preserve">Kaos gücü, tamamen kontrol edilmesi imkansıza yakın bir güçtür ve bu nedenle az sayıdaki genç büyücü adaylarından daha da azı hayatta kalabilmektedir. Aynı sebeple, dünyadaki büyücü sayısı oldukça azdır. Bu güç, büyücülere Bilgi’yi verir. Bu bilgi, </w:t>
      </w:r>
      <w:proofErr w:type="spellStart"/>
      <w:r w:rsidRPr="00E24A51">
        <w:rPr>
          <w:rFonts w:ascii="Calibri" w:eastAsia="Calibri" w:hAnsi="Calibri" w:cs="Times New Roman"/>
          <w:spacing w:val="5"/>
        </w:rPr>
        <w:t>Archangel’ların</w:t>
      </w:r>
      <w:proofErr w:type="spellEnd"/>
      <w:r w:rsidRPr="00E24A51">
        <w:rPr>
          <w:rFonts w:ascii="Calibri" w:eastAsia="Calibri" w:hAnsi="Calibri" w:cs="Times New Roman"/>
          <w:spacing w:val="5"/>
        </w:rPr>
        <w:t xml:space="preserve"> yeteneklerini taklit etme bilgisi, yani büyüyü kullanma bilgisidir. Bilgiyi kullanmada ustalaşan büyücüler, ‘’</w:t>
      </w:r>
      <w:proofErr w:type="spellStart"/>
      <w:r w:rsidRPr="00E24A51">
        <w:rPr>
          <w:rFonts w:ascii="Calibri" w:eastAsia="Calibri" w:hAnsi="Calibri" w:cs="Times New Roman"/>
          <w:spacing w:val="5"/>
        </w:rPr>
        <w:t>Gerçek’’i</w:t>
      </w:r>
      <w:proofErr w:type="spellEnd"/>
      <w:r w:rsidRPr="00E24A51">
        <w:rPr>
          <w:rFonts w:ascii="Calibri" w:eastAsia="Calibri" w:hAnsi="Calibri" w:cs="Times New Roman"/>
          <w:spacing w:val="5"/>
        </w:rPr>
        <w:t xml:space="preserve"> öğrenebilirler.</w:t>
      </w:r>
    </w:p>
    <w:p w14:paraId="0F5DAA63"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Burada bahsedilen ‘’Gerçek’’, </w:t>
      </w:r>
      <w:proofErr w:type="spellStart"/>
      <w:r w:rsidRPr="00E24A51">
        <w:rPr>
          <w:rFonts w:ascii="Calibri" w:eastAsia="Calibri" w:hAnsi="Calibri" w:cs="Times New Roman"/>
          <w:spacing w:val="5"/>
        </w:rPr>
        <w:t>Archangel</w:t>
      </w:r>
      <w:proofErr w:type="spellEnd"/>
      <w:r w:rsidRPr="00E24A51">
        <w:rPr>
          <w:rFonts w:ascii="Calibri" w:eastAsia="Calibri" w:hAnsi="Calibri" w:cs="Times New Roman"/>
          <w:spacing w:val="5"/>
        </w:rPr>
        <w:t xml:space="preserve"> Domain (Öteki Alem, </w:t>
      </w:r>
      <w:proofErr w:type="spellStart"/>
      <w:r w:rsidRPr="00E24A51">
        <w:rPr>
          <w:rFonts w:ascii="Calibri" w:eastAsia="Calibri" w:hAnsi="Calibri" w:cs="Times New Roman"/>
          <w:spacing w:val="5"/>
        </w:rPr>
        <w:t>Realm</w:t>
      </w:r>
      <w:proofErr w:type="spellEnd"/>
      <w:r w:rsidRPr="00E24A51">
        <w:rPr>
          <w:rFonts w:ascii="Calibri" w:eastAsia="Calibri" w:hAnsi="Calibri" w:cs="Times New Roman"/>
          <w:spacing w:val="5"/>
        </w:rPr>
        <w:t xml:space="preserve"> Beyond)’un ve </w:t>
      </w:r>
      <w:proofErr w:type="spellStart"/>
      <w:r w:rsidRPr="00E24A51">
        <w:rPr>
          <w:rFonts w:ascii="Calibri" w:eastAsia="Calibri" w:hAnsi="Calibri" w:cs="Times New Roman"/>
          <w:spacing w:val="5"/>
        </w:rPr>
        <w:t>Archangel’ların</w:t>
      </w:r>
      <w:proofErr w:type="spellEnd"/>
      <w:r w:rsidRPr="00E24A51">
        <w:rPr>
          <w:rFonts w:ascii="Calibri" w:eastAsia="Calibri" w:hAnsi="Calibri" w:cs="Times New Roman"/>
          <w:spacing w:val="5"/>
        </w:rPr>
        <w:t xml:space="preserve"> varlığıdır. </w:t>
      </w:r>
    </w:p>
    <w:p w14:paraId="175E48F9" w14:textId="77777777" w:rsidR="00E24A51" w:rsidRPr="00E24A51" w:rsidRDefault="00E24A51" w:rsidP="00E24A51">
      <w:pPr>
        <w:rPr>
          <w:rFonts w:ascii="Calibri" w:eastAsia="Calibri" w:hAnsi="Calibri" w:cs="Times New Roman"/>
          <w:b/>
          <w:bCs/>
          <w:spacing w:val="5"/>
        </w:rPr>
      </w:pPr>
      <w:r w:rsidRPr="00E24A51">
        <w:rPr>
          <w:rFonts w:ascii="Calibri" w:eastAsia="Calibri" w:hAnsi="Calibri" w:cs="Times New Roman"/>
          <w:b/>
          <w:bCs/>
          <w:spacing w:val="5"/>
        </w:rPr>
        <w:t>UZAY-ZAMAN MANİPULASYONU</w:t>
      </w:r>
    </w:p>
    <w:p w14:paraId="172223FE"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Temeli, </w:t>
      </w:r>
      <w:proofErr w:type="spellStart"/>
      <w:r w:rsidRPr="00E24A51">
        <w:rPr>
          <w:rFonts w:ascii="Calibri" w:eastAsia="Calibri" w:hAnsi="Calibri" w:cs="Times New Roman"/>
          <w:spacing w:val="5"/>
        </w:rPr>
        <w:t>Gerçek’de</w:t>
      </w:r>
      <w:proofErr w:type="spellEnd"/>
      <w:r w:rsidRPr="00E24A51">
        <w:rPr>
          <w:rFonts w:ascii="Calibri" w:eastAsia="Calibri" w:hAnsi="Calibri" w:cs="Times New Roman"/>
          <w:spacing w:val="5"/>
        </w:rPr>
        <w:t xml:space="preserve"> </w:t>
      </w:r>
      <w:proofErr w:type="spellStart"/>
      <w:r w:rsidRPr="00E24A51">
        <w:rPr>
          <w:rFonts w:ascii="Calibri" w:eastAsia="Calibri" w:hAnsi="Calibri" w:cs="Times New Roman"/>
          <w:spacing w:val="5"/>
        </w:rPr>
        <w:t>Archangel</w:t>
      </w:r>
      <w:proofErr w:type="spellEnd"/>
      <w:r w:rsidRPr="00E24A51">
        <w:rPr>
          <w:rFonts w:ascii="Calibri" w:eastAsia="Calibri" w:hAnsi="Calibri" w:cs="Times New Roman"/>
          <w:spacing w:val="5"/>
        </w:rPr>
        <w:t xml:space="preserve"> of Time </w:t>
      </w:r>
      <w:proofErr w:type="spellStart"/>
      <w:r w:rsidRPr="00E24A51">
        <w:rPr>
          <w:rFonts w:ascii="Calibri" w:eastAsia="Calibri" w:hAnsi="Calibri" w:cs="Times New Roman"/>
          <w:spacing w:val="5"/>
        </w:rPr>
        <w:t>and</w:t>
      </w:r>
      <w:proofErr w:type="spellEnd"/>
      <w:r w:rsidRPr="00E24A51">
        <w:rPr>
          <w:rFonts w:ascii="Calibri" w:eastAsia="Calibri" w:hAnsi="Calibri" w:cs="Times New Roman"/>
          <w:spacing w:val="5"/>
        </w:rPr>
        <w:t xml:space="preserve"> </w:t>
      </w:r>
      <w:proofErr w:type="spellStart"/>
      <w:r w:rsidRPr="00E24A51">
        <w:rPr>
          <w:rFonts w:ascii="Calibri" w:eastAsia="Calibri" w:hAnsi="Calibri" w:cs="Times New Roman"/>
          <w:spacing w:val="5"/>
        </w:rPr>
        <w:t>Space’i</w:t>
      </w:r>
      <w:proofErr w:type="spellEnd"/>
      <w:r w:rsidRPr="00E24A51">
        <w:rPr>
          <w:rFonts w:ascii="Calibri" w:eastAsia="Calibri" w:hAnsi="Calibri" w:cs="Times New Roman"/>
          <w:spacing w:val="5"/>
        </w:rPr>
        <w:t xml:space="preserve"> gözlemiş İlk Büyücüler tarafından yazılan 6 temel büyü kitabından biri olan ‘’Book of Time </w:t>
      </w:r>
      <w:proofErr w:type="spellStart"/>
      <w:r w:rsidRPr="00E24A51">
        <w:rPr>
          <w:rFonts w:ascii="Calibri" w:eastAsia="Calibri" w:hAnsi="Calibri" w:cs="Times New Roman"/>
          <w:spacing w:val="5"/>
        </w:rPr>
        <w:t>and</w:t>
      </w:r>
      <w:proofErr w:type="spellEnd"/>
      <w:r w:rsidRPr="00E24A51">
        <w:rPr>
          <w:rFonts w:ascii="Calibri" w:eastAsia="Calibri" w:hAnsi="Calibri" w:cs="Times New Roman"/>
          <w:spacing w:val="5"/>
        </w:rPr>
        <w:t xml:space="preserve"> Space’’ e dayanmaktadır. Burada yazılan bilgiler bu büyü sınıfının temelini oluştursa da zaman ilerledikçe ve insanlar uzay ve zaman kavramlarıyla ilgili yeni şeyler keşfettikçe, kitaba eklemeler yapılmış ve daha kolektif bir esere dönüşmüştür.</w:t>
      </w:r>
    </w:p>
    <w:p w14:paraId="13CB8F35"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Bu sınıfın sağladığı büyüler ışınlanma, portal açma, zamanı durdurma, zamanı geri sarma vs. tipi büyülerdir.  </w:t>
      </w:r>
    </w:p>
    <w:p w14:paraId="0341A61F" w14:textId="77777777" w:rsidR="00E24A51" w:rsidRPr="00E24A51" w:rsidRDefault="00E24A51" w:rsidP="00E24A51">
      <w:pPr>
        <w:rPr>
          <w:rFonts w:ascii="Calibri" w:eastAsia="Calibri" w:hAnsi="Calibri" w:cs="Times New Roman"/>
          <w:b/>
          <w:bCs/>
          <w:spacing w:val="5"/>
        </w:rPr>
      </w:pPr>
      <w:r w:rsidRPr="00E24A51">
        <w:rPr>
          <w:rFonts w:ascii="Calibri" w:eastAsia="Calibri" w:hAnsi="Calibri" w:cs="Times New Roman"/>
          <w:b/>
          <w:bCs/>
          <w:spacing w:val="5"/>
        </w:rPr>
        <w:t>DOĞA MANİPULASYONU</w:t>
      </w:r>
    </w:p>
    <w:p w14:paraId="088E99C7"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Uzay-Zaman Manipülasyonunda olduğu gibi temeli İlk Büyücüler ’in 6 kitabından ‘’Book of Nature’’ a dayanır ve benzer şekilde insanlık doğa ve madde ile yeni şeyler öğrendikçe üzerine eklemeler yapılmıştır.</w:t>
      </w:r>
    </w:p>
    <w:p w14:paraId="61AE28B5"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Element manipülasyonu sağlayan büyülerdir, modern halinde 118 periyodik tablo elementi de ayrı ayrı kontrol edilebilir. Ancak bu seviyeye gelmek çok uzun ve yorucu uğraşlar gerektiğinden, ‘’4 element stili’, doğa büyücüleri arasında daha yaygındır. (Ateş, su, hava, toprak)</w:t>
      </w:r>
    </w:p>
    <w:p w14:paraId="715C882D" w14:textId="77777777" w:rsidR="00E24A51" w:rsidRPr="00E24A51" w:rsidRDefault="00E24A51" w:rsidP="00E24A51">
      <w:pPr>
        <w:rPr>
          <w:rFonts w:ascii="Calibri" w:eastAsia="Calibri" w:hAnsi="Calibri" w:cs="Times New Roman"/>
          <w:b/>
          <w:bCs/>
          <w:spacing w:val="5"/>
        </w:rPr>
      </w:pPr>
      <w:r w:rsidRPr="00E24A51">
        <w:rPr>
          <w:rFonts w:ascii="Calibri" w:eastAsia="Calibri" w:hAnsi="Calibri" w:cs="Times New Roman"/>
          <w:b/>
          <w:bCs/>
          <w:spacing w:val="5"/>
        </w:rPr>
        <w:t>ENERJİ MANİPULASYONU</w:t>
      </w:r>
    </w:p>
    <w:p w14:paraId="05E10E80"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Üstteki iki sınıf gibi, 6 kitaptan ‘’Book of Energy’’, bu sınıfın temelini oluşturmaktadır.</w:t>
      </w:r>
    </w:p>
    <w:p w14:paraId="25F60A8F"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Maddeyle oldukça benzerlik gösteren eğitim süreçleri vardır ancak enerji manipülasyonu yaparlar. Ses, ısı, ışık, elektrik enerjisi ve manyetik alandan faydalanan güçler kullanabilirler.</w:t>
      </w:r>
    </w:p>
    <w:p w14:paraId="6AFFE36B" w14:textId="77777777" w:rsidR="00E24A51" w:rsidRPr="00E24A51" w:rsidRDefault="00E24A51" w:rsidP="00E24A51">
      <w:pPr>
        <w:rPr>
          <w:rFonts w:ascii="Calibri" w:eastAsia="Calibri" w:hAnsi="Calibri" w:cs="Times New Roman"/>
          <w:b/>
          <w:bCs/>
          <w:spacing w:val="5"/>
        </w:rPr>
      </w:pPr>
      <w:r w:rsidRPr="00E24A51">
        <w:rPr>
          <w:rFonts w:ascii="Calibri" w:eastAsia="Calibri" w:hAnsi="Calibri" w:cs="Times New Roman"/>
          <w:b/>
          <w:bCs/>
          <w:spacing w:val="5"/>
        </w:rPr>
        <w:t>YAŞAM MANİPULASYONU</w:t>
      </w:r>
    </w:p>
    <w:p w14:paraId="75C4670B"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Temeli ‘’Book of Life’’ </w:t>
      </w:r>
      <w:proofErr w:type="spellStart"/>
      <w:r w:rsidRPr="00E24A51">
        <w:rPr>
          <w:rFonts w:ascii="Calibri" w:eastAsia="Calibri" w:hAnsi="Calibri" w:cs="Times New Roman"/>
          <w:spacing w:val="5"/>
        </w:rPr>
        <w:t>dır</w:t>
      </w:r>
      <w:proofErr w:type="spellEnd"/>
      <w:r w:rsidRPr="00E24A51">
        <w:rPr>
          <w:rFonts w:ascii="Calibri" w:eastAsia="Calibri" w:hAnsi="Calibri" w:cs="Times New Roman"/>
          <w:spacing w:val="5"/>
        </w:rPr>
        <w:t xml:space="preserve">. </w:t>
      </w:r>
    </w:p>
    <w:p w14:paraId="0AB215D9"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Bu sınıfın büyücüleri healing, regeneration gibi yeteneklerin yanı sıra, kişinin dayanıklılığını, staminasını vs. artıran veya düşmanların dayanıklılığını, staminasını düşüren buff ve debuff tipi büyüler kullanabilir. </w:t>
      </w:r>
    </w:p>
    <w:p w14:paraId="6CFCDB41" w14:textId="77777777" w:rsidR="00E24A51" w:rsidRPr="00E24A51" w:rsidRDefault="00E24A51" w:rsidP="00E24A51">
      <w:pPr>
        <w:rPr>
          <w:rFonts w:ascii="Calibri" w:eastAsia="Calibri" w:hAnsi="Calibri" w:cs="Times New Roman"/>
          <w:b/>
          <w:bCs/>
          <w:spacing w:val="5"/>
        </w:rPr>
      </w:pPr>
      <w:r w:rsidRPr="00E24A51">
        <w:rPr>
          <w:rFonts w:ascii="Calibri" w:eastAsia="Calibri" w:hAnsi="Calibri" w:cs="Times New Roman"/>
          <w:b/>
          <w:bCs/>
          <w:spacing w:val="5"/>
        </w:rPr>
        <w:t>RUH MANİPULASYONU</w:t>
      </w:r>
    </w:p>
    <w:p w14:paraId="3B743A02"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Temeli ‘’Book of Soul’’ dur.</w:t>
      </w:r>
    </w:p>
    <w:p w14:paraId="74E2400E" w14:textId="77777777" w:rsidR="00E24A51" w:rsidRPr="00E24A51" w:rsidRDefault="00E24A51" w:rsidP="00E24A51">
      <w:pPr>
        <w:rPr>
          <w:rFonts w:ascii="Calibri" w:eastAsia="Calibri" w:hAnsi="Calibri" w:cs="Times New Roman"/>
          <w:spacing w:val="5"/>
        </w:rPr>
      </w:pPr>
      <w:r w:rsidRPr="00E24A51">
        <w:rPr>
          <w:rFonts w:ascii="Calibri" w:eastAsia="Calibri" w:hAnsi="Calibri" w:cs="Times New Roman"/>
          <w:spacing w:val="5"/>
        </w:rPr>
        <w:t xml:space="preserve">Bu sınıftaki büyücüler, zihin kontrolü, ölüleri diriltme (necromancy), veya çeşitli yaratıklar </w:t>
      </w:r>
      <w:proofErr w:type="spellStart"/>
      <w:r w:rsidRPr="00E24A51">
        <w:rPr>
          <w:rFonts w:ascii="Calibri" w:eastAsia="Calibri" w:hAnsi="Calibri" w:cs="Times New Roman"/>
          <w:spacing w:val="5"/>
        </w:rPr>
        <w:t>summonlama</w:t>
      </w:r>
      <w:proofErr w:type="spellEnd"/>
      <w:r w:rsidRPr="00E24A51">
        <w:rPr>
          <w:rFonts w:ascii="Calibri" w:eastAsia="Calibri" w:hAnsi="Calibri" w:cs="Times New Roman"/>
          <w:spacing w:val="5"/>
        </w:rPr>
        <w:t xml:space="preserve"> gibi yetenekler kullanabilirler.</w:t>
      </w:r>
    </w:p>
    <w:p w14:paraId="1D876569" w14:textId="77777777" w:rsidR="00E24A51" w:rsidRDefault="00E24A51" w:rsidP="004A51CA">
      <w:pPr>
        <w:rPr>
          <w:rFonts w:ascii="Calibri" w:eastAsia="Calibri" w:hAnsi="Calibri" w:cs="Times New Roman"/>
          <w:spacing w:val="5"/>
        </w:rPr>
      </w:pPr>
    </w:p>
    <w:p w14:paraId="22143AAC" w14:textId="6537821C" w:rsidR="004A51CA" w:rsidRPr="00DC37E0" w:rsidRDefault="004A51CA" w:rsidP="004A51CA">
      <w:pPr>
        <w:rPr>
          <w:rFonts w:ascii="Calibri" w:eastAsia="Calibri" w:hAnsi="Calibri" w:cs="Times New Roman"/>
          <w:b/>
          <w:bCs/>
          <w:color w:val="C00000"/>
          <w:spacing w:val="5"/>
        </w:rPr>
      </w:pPr>
      <w:r w:rsidRPr="00DC37E0">
        <w:rPr>
          <w:rFonts w:ascii="Calibri" w:eastAsia="Calibri" w:hAnsi="Calibri" w:cs="Times New Roman"/>
          <w:b/>
          <w:bCs/>
          <w:color w:val="C00000"/>
          <w:spacing w:val="5"/>
        </w:rPr>
        <w:t>ARCHANGEL DOMAIN</w:t>
      </w:r>
    </w:p>
    <w:p w14:paraId="451687C1" w14:textId="54FA1EC2" w:rsidR="00DC37E0" w:rsidRDefault="00DC37E0" w:rsidP="00DC37E0">
      <w:pPr>
        <w:rPr>
          <w:rFonts w:ascii="Calibri" w:eastAsia="Calibri" w:hAnsi="Calibri" w:cs="Times New Roman"/>
          <w:spacing w:val="5"/>
        </w:rPr>
      </w:pPr>
      <w:proofErr w:type="spellStart"/>
      <w:r w:rsidRPr="00DC37E0">
        <w:rPr>
          <w:rFonts w:ascii="Calibri" w:eastAsia="Calibri" w:hAnsi="Calibri" w:cs="Times New Roman"/>
          <w:spacing w:val="5"/>
        </w:rPr>
        <w:lastRenderedPageBreak/>
        <w:t>Archangel</w:t>
      </w:r>
      <w:proofErr w:type="spellEnd"/>
      <w:r w:rsidRPr="00DC37E0">
        <w:rPr>
          <w:rFonts w:ascii="Calibri" w:eastAsia="Calibri" w:hAnsi="Calibri" w:cs="Times New Roman"/>
          <w:spacing w:val="5"/>
        </w:rPr>
        <w:t xml:space="preserve"> Domain, evrenin dışında alternatif bir boyuttur. </w:t>
      </w:r>
      <w:r>
        <w:rPr>
          <w:rFonts w:ascii="Calibri" w:eastAsia="Calibri" w:hAnsi="Calibri" w:cs="Times New Roman"/>
          <w:spacing w:val="5"/>
        </w:rPr>
        <w:t>Hirmiel tarafından, savaşı bitirmek için inşa edilmiştir. Çıkış yolu göremeyen Hirmiel, kardeşlerini</w:t>
      </w:r>
      <w:r w:rsidRPr="00DC37E0">
        <w:rPr>
          <w:rFonts w:ascii="Calibri" w:eastAsia="Calibri" w:hAnsi="Calibri" w:cs="Times New Roman"/>
          <w:spacing w:val="5"/>
        </w:rPr>
        <w:t xml:space="preserve"> </w:t>
      </w:r>
      <w:r>
        <w:rPr>
          <w:rFonts w:ascii="Calibri" w:eastAsia="Calibri" w:hAnsi="Calibri" w:cs="Times New Roman"/>
          <w:spacing w:val="5"/>
        </w:rPr>
        <w:t xml:space="preserve">bu boyutta, imkânsız şekilleri andıran kompleks bir yapı içerisinde hapseder. </w:t>
      </w:r>
      <w:proofErr w:type="spellStart"/>
      <w:r>
        <w:rPr>
          <w:rFonts w:ascii="Calibri" w:eastAsia="Calibri" w:hAnsi="Calibri" w:cs="Times New Roman"/>
          <w:spacing w:val="5"/>
        </w:rPr>
        <w:t>Archangel’ların</w:t>
      </w:r>
      <w:proofErr w:type="spellEnd"/>
      <w:r>
        <w:rPr>
          <w:rFonts w:ascii="Calibri" w:eastAsia="Calibri" w:hAnsi="Calibri" w:cs="Times New Roman"/>
          <w:spacing w:val="5"/>
        </w:rPr>
        <w:t xml:space="preserve"> fiziksel bedenleri, bu yapı içerisinde yer almaktadır.</w:t>
      </w:r>
    </w:p>
    <w:p w14:paraId="3AE770D4" w14:textId="4CDCD1FD" w:rsidR="00DC37E0" w:rsidRDefault="00DC37E0" w:rsidP="00DC37E0">
      <w:pPr>
        <w:rPr>
          <w:rFonts w:ascii="Calibri" w:eastAsia="Calibri" w:hAnsi="Calibri" w:cs="Times New Roman"/>
          <w:spacing w:val="5"/>
        </w:rPr>
      </w:pPr>
      <w:r>
        <w:rPr>
          <w:rFonts w:ascii="Calibri" w:eastAsia="Calibri" w:hAnsi="Calibri" w:cs="Times New Roman"/>
          <w:spacing w:val="5"/>
        </w:rPr>
        <w:t xml:space="preserve">Domain içerisinde, her </w:t>
      </w:r>
      <w:proofErr w:type="spellStart"/>
      <w:r>
        <w:rPr>
          <w:rFonts w:ascii="Calibri" w:eastAsia="Calibri" w:hAnsi="Calibri" w:cs="Times New Roman"/>
          <w:spacing w:val="5"/>
        </w:rPr>
        <w:t>Archangel’ın</w:t>
      </w:r>
      <w:proofErr w:type="spellEnd"/>
      <w:r>
        <w:rPr>
          <w:rFonts w:ascii="Calibri" w:eastAsia="Calibri" w:hAnsi="Calibri" w:cs="Times New Roman"/>
          <w:spacing w:val="5"/>
        </w:rPr>
        <w:t xml:space="preserve"> kendine ait bir alanı, bir </w:t>
      </w:r>
      <w:proofErr w:type="spellStart"/>
      <w:r>
        <w:rPr>
          <w:rFonts w:ascii="Calibri" w:eastAsia="Calibri" w:hAnsi="Calibri" w:cs="Times New Roman"/>
          <w:spacing w:val="5"/>
        </w:rPr>
        <w:t>Subdomain’i</w:t>
      </w:r>
      <w:proofErr w:type="spellEnd"/>
      <w:r>
        <w:rPr>
          <w:rFonts w:ascii="Calibri" w:eastAsia="Calibri" w:hAnsi="Calibri" w:cs="Times New Roman"/>
          <w:spacing w:val="5"/>
        </w:rPr>
        <w:t xml:space="preserve"> vardır. Her </w:t>
      </w:r>
      <w:proofErr w:type="spellStart"/>
      <w:r>
        <w:rPr>
          <w:rFonts w:ascii="Calibri" w:eastAsia="Calibri" w:hAnsi="Calibri" w:cs="Times New Roman"/>
          <w:spacing w:val="5"/>
        </w:rPr>
        <w:t>subdomain</w:t>
      </w:r>
      <w:proofErr w:type="spellEnd"/>
      <w:r>
        <w:rPr>
          <w:rFonts w:ascii="Calibri" w:eastAsia="Calibri" w:hAnsi="Calibri" w:cs="Times New Roman"/>
          <w:spacing w:val="5"/>
        </w:rPr>
        <w:t xml:space="preserve">, ait olduğu </w:t>
      </w:r>
      <w:proofErr w:type="spellStart"/>
      <w:r>
        <w:rPr>
          <w:rFonts w:ascii="Calibri" w:eastAsia="Calibri" w:hAnsi="Calibri" w:cs="Times New Roman"/>
          <w:spacing w:val="5"/>
        </w:rPr>
        <w:t>Archangel’ın</w:t>
      </w:r>
      <w:proofErr w:type="spellEnd"/>
      <w:r>
        <w:rPr>
          <w:rFonts w:ascii="Calibri" w:eastAsia="Calibri" w:hAnsi="Calibri" w:cs="Times New Roman"/>
          <w:spacing w:val="5"/>
        </w:rPr>
        <w:t xml:space="preserve"> özelliklerini taşır.</w:t>
      </w:r>
    </w:p>
    <w:p w14:paraId="12C019A4" w14:textId="54CBE5C8" w:rsidR="00DC37E0" w:rsidRDefault="00DC37E0" w:rsidP="00DC37E0">
      <w:pPr>
        <w:rPr>
          <w:rFonts w:ascii="Calibri" w:eastAsia="Calibri" w:hAnsi="Calibri" w:cs="Times New Roman"/>
          <w:spacing w:val="5"/>
        </w:rPr>
      </w:pPr>
      <w:proofErr w:type="spellStart"/>
      <w:r>
        <w:rPr>
          <w:rFonts w:ascii="Calibri" w:eastAsia="Calibri" w:hAnsi="Calibri" w:cs="Times New Roman"/>
          <w:spacing w:val="5"/>
        </w:rPr>
        <w:t>Archangel</w:t>
      </w:r>
      <w:proofErr w:type="spellEnd"/>
      <w:r>
        <w:rPr>
          <w:rFonts w:ascii="Calibri" w:eastAsia="Calibri" w:hAnsi="Calibri" w:cs="Times New Roman"/>
          <w:spacing w:val="5"/>
        </w:rPr>
        <w:t xml:space="preserve"> </w:t>
      </w:r>
      <w:proofErr w:type="spellStart"/>
      <w:r>
        <w:rPr>
          <w:rFonts w:ascii="Calibri" w:eastAsia="Calibri" w:hAnsi="Calibri" w:cs="Times New Roman"/>
          <w:spacing w:val="5"/>
        </w:rPr>
        <w:t>Domain’in</w:t>
      </w:r>
      <w:proofErr w:type="spellEnd"/>
      <w:r>
        <w:rPr>
          <w:rFonts w:ascii="Calibri" w:eastAsia="Calibri" w:hAnsi="Calibri" w:cs="Times New Roman"/>
          <w:spacing w:val="5"/>
        </w:rPr>
        <w:t xml:space="preserve"> Tanrı’nın Gözü aracılığıyla Dünya ile kesişmesi, insanların büyü kullanabilmesini mümkün kılmıştır. Büyünün kaynağı </w:t>
      </w:r>
      <w:proofErr w:type="spellStart"/>
      <w:proofErr w:type="gramStart"/>
      <w:r>
        <w:rPr>
          <w:rFonts w:ascii="Calibri" w:eastAsia="Calibri" w:hAnsi="Calibri" w:cs="Times New Roman"/>
          <w:spacing w:val="5"/>
        </w:rPr>
        <w:t>Domain’dir</w:t>
      </w:r>
      <w:proofErr w:type="spellEnd"/>
      <w:r>
        <w:rPr>
          <w:rFonts w:ascii="Calibri" w:eastAsia="Calibri" w:hAnsi="Calibri" w:cs="Times New Roman"/>
          <w:spacing w:val="5"/>
        </w:rPr>
        <w:t>,</w:t>
      </w:r>
      <w:proofErr w:type="gramEnd"/>
      <w:r>
        <w:rPr>
          <w:rFonts w:ascii="Calibri" w:eastAsia="Calibri" w:hAnsi="Calibri" w:cs="Times New Roman"/>
          <w:spacing w:val="5"/>
        </w:rPr>
        <w:t xml:space="preserve"> ve büyüyü ancak ruh sahibi varlıklar kullanabilir. </w:t>
      </w:r>
    </w:p>
    <w:p w14:paraId="4AF0DD18" w14:textId="2C9CABF1" w:rsidR="00DC37E0" w:rsidRPr="00DC37E0" w:rsidRDefault="00DC37E0" w:rsidP="00DC37E0">
      <w:pPr>
        <w:rPr>
          <w:rFonts w:ascii="Calibri" w:eastAsia="Calibri" w:hAnsi="Calibri" w:cs="Times New Roman"/>
          <w:spacing w:val="5"/>
        </w:rPr>
      </w:pPr>
      <w:r>
        <w:rPr>
          <w:rFonts w:ascii="Calibri" w:eastAsia="Calibri" w:hAnsi="Calibri" w:cs="Times New Roman"/>
          <w:spacing w:val="5"/>
        </w:rPr>
        <w:t xml:space="preserve">Tanrı’nın gözü, </w:t>
      </w:r>
      <w:proofErr w:type="spellStart"/>
      <w:r>
        <w:rPr>
          <w:rFonts w:ascii="Calibri" w:eastAsia="Calibri" w:hAnsi="Calibri" w:cs="Times New Roman"/>
          <w:spacing w:val="5"/>
        </w:rPr>
        <w:t>Domain’e</w:t>
      </w:r>
      <w:proofErr w:type="spellEnd"/>
      <w:r>
        <w:rPr>
          <w:rFonts w:ascii="Calibri" w:eastAsia="Calibri" w:hAnsi="Calibri" w:cs="Times New Roman"/>
          <w:spacing w:val="5"/>
        </w:rPr>
        <w:t xml:space="preserve"> açılan tek portal değildir, çünkü Felaketler Çağı yalnızca dünyayı değil, tüm evreni etkilemiştir. O yüzden, uzayın ücra köşelerinden, </w:t>
      </w:r>
      <w:proofErr w:type="spellStart"/>
      <w:r>
        <w:rPr>
          <w:rFonts w:ascii="Calibri" w:eastAsia="Calibri" w:hAnsi="Calibri" w:cs="Times New Roman"/>
          <w:spacing w:val="5"/>
        </w:rPr>
        <w:t>Life’ın</w:t>
      </w:r>
      <w:proofErr w:type="spellEnd"/>
      <w:r>
        <w:rPr>
          <w:rFonts w:ascii="Calibri" w:eastAsia="Calibri" w:hAnsi="Calibri" w:cs="Times New Roman"/>
          <w:spacing w:val="5"/>
        </w:rPr>
        <w:t xml:space="preserve"> eski deneyleri, diğer canlıların, yabancı varlıkların gezegenlerinde de benze portallar </w:t>
      </w:r>
      <w:proofErr w:type="gramStart"/>
      <w:r>
        <w:rPr>
          <w:rFonts w:ascii="Calibri" w:eastAsia="Calibri" w:hAnsi="Calibri" w:cs="Times New Roman"/>
          <w:spacing w:val="5"/>
        </w:rPr>
        <w:t>bulunur,</w:t>
      </w:r>
      <w:proofErr w:type="gramEnd"/>
      <w:r>
        <w:rPr>
          <w:rFonts w:ascii="Calibri" w:eastAsia="Calibri" w:hAnsi="Calibri" w:cs="Times New Roman"/>
          <w:spacing w:val="5"/>
        </w:rPr>
        <w:t xml:space="preserve"> ve tıpkı Hasta Gezgin gibi, bu varlıklardan da yolu </w:t>
      </w:r>
      <w:proofErr w:type="spellStart"/>
      <w:r>
        <w:rPr>
          <w:rFonts w:ascii="Calibri" w:eastAsia="Calibri" w:hAnsi="Calibri" w:cs="Times New Roman"/>
          <w:spacing w:val="5"/>
        </w:rPr>
        <w:t>Domain’e</w:t>
      </w:r>
      <w:proofErr w:type="spellEnd"/>
      <w:r>
        <w:rPr>
          <w:rFonts w:ascii="Calibri" w:eastAsia="Calibri" w:hAnsi="Calibri" w:cs="Times New Roman"/>
          <w:spacing w:val="5"/>
        </w:rPr>
        <w:t xml:space="preserve"> düşenler olacaktır.</w:t>
      </w:r>
    </w:p>
    <w:p w14:paraId="1B5C23A5" w14:textId="77777777" w:rsidR="00DC37E0" w:rsidRDefault="00DC37E0" w:rsidP="004A51CA">
      <w:pPr>
        <w:rPr>
          <w:rFonts w:ascii="Calibri" w:eastAsia="Calibri" w:hAnsi="Calibri" w:cs="Times New Roman"/>
          <w:spacing w:val="5"/>
        </w:rPr>
      </w:pPr>
    </w:p>
    <w:p w14:paraId="563B151A" w14:textId="304F0D97" w:rsidR="00EB0E6B" w:rsidRPr="00AF55B2" w:rsidRDefault="00E24A51" w:rsidP="004A51CA">
      <w:pPr>
        <w:rPr>
          <w:rFonts w:ascii="Calibri" w:eastAsia="Calibri" w:hAnsi="Calibri" w:cs="Times New Roman"/>
          <w:b/>
          <w:bCs/>
          <w:color w:val="C00000"/>
          <w:spacing w:val="5"/>
        </w:rPr>
      </w:pPr>
      <w:r w:rsidRPr="00AF55B2">
        <w:rPr>
          <w:rFonts w:ascii="Calibri" w:eastAsia="Calibri" w:hAnsi="Calibri" w:cs="Times New Roman"/>
          <w:b/>
          <w:bCs/>
          <w:color w:val="C00000"/>
          <w:spacing w:val="5"/>
        </w:rPr>
        <w:t>ARCHDEMON RUVOIRA</w:t>
      </w:r>
      <w:r w:rsidR="00AF55B2" w:rsidRPr="00AF55B2">
        <w:rPr>
          <w:rFonts w:ascii="Calibri" w:eastAsia="Calibri" w:hAnsi="Calibri" w:cs="Times New Roman"/>
          <w:b/>
          <w:bCs/>
          <w:color w:val="C00000"/>
          <w:spacing w:val="5"/>
        </w:rPr>
        <w:t>- AGENT OF DESTRUCTION- 7TH AGENT</w:t>
      </w:r>
    </w:p>
    <w:p w14:paraId="098076B0" w14:textId="5C049C79" w:rsidR="00AF55B2" w:rsidRDefault="00AF55B2" w:rsidP="004A51CA">
      <w:pPr>
        <w:rPr>
          <w:rFonts w:ascii="Calibri" w:eastAsia="Calibri" w:hAnsi="Calibri" w:cs="Times New Roman"/>
          <w:spacing w:val="5"/>
        </w:rPr>
      </w:pPr>
      <w:r>
        <w:rPr>
          <w:rFonts w:ascii="Calibri" w:eastAsia="Calibri" w:hAnsi="Calibri" w:cs="Times New Roman"/>
          <w:spacing w:val="5"/>
        </w:rPr>
        <w:t xml:space="preserve">Felaketler Çağı’nın getirdiği sonsuz yıkım, sadece yok oluşa değil, korkunç bir varlığın var oluşuna da yol açmıştır. İlk </w:t>
      </w:r>
      <w:proofErr w:type="spellStart"/>
      <w:r>
        <w:rPr>
          <w:rFonts w:ascii="Calibri" w:eastAsia="Calibri" w:hAnsi="Calibri" w:cs="Times New Roman"/>
          <w:spacing w:val="5"/>
        </w:rPr>
        <w:t>Archdemon</w:t>
      </w:r>
      <w:proofErr w:type="spellEnd"/>
      <w:r>
        <w:rPr>
          <w:rFonts w:ascii="Calibri" w:eastAsia="Calibri" w:hAnsi="Calibri" w:cs="Times New Roman"/>
          <w:spacing w:val="5"/>
        </w:rPr>
        <w:t xml:space="preserve"> Ruvoira, bu sonsuz yıkım ve yok oluş içerisinde, yıkım ve yok oluşun vücut bulmuş hali olarak var olur, varlığının kaynağı ve amacı yok etmektir. Çok çeşitli formlara bürünebilir ve asıl formunun neye benzediği bilinmemektedir. Büründüğü formlar ilk bakışta hiçbir tehlike arz etmiyor gibi görünse </w:t>
      </w:r>
      <w:proofErr w:type="gramStart"/>
      <w:r>
        <w:rPr>
          <w:rFonts w:ascii="Calibri" w:eastAsia="Calibri" w:hAnsi="Calibri" w:cs="Times New Roman"/>
          <w:spacing w:val="5"/>
        </w:rPr>
        <w:t>de,</w:t>
      </w:r>
      <w:proofErr w:type="gramEnd"/>
      <w:r>
        <w:rPr>
          <w:rFonts w:ascii="Calibri" w:eastAsia="Calibri" w:hAnsi="Calibri" w:cs="Times New Roman"/>
          <w:spacing w:val="5"/>
        </w:rPr>
        <w:t xml:space="preserve"> kendisine tanık olan her varlıkta tuhaf bir huzursuzluk uyandırmaktadır.</w:t>
      </w:r>
    </w:p>
    <w:p w14:paraId="59EBB078" w14:textId="1137337E" w:rsidR="00AF55B2" w:rsidRDefault="005736D1" w:rsidP="004A51CA">
      <w:pPr>
        <w:rPr>
          <w:rFonts w:ascii="Calibri" w:eastAsia="Calibri" w:hAnsi="Calibri" w:cs="Times New Roman"/>
          <w:spacing w:val="5"/>
        </w:rPr>
      </w:pPr>
      <w:r>
        <w:rPr>
          <w:rFonts w:ascii="Calibri" w:eastAsia="Calibri" w:hAnsi="Calibri" w:cs="Times New Roman"/>
          <w:spacing w:val="5"/>
        </w:rPr>
        <w:t xml:space="preserve">Yok oluşun kendisi olan bu varlık, </w:t>
      </w:r>
      <w:proofErr w:type="spellStart"/>
      <w:r>
        <w:rPr>
          <w:rFonts w:ascii="Calibri" w:eastAsia="Calibri" w:hAnsi="Calibri" w:cs="Times New Roman"/>
          <w:spacing w:val="5"/>
        </w:rPr>
        <w:t>Domain’e</w:t>
      </w:r>
      <w:proofErr w:type="spellEnd"/>
      <w:r>
        <w:rPr>
          <w:rFonts w:ascii="Calibri" w:eastAsia="Calibri" w:hAnsi="Calibri" w:cs="Times New Roman"/>
          <w:spacing w:val="5"/>
        </w:rPr>
        <w:t xml:space="preserve"> girmenin bir yolunu bulduğunda, </w:t>
      </w:r>
      <w:proofErr w:type="spellStart"/>
      <w:r>
        <w:rPr>
          <w:rFonts w:ascii="Calibri" w:eastAsia="Calibri" w:hAnsi="Calibri" w:cs="Times New Roman"/>
          <w:spacing w:val="5"/>
        </w:rPr>
        <w:t>Archangel’lar</w:t>
      </w:r>
      <w:proofErr w:type="spellEnd"/>
      <w:r>
        <w:rPr>
          <w:rFonts w:ascii="Calibri" w:eastAsia="Calibri" w:hAnsi="Calibri" w:cs="Times New Roman"/>
          <w:spacing w:val="5"/>
        </w:rPr>
        <w:t xml:space="preserve"> ile yüzleştiğinde evrende var olan her şeye , ya da artık korumaya değer ne kaldıysa, bir ömür biçilmiştir. Artık her şeyin zamanı kısıtlıdır.</w:t>
      </w:r>
    </w:p>
    <w:p w14:paraId="35049C03" w14:textId="77777777" w:rsidR="005736D1" w:rsidRDefault="005736D1" w:rsidP="004A51CA">
      <w:pPr>
        <w:rPr>
          <w:rFonts w:ascii="Calibri" w:eastAsia="Calibri" w:hAnsi="Calibri" w:cs="Times New Roman"/>
          <w:spacing w:val="5"/>
        </w:rPr>
      </w:pPr>
    </w:p>
    <w:p w14:paraId="2C370C6B" w14:textId="15854715" w:rsidR="00E24A51" w:rsidRPr="008909A1" w:rsidRDefault="00E24A51" w:rsidP="004A51CA">
      <w:pPr>
        <w:rPr>
          <w:rFonts w:ascii="Calibri" w:eastAsia="Calibri" w:hAnsi="Calibri" w:cs="Times New Roman"/>
          <w:b/>
          <w:bCs/>
          <w:color w:val="C00000"/>
          <w:spacing w:val="5"/>
        </w:rPr>
      </w:pPr>
      <w:r w:rsidRPr="008909A1">
        <w:rPr>
          <w:rFonts w:ascii="Calibri" w:eastAsia="Calibri" w:hAnsi="Calibri" w:cs="Times New Roman"/>
          <w:b/>
          <w:bCs/>
          <w:color w:val="C00000"/>
          <w:spacing w:val="5"/>
        </w:rPr>
        <w:t>ZEPHYR</w:t>
      </w:r>
      <w:r w:rsidR="00DC37E0" w:rsidRPr="008909A1">
        <w:rPr>
          <w:rFonts w:ascii="Calibri" w:eastAsia="Calibri" w:hAnsi="Calibri" w:cs="Times New Roman"/>
          <w:b/>
          <w:bCs/>
          <w:color w:val="C00000"/>
          <w:spacing w:val="5"/>
        </w:rPr>
        <w:t xml:space="preserve"> THE SICKLY TRAVELER (Hasta Gezgin </w:t>
      </w:r>
      <w:proofErr w:type="spellStart"/>
      <w:r w:rsidR="00DC37E0" w:rsidRPr="008909A1">
        <w:rPr>
          <w:rFonts w:ascii="Calibri" w:eastAsia="Calibri" w:hAnsi="Calibri" w:cs="Times New Roman"/>
          <w:b/>
          <w:bCs/>
          <w:color w:val="C00000"/>
          <w:spacing w:val="5"/>
        </w:rPr>
        <w:t>Zephyr</w:t>
      </w:r>
      <w:proofErr w:type="spellEnd"/>
      <w:r w:rsidR="00DC37E0" w:rsidRPr="008909A1">
        <w:rPr>
          <w:rFonts w:ascii="Calibri" w:eastAsia="Calibri" w:hAnsi="Calibri" w:cs="Times New Roman"/>
          <w:b/>
          <w:bCs/>
          <w:color w:val="C00000"/>
          <w:spacing w:val="5"/>
        </w:rPr>
        <w:t>)</w:t>
      </w:r>
    </w:p>
    <w:p w14:paraId="5511A8E1" w14:textId="657C8173" w:rsidR="005736D1" w:rsidRDefault="005736D1" w:rsidP="004A51CA">
      <w:pPr>
        <w:rPr>
          <w:rFonts w:ascii="Calibri" w:eastAsia="Calibri" w:hAnsi="Calibri" w:cs="Times New Roman"/>
          <w:spacing w:val="5"/>
        </w:rPr>
      </w:pPr>
      <w:proofErr w:type="spellStart"/>
      <w:r>
        <w:rPr>
          <w:rFonts w:ascii="Calibri" w:eastAsia="Calibri" w:hAnsi="Calibri" w:cs="Times New Roman"/>
          <w:spacing w:val="5"/>
        </w:rPr>
        <w:t>Zephyr</w:t>
      </w:r>
      <w:proofErr w:type="spellEnd"/>
      <w:r>
        <w:rPr>
          <w:rFonts w:ascii="Calibri" w:eastAsia="Calibri" w:hAnsi="Calibri" w:cs="Times New Roman"/>
          <w:spacing w:val="5"/>
        </w:rPr>
        <w:t>, yeni dünyanın, yok olmuş dünyanın yabancı hastalıklarından birini taşıyan genç bir kadındır. (</w:t>
      </w:r>
      <w:proofErr w:type="spellStart"/>
      <w:r>
        <w:rPr>
          <w:rFonts w:ascii="Calibri" w:eastAsia="Calibri" w:hAnsi="Calibri" w:cs="Times New Roman"/>
          <w:spacing w:val="5"/>
        </w:rPr>
        <w:t>örn</w:t>
      </w:r>
      <w:proofErr w:type="spellEnd"/>
      <w:r>
        <w:rPr>
          <w:rFonts w:ascii="Calibri" w:eastAsia="Calibri" w:hAnsi="Calibri" w:cs="Times New Roman"/>
          <w:spacing w:val="5"/>
        </w:rPr>
        <w:t xml:space="preserve">: </w:t>
      </w:r>
      <w:proofErr w:type="spellStart"/>
      <w:r>
        <w:rPr>
          <w:rFonts w:ascii="Calibri" w:eastAsia="Calibri" w:hAnsi="Calibri" w:cs="Times New Roman"/>
          <w:spacing w:val="5"/>
        </w:rPr>
        <w:t>Malenia’nın</w:t>
      </w:r>
      <w:proofErr w:type="spellEnd"/>
      <w:r>
        <w:rPr>
          <w:rFonts w:ascii="Calibri" w:eastAsia="Calibri" w:hAnsi="Calibri" w:cs="Times New Roman"/>
          <w:spacing w:val="5"/>
        </w:rPr>
        <w:t xml:space="preserve"> </w:t>
      </w:r>
      <w:proofErr w:type="spellStart"/>
      <w:r>
        <w:rPr>
          <w:rFonts w:ascii="Calibri" w:eastAsia="Calibri" w:hAnsi="Calibri" w:cs="Times New Roman"/>
          <w:spacing w:val="5"/>
        </w:rPr>
        <w:t>scarlet</w:t>
      </w:r>
      <w:proofErr w:type="spellEnd"/>
      <w:r>
        <w:rPr>
          <w:rFonts w:ascii="Calibri" w:eastAsia="Calibri" w:hAnsi="Calibri" w:cs="Times New Roman"/>
          <w:spacing w:val="5"/>
        </w:rPr>
        <w:t xml:space="preserve"> </w:t>
      </w:r>
      <w:proofErr w:type="spellStart"/>
      <w:r>
        <w:rPr>
          <w:rFonts w:ascii="Calibri" w:eastAsia="Calibri" w:hAnsi="Calibri" w:cs="Times New Roman"/>
          <w:spacing w:val="5"/>
        </w:rPr>
        <w:t>rot’u</w:t>
      </w:r>
      <w:proofErr w:type="spellEnd"/>
      <w:r>
        <w:rPr>
          <w:rFonts w:ascii="Calibri" w:eastAsia="Calibri" w:hAnsi="Calibri" w:cs="Times New Roman"/>
          <w:spacing w:val="5"/>
        </w:rPr>
        <w:t xml:space="preserve"> gibi) Zayıf vücudundan bıkmış bir halde, hastalığına bir çare bulmak için mütevazi kasabasını terk eder.</w:t>
      </w:r>
    </w:p>
    <w:p w14:paraId="05FB3544" w14:textId="758E0C5C" w:rsidR="005736D1" w:rsidRDefault="005736D1" w:rsidP="004A51CA">
      <w:pPr>
        <w:rPr>
          <w:rFonts w:ascii="Calibri" w:eastAsia="Calibri" w:hAnsi="Calibri" w:cs="Times New Roman"/>
          <w:spacing w:val="5"/>
        </w:rPr>
      </w:pPr>
      <w:r>
        <w:rPr>
          <w:rFonts w:ascii="Calibri" w:eastAsia="Calibri" w:hAnsi="Calibri" w:cs="Times New Roman"/>
          <w:spacing w:val="5"/>
        </w:rPr>
        <w:t xml:space="preserve">Bu yolculuğuna çıkmasını sağlayan şey, duyduğu ve okuduğu hikayeler olmuştur: Büyüye dair hikayeler. Bu hikayelere göre, zamanı bile kontrol etmek mümkündür, asla durmayan, yaşayan her şeyi kaçınılmaz sona doğru sürükleyen, evrendeki güçlerin en kudretlisi zamanı kontrol etmek… Zamanı kontrol etmek, var olanı olmamış yapma gücüdür… kim bilir, belki bu güçle, hastalığını tedavi etmek mümkün olacaktır. Bu yolculuk, onu büyünün kaynağına, Tanrı’nın </w:t>
      </w:r>
      <w:proofErr w:type="spellStart"/>
      <w:r>
        <w:rPr>
          <w:rFonts w:ascii="Calibri" w:eastAsia="Calibri" w:hAnsi="Calibri" w:cs="Times New Roman"/>
          <w:spacing w:val="5"/>
        </w:rPr>
        <w:t>Gözü</w:t>
      </w:r>
      <w:r w:rsidR="008909A1">
        <w:rPr>
          <w:rFonts w:ascii="Calibri" w:eastAsia="Calibri" w:hAnsi="Calibri" w:cs="Times New Roman"/>
          <w:spacing w:val="5"/>
        </w:rPr>
        <w:t>’</w:t>
      </w:r>
      <w:r>
        <w:rPr>
          <w:rFonts w:ascii="Calibri" w:eastAsia="Calibri" w:hAnsi="Calibri" w:cs="Times New Roman"/>
          <w:spacing w:val="5"/>
        </w:rPr>
        <w:t>ne</w:t>
      </w:r>
      <w:proofErr w:type="spellEnd"/>
      <w:r>
        <w:rPr>
          <w:rFonts w:ascii="Calibri" w:eastAsia="Calibri" w:hAnsi="Calibri" w:cs="Times New Roman"/>
          <w:spacing w:val="5"/>
        </w:rPr>
        <w:t xml:space="preserve"> götürür.</w:t>
      </w:r>
    </w:p>
    <w:p w14:paraId="77CD7A0A" w14:textId="63A72DCB" w:rsidR="005736D1" w:rsidRDefault="005736D1" w:rsidP="004A51CA">
      <w:pPr>
        <w:rPr>
          <w:rFonts w:ascii="Calibri" w:eastAsia="Calibri" w:hAnsi="Calibri" w:cs="Times New Roman"/>
          <w:spacing w:val="5"/>
        </w:rPr>
      </w:pPr>
      <w:r>
        <w:rPr>
          <w:rFonts w:ascii="Calibri" w:eastAsia="Calibri" w:hAnsi="Calibri" w:cs="Times New Roman"/>
          <w:spacing w:val="5"/>
        </w:rPr>
        <w:t>‘</w:t>
      </w:r>
      <w:r w:rsidRPr="008909A1">
        <w:rPr>
          <w:rFonts w:ascii="Calibri" w:eastAsia="Calibri" w:hAnsi="Calibri" w:cs="Times New Roman"/>
          <w:i/>
          <w:iCs/>
          <w:spacing w:val="5"/>
        </w:rPr>
        <w:t>’ O küçük kasabayı ardımda bıraktığımdan beri, bu ölü dünyada çok şey gördüm, çoğu sıkıcıydı, daha çoğu korkutucuydu, ama hiçbiri Tanrı’nın Gözü gibi büyüleyici değildi</w:t>
      </w:r>
      <w:r w:rsidR="008909A1">
        <w:rPr>
          <w:rFonts w:ascii="Calibri" w:eastAsia="Calibri" w:hAnsi="Calibri" w:cs="Times New Roman"/>
          <w:spacing w:val="5"/>
        </w:rPr>
        <w:t xml:space="preserve"> ’’</w:t>
      </w:r>
    </w:p>
    <w:p w14:paraId="3AE6DA77" w14:textId="4E05ACF6" w:rsidR="008909A1" w:rsidRPr="008909A1" w:rsidRDefault="008909A1" w:rsidP="008909A1">
      <w:pPr>
        <w:pStyle w:val="ListeParagraf"/>
        <w:ind w:left="2196"/>
        <w:jc w:val="center"/>
        <w:rPr>
          <w:rFonts w:ascii="Calibri" w:eastAsia="Calibri" w:hAnsi="Calibri" w:cs="Times New Roman"/>
          <w:i/>
          <w:iCs/>
          <w:spacing w:val="5"/>
        </w:rPr>
      </w:pPr>
      <w:r w:rsidRPr="008909A1">
        <w:rPr>
          <w:rFonts w:ascii="Calibri" w:eastAsia="Calibri" w:hAnsi="Calibri" w:cs="Times New Roman"/>
          <w:i/>
          <w:iCs/>
          <w:spacing w:val="5"/>
        </w:rPr>
        <w:t>-</w:t>
      </w:r>
      <w:proofErr w:type="spellStart"/>
      <w:r w:rsidRPr="008909A1">
        <w:rPr>
          <w:rFonts w:ascii="Calibri" w:eastAsia="Calibri" w:hAnsi="Calibri" w:cs="Times New Roman"/>
          <w:i/>
          <w:iCs/>
          <w:spacing w:val="5"/>
        </w:rPr>
        <w:t>Zephyr</w:t>
      </w:r>
      <w:proofErr w:type="spellEnd"/>
    </w:p>
    <w:p w14:paraId="4D0C6A42" w14:textId="2A0ABB69" w:rsidR="008909A1" w:rsidRDefault="008909A1" w:rsidP="004A51CA">
      <w:pPr>
        <w:rPr>
          <w:rFonts w:ascii="Calibri" w:eastAsia="Calibri" w:hAnsi="Calibri" w:cs="Times New Roman"/>
          <w:spacing w:val="5"/>
        </w:rPr>
      </w:pPr>
      <w:proofErr w:type="spellStart"/>
      <w:r>
        <w:rPr>
          <w:rFonts w:ascii="Calibri" w:eastAsia="Calibri" w:hAnsi="Calibri" w:cs="Times New Roman"/>
          <w:spacing w:val="5"/>
        </w:rPr>
        <w:t>Zephyr</w:t>
      </w:r>
      <w:proofErr w:type="spellEnd"/>
      <w:r>
        <w:rPr>
          <w:rFonts w:ascii="Calibri" w:eastAsia="Calibri" w:hAnsi="Calibri" w:cs="Times New Roman"/>
          <w:spacing w:val="5"/>
        </w:rPr>
        <w:t xml:space="preserve"> Tanrı’nın </w:t>
      </w:r>
      <w:proofErr w:type="spellStart"/>
      <w:r>
        <w:rPr>
          <w:rFonts w:ascii="Calibri" w:eastAsia="Calibri" w:hAnsi="Calibri" w:cs="Times New Roman"/>
          <w:spacing w:val="5"/>
        </w:rPr>
        <w:t>Gözü’nü</w:t>
      </w:r>
      <w:proofErr w:type="spellEnd"/>
      <w:r>
        <w:rPr>
          <w:rFonts w:ascii="Calibri" w:eastAsia="Calibri" w:hAnsi="Calibri" w:cs="Times New Roman"/>
          <w:spacing w:val="5"/>
        </w:rPr>
        <w:t xml:space="preserve">, yok olmuş bir şehrin harabelerinin merkezinde bulur. Şehir, Göz bir tapınma objesi olacak şekilde, </w:t>
      </w:r>
      <w:proofErr w:type="spellStart"/>
      <w:r>
        <w:rPr>
          <w:rFonts w:ascii="Calibri" w:eastAsia="Calibri" w:hAnsi="Calibri" w:cs="Times New Roman"/>
          <w:spacing w:val="5"/>
        </w:rPr>
        <w:t>Göz’ün</w:t>
      </w:r>
      <w:proofErr w:type="spellEnd"/>
      <w:r>
        <w:rPr>
          <w:rFonts w:ascii="Calibri" w:eastAsia="Calibri" w:hAnsi="Calibri" w:cs="Times New Roman"/>
          <w:spacing w:val="5"/>
        </w:rPr>
        <w:t xml:space="preserve"> çevresinde inşa edilmiştir. Ve genç kadın, bu harabelere </w:t>
      </w:r>
      <w:r>
        <w:rPr>
          <w:rFonts w:ascii="Calibri" w:eastAsia="Calibri" w:hAnsi="Calibri" w:cs="Times New Roman"/>
          <w:spacing w:val="5"/>
        </w:rPr>
        <w:lastRenderedPageBreak/>
        <w:t>adım attığında, Çağrı’yı duyar. Bu şehrin inşa edilmesine, çeşitli tarikatların ve dinlerin ortaya çıkmasına sebep olan o çağrıyı. Gözün insanları büyülemesine sebep olan o çağrıyı.</w:t>
      </w:r>
    </w:p>
    <w:p w14:paraId="7EB09F58" w14:textId="6505B5AC" w:rsidR="00CA4BD6" w:rsidRPr="00CA4BD6" w:rsidRDefault="00CA4BD6" w:rsidP="004A51CA">
      <w:pPr>
        <w:rPr>
          <w:rFonts w:ascii="Calibri" w:eastAsia="Calibri" w:hAnsi="Calibri" w:cs="Times New Roman"/>
          <w:b/>
          <w:bCs/>
          <w:spacing w:val="5"/>
          <w:u w:val="single"/>
        </w:rPr>
      </w:pPr>
      <w:r w:rsidRPr="00CA4BD6">
        <w:rPr>
          <w:rFonts w:ascii="Calibri" w:eastAsia="Calibri" w:hAnsi="Calibri" w:cs="Times New Roman"/>
          <w:b/>
          <w:bCs/>
          <w:spacing w:val="5"/>
          <w:u w:val="single"/>
        </w:rPr>
        <w:t>ÇAĞRI</w:t>
      </w:r>
    </w:p>
    <w:p w14:paraId="263CE893" w14:textId="490C79FC" w:rsidR="008909A1" w:rsidRDefault="008909A1" w:rsidP="004A51CA">
      <w:pPr>
        <w:rPr>
          <w:rFonts w:ascii="Calibri" w:eastAsia="Calibri" w:hAnsi="Calibri" w:cs="Times New Roman"/>
          <w:spacing w:val="5"/>
        </w:rPr>
      </w:pPr>
      <w:r>
        <w:rPr>
          <w:rFonts w:ascii="Calibri" w:eastAsia="Calibri" w:hAnsi="Calibri" w:cs="Times New Roman"/>
          <w:spacing w:val="5"/>
        </w:rPr>
        <w:t xml:space="preserve">Çağrı, bir ses değildir, ancak </w:t>
      </w:r>
      <w:proofErr w:type="spellStart"/>
      <w:r>
        <w:rPr>
          <w:rFonts w:ascii="Calibri" w:eastAsia="Calibri" w:hAnsi="Calibri" w:cs="Times New Roman"/>
          <w:spacing w:val="5"/>
        </w:rPr>
        <w:t>Göz’ün</w:t>
      </w:r>
      <w:proofErr w:type="spellEnd"/>
      <w:r>
        <w:rPr>
          <w:rFonts w:ascii="Calibri" w:eastAsia="Calibri" w:hAnsi="Calibri" w:cs="Times New Roman"/>
          <w:spacing w:val="5"/>
        </w:rPr>
        <w:t xml:space="preserve"> yakınlarına yolu düşen herkes, durup </w:t>
      </w:r>
      <w:proofErr w:type="spellStart"/>
      <w:r>
        <w:rPr>
          <w:rFonts w:ascii="Calibri" w:eastAsia="Calibri" w:hAnsi="Calibri" w:cs="Times New Roman"/>
          <w:spacing w:val="5"/>
        </w:rPr>
        <w:t>bi</w:t>
      </w:r>
      <w:proofErr w:type="spellEnd"/>
      <w:r>
        <w:rPr>
          <w:rFonts w:ascii="Calibri" w:eastAsia="Calibri" w:hAnsi="Calibri" w:cs="Times New Roman"/>
          <w:spacing w:val="5"/>
        </w:rPr>
        <w:t xml:space="preserve"> bakmayı, bu yarığa adım atmayı , bilinç altlarında, çok şiddetli bir arzu olarak hisseder. Kimileri bu çağrıyı dinleyip aptalca yarığa adım atmıştır, kimileri </w:t>
      </w:r>
      <w:r w:rsidR="00CA4BD6">
        <w:rPr>
          <w:rFonts w:ascii="Calibri" w:eastAsia="Calibri" w:hAnsi="Calibri" w:cs="Times New Roman"/>
          <w:spacing w:val="5"/>
        </w:rPr>
        <w:t xml:space="preserve">yarığa girmemeyi başarsa da arzularını dizginleyemeyip </w:t>
      </w:r>
      <w:proofErr w:type="spellStart"/>
      <w:r w:rsidR="00CA4BD6">
        <w:rPr>
          <w:rFonts w:ascii="Calibri" w:eastAsia="Calibri" w:hAnsi="Calibri" w:cs="Times New Roman"/>
          <w:spacing w:val="5"/>
        </w:rPr>
        <w:t>Göz’e</w:t>
      </w:r>
      <w:proofErr w:type="spellEnd"/>
      <w:r w:rsidR="00CA4BD6">
        <w:rPr>
          <w:rFonts w:ascii="Calibri" w:eastAsia="Calibri" w:hAnsi="Calibri" w:cs="Times New Roman"/>
          <w:spacing w:val="5"/>
        </w:rPr>
        <w:t xml:space="preserve"> tapınmaya başlamıştır. </w:t>
      </w:r>
      <w:proofErr w:type="spellStart"/>
      <w:r w:rsidR="00CA4BD6">
        <w:rPr>
          <w:rFonts w:ascii="Calibri" w:eastAsia="Calibri" w:hAnsi="Calibri" w:cs="Times New Roman"/>
          <w:spacing w:val="5"/>
        </w:rPr>
        <w:t>Göz’ün</w:t>
      </w:r>
      <w:proofErr w:type="spellEnd"/>
      <w:r w:rsidR="00CA4BD6">
        <w:rPr>
          <w:rFonts w:ascii="Calibri" w:eastAsia="Calibri" w:hAnsi="Calibri" w:cs="Times New Roman"/>
          <w:spacing w:val="5"/>
        </w:rPr>
        <w:t xml:space="preserve"> etrafındaki Harabeler de , göze tapınan tarikatların inşa ettiği yapılardır.</w:t>
      </w:r>
    </w:p>
    <w:p w14:paraId="78D361A0" w14:textId="669338C0" w:rsidR="00CA4BD6" w:rsidRDefault="00CA4BD6" w:rsidP="004A51CA">
      <w:pPr>
        <w:rPr>
          <w:rFonts w:ascii="Calibri" w:eastAsia="Calibri" w:hAnsi="Calibri" w:cs="Times New Roman"/>
          <w:spacing w:val="5"/>
        </w:rPr>
      </w:pPr>
      <w:proofErr w:type="spellStart"/>
      <w:r>
        <w:rPr>
          <w:rFonts w:ascii="Calibri" w:eastAsia="Calibri" w:hAnsi="Calibri" w:cs="Times New Roman"/>
          <w:spacing w:val="5"/>
        </w:rPr>
        <w:t>Zephyr</w:t>
      </w:r>
      <w:proofErr w:type="spellEnd"/>
      <w:r>
        <w:rPr>
          <w:rFonts w:ascii="Calibri" w:eastAsia="Calibri" w:hAnsi="Calibri" w:cs="Times New Roman"/>
          <w:spacing w:val="5"/>
        </w:rPr>
        <w:t xml:space="preserve">, bir tedavi bulma umuduyla, Çağrı’ya kulak verip </w:t>
      </w:r>
      <w:proofErr w:type="spellStart"/>
      <w:r>
        <w:rPr>
          <w:rFonts w:ascii="Calibri" w:eastAsia="Calibri" w:hAnsi="Calibri" w:cs="Times New Roman"/>
          <w:spacing w:val="5"/>
        </w:rPr>
        <w:t>Domain’e</w:t>
      </w:r>
      <w:proofErr w:type="spellEnd"/>
      <w:r>
        <w:rPr>
          <w:rFonts w:ascii="Calibri" w:eastAsia="Calibri" w:hAnsi="Calibri" w:cs="Times New Roman"/>
          <w:spacing w:val="5"/>
        </w:rPr>
        <w:t xml:space="preserve"> adım atar. Kendisini Evreninin yaratıcılarıyla, uzak alemlerden gelen uzaylı </w:t>
      </w:r>
      <w:proofErr w:type="gramStart"/>
      <w:r>
        <w:rPr>
          <w:rFonts w:ascii="Calibri" w:eastAsia="Calibri" w:hAnsi="Calibri" w:cs="Times New Roman"/>
          <w:spacing w:val="5"/>
        </w:rPr>
        <w:t>varlıklarla,</w:t>
      </w:r>
      <w:proofErr w:type="gramEnd"/>
      <w:r>
        <w:rPr>
          <w:rFonts w:ascii="Calibri" w:eastAsia="Calibri" w:hAnsi="Calibri" w:cs="Times New Roman"/>
          <w:spacing w:val="5"/>
        </w:rPr>
        <w:t xml:space="preserve"> ve yok oluşun kendisi olan , ilk </w:t>
      </w:r>
      <w:proofErr w:type="spellStart"/>
      <w:r>
        <w:rPr>
          <w:rFonts w:ascii="Calibri" w:eastAsia="Calibri" w:hAnsi="Calibri" w:cs="Times New Roman"/>
          <w:spacing w:val="5"/>
        </w:rPr>
        <w:t>Archdemon</w:t>
      </w:r>
      <w:proofErr w:type="spellEnd"/>
      <w:r>
        <w:rPr>
          <w:rFonts w:ascii="Calibri" w:eastAsia="Calibri" w:hAnsi="Calibri" w:cs="Times New Roman"/>
          <w:spacing w:val="5"/>
        </w:rPr>
        <w:t xml:space="preserve"> ile yüzleştirecek olan macera böylece başlar.</w:t>
      </w:r>
    </w:p>
    <w:p w14:paraId="4A16DB21" w14:textId="77777777" w:rsidR="00CA4BD6" w:rsidRDefault="00CA4BD6" w:rsidP="004A51CA">
      <w:pPr>
        <w:rPr>
          <w:rFonts w:ascii="Calibri" w:eastAsia="Calibri" w:hAnsi="Calibri" w:cs="Times New Roman"/>
          <w:spacing w:val="5"/>
        </w:rPr>
      </w:pPr>
    </w:p>
    <w:p w14:paraId="183C87EE" w14:textId="77777777" w:rsidR="00E24A51" w:rsidRDefault="00E24A51" w:rsidP="004A51CA">
      <w:pPr>
        <w:rPr>
          <w:rFonts w:ascii="Calibri" w:eastAsia="Calibri" w:hAnsi="Calibri" w:cs="Times New Roman"/>
          <w:spacing w:val="5"/>
        </w:rPr>
      </w:pPr>
    </w:p>
    <w:p w14:paraId="5C5E0FFE" w14:textId="77777777" w:rsidR="004A51CA" w:rsidRDefault="004A51CA" w:rsidP="004A51CA">
      <w:pPr>
        <w:rPr>
          <w:rFonts w:ascii="Calibri" w:eastAsia="Calibri" w:hAnsi="Calibri" w:cs="Times New Roman"/>
          <w:spacing w:val="5"/>
        </w:rPr>
      </w:pPr>
    </w:p>
    <w:p w14:paraId="3763633A" w14:textId="77777777" w:rsidR="004A51CA" w:rsidRPr="004A51CA" w:rsidRDefault="004A51CA" w:rsidP="004A51CA">
      <w:pPr>
        <w:rPr>
          <w:rFonts w:ascii="Calibri" w:eastAsia="Calibri" w:hAnsi="Calibri" w:cs="Times New Roman"/>
          <w:spacing w:val="5"/>
        </w:rPr>
      </w:pPr>
    </w:p>
    <w:p w14:paraId="78A38DCB" w14:textId="77777777" w:rsidR="004A51CA" w:rsidRPr="004A51CA" w:rsidRDefault="004A51CA" w:rsidP="004A51CA">
      <w:pPr>
        <w:rPr>
          <w:rFonts w:ascii="Calibri" w:eastAsia="Calibri" w:hAnsi="Calibri" w:cs="Times New Roman"/>
          <w:spacing w:val="5"/>
        </w:rPr>
      </w:pPr>
    </w:p>
    <w:p w14:paraId="65C42FCA" w14:textId="77777777" w:rsidR="004A51CA" w:rsidRDefault="004A51CA" w:rsidP="00CA24E1">
      <w:pPr>
        <w:rPr>
          <w:rFonts w:ascii="Calibri" w:eastAsia="Calibri" w:hAnsi="Calibri" w:cs="Times New Roman"/>
          <w:spacing w:val="5"/>
        </w:rPr>
      </w:pPr>
    </w:p>
    <w:p w14:paraId="4D23D65B" w14:textId="77777777" w:rsidR="00CA24E1" w:rsidRDefault="00CA24E1" w:rsidP="00CA24E1">
      <w:pPr>
        <w:rPr>
          <w:rFonts w:ascii="Calibri" w:eastAsia="Calibri" w:hAnsi="Calibri" w:cs="Times New Roman"/>
          <w:spacing w:val="5"/>
        </w:rPr>
      </w:pPr>
    </w:p>
    <w:p w14:paraId="12AD975A" w14:textId="77777777" w:rsidR="00CA24E1" w:rsidRPr="00CA24E1" w:rsidRDefault="00CA24E1" w:rsidP="00CA24E1">
      <w:pPr>
        <w:rPr>
          <w:rFonts w:ascii="Calibri" w:eastAsia="Calibri" w:hAnsi="Calibri" w:cs="Times New Roman"/>
          <w:spacing w:val="5"/>
        </w:rPr>
      </w:pPr>
    </w:p>
    <w:p w14:paraId="5289B1F3" w14:textId="77777777" w:rsidR="00CA24E1" w:rsidRDefault="00CA24E1" w:rsidP="00413F82">
      <w:pPr>
        <w:rPr>
          <w:rFonts w:ascii="Calibri" w:eastAsia="Calibri" w:hAnsi="Calibri" w:cs="Times New Roman"/>
        </w:rPr>
      </w:pPr>
    </w:p>
    <w:p w14:paraId="511A61A3" w14:textId="77777777" w:rsidR="00CA24E1" w:rsidRDefault="00CA24E1" w:rsidP="00413F82">
      <w:pPr>
        <w:rPr>
          <w:rFonts w:ascii="Calibri" w:eastAsia="Calibri" w:hAnsi="Calibri" w:cs="Times New Roman"/>
        </w:rPr>
      </w:pPr>
    </w:p>
    <w:p w14:paraId="1314157C" w14:textId="77777777" w:rsidR="00CA24E1" w:rsidRPr="00CA24E1" w:rsidRDefault="00CA24E1" w:rsidP="00413F82">
      <w:pPr>
        <w:rPr>
          <w:rFonts w:ascii="Calibri" w:eastAsia="Calibri" w:hAnsi="Calibri" w:cs="Times New Roman"/>
        </w:rPr>
      </w:pPr>
    </w:p>
    <w:p w14:paraId="77682585" w14:textId="283AB270" w:rsidR="00CA24E1" w:rsidRPr="00CA24E1" w:rsidRDefault="00CA24E1" w:rsidP="00413F82">
      <w:pPr>
        <w:rPr>
          <w:rFonts w:ascii="Calibri" w:eastAsia="Calibri" w:hAnsi="Calibri" w:cs="Times New Roman"/>
        </w:rPr>
      </w:pPr>
    </w:p>
    <w:sectPr w:rsidR="00CA24E1" w:rsidRPr="00CA2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A84311"/>
    <w:multiLevelType w:val="hybridMultilevel"/>
    <w:tmpl w:val="6B8A14DA"/>
    <w:lvl w:ilvl="0" w:tplc="95845DF2">
      <w:numFmt w:val="bullet"/>
      <w:lvlText w:val="-"/>
      <w:lvlJc w:val="left"/>
      <w:pPr>
        <w:ind w:left="2196" w:hanging="360"/>
      </w:pPr>
      <w:rPr>
        <w:rFonts w:ascii="Calibri" w:eastAsia="Calibri" w:hAnsi="Calibri" w:cs="Calibri" w:hint="default"/>
      </w:rPr>
    </w:lvl>
    <w:lvl w:ilvl="1" w:tplc="041F0003" w:tentative="1">
      <w:start w:val="1"/>
      <w:numFmt w:val="bullet"/>
      <w:lvlText w:val="o"/>
      <w:lvlJc w:val="left"/>
      <w:pPr>
        <w:ind w:left="2916" w:hanging="360"/>
      </w:pPr>
      <w:rPr>
        <w:rFonts w:ascii="Courier New" w:hAnsi="Courier New" w:cs="Courier New" w:hint="default"/>
      </w:rPr>
    </w:lvl>
    <w:lvl w:ilvl="2" w:tplc="041F0005" w:tentative="1">
      <w:start w:val="1"/>
      <w:numFmt w:val="bullet"/>
      <w:lvlText w:val=""/>
      <w:lvlJc w:val="left"/>
      <w:pPr>
        <w:ind w:left="3636" w:hanging="360"/>
      </w:pPr>
      <w:rPr>
        <w:rFonts w:ascii="Wingdings" w:hAnsi="Wingdings" w:hint="default"/>
      </w:rPr>
    </w:lvl>
    <w:lvl w:ilvl="3" w:tplc="041F0001" w:tentative="1">
      <w:start w:val="1"/>
      <w:numFmt w:val="bullet"/>
      <w:lvlText w:val=""/>
      <w:lvlJc w:val="left"/>
      <w:pPr>
        <w:ind w:left="4356" w:hanging="360"/>
      </w:pPr>
      <w:rPr>
        <w:rFonts w:ascii="Symbol" w:hAnsi="Symbol" w:hint="default"/>
      </w:rPr>
    </w:lvl>
    <w:lvl w:ilvl="4" w:tplc="041F0003" w:tentative="1">
      <w:start w:val="1"/>
      <w:numFmt w:val="bullet"/>
      <w:lvlText w:val="o"/>
      <w:lvlJc w:val="left"/>
      <w:pPr>
        <w:ind w:left="5076" w:hanging="360"/>
      </w:pPr>
      <w:rPr>
        <w:rFonts w:ascii="Courier New" w:hAnsi="Courier New" w:cs="Courier New" w:hint="default"/>
      </w:rPr>
    </w:lvl>
    <w:lvl w:ilvl="5" w:tplc="041F0005" w:tentative="1">
      <w:start w:val="1"/>
      <w:numFmt w:val="bullet"/>
      <w:lvlText w:val=""/>
      <w:lvlJc w:val="left"/>
      <w:pPr>
        <w:ind w:left="5796" w:hanging="360"/>
      </w:pPr>
      <w:rPr>
        <w:rFonts w:ascii="Wingdings" w:hAnsi="Wingdings" w:hint="default"/>
      </w:rPr>
    </w:lvl>
    <w:lvl w:ilvl="6" w:tplc="041F0001" w:tentative="1">
      <w:start w:val="1"/>
      <w:numFmt w:val="bullet"/>
      <w:lvlText w:val=""/>
      <w:lvlJc w:val="left"/>
      <w:pPr>
        <w:ind w:left="6516" w:hanging="360"/>
      </w:pPr>
      <w:rPr>
        <w:rFonts w:ascii="Symbol" w:hAnsi="Symbol" w:hint="default"/>
      </w:rPr>
    </w:lvl>
    <w:lvl w:ilvl="7" w:tplc="041F0003" w:tentative="1">
      <w:start w:val="1"/>
      <w:numFmt w:val="bullet"/>
      <w:lvlText w:val="o"/>
      <w:lvlJc w:val="left"/>
      <w:pPr>
        <w:ind w:left="7236" w:hanging="360"/>
      </w:pPr>
      <w:rPr>
        <w:rFonts w:ascii="Courier New" w:hAnsi="Courier New" w:cs="Courier New" w:hint="default"/>
      </w:rPr>
    </w:lvl>
    <w:lvl w:ilvl="8" w:tplc="041F0005" w:tentative="1">
      <w:start w:val="1"/>
      <w:numFmt w:val="bullet"/>
      <w:lvlText w:val=""/>
      <w:lvlJc w:val="left"/>
      <w:pPr>
        <w:ind w:left="7956" w:hanging="360"/>
      </w:pPr>
      <w:rPr>
        <w:rFonts w:ascii="Wingdings" w:hAnsi="Wingdings" w:hint="default"/>
      </w:rPr>
    </w:lvl>
  </w:abstractNum>
  <w:abstractNum w:abstractNumId="1" w15:restartNumberingAfterBreak="0">
    <w:nsid w:val="4EBC5532"/>
    <w:multiLevelType w:val="hybridMultilevel"/>
    <w:tmpl w:val="4DA056F8"/>
    <w:lvl w:ilvl="0" w:tplc="42C035AA">
      <w:numFmt w:val="bullet"/>
      <w:lvlText w:val="-"/>
      <w:lvlJc w:val="left"/>
      <w:pPr>
        <w:ind w:left="1836" w:hanging="360"/>
      </w:pPr>
      <w:rPr>
        <w:rFonts w:ascii="Calibri" w:eastAsia="Calibri" w:hAnsi="Calibri" w:cs="Calibri" w:hint="default"/>
      </w:rPr>
    </w:lvl>
    <w:lvl w:ilvl="1" w:tplc="041F0003" w:tentative="1">
      <w:start w:val="1"/>
      <w:numFmt w:val="bullet"/>
      <w:lvlText w:val="o"/>
      <w:lvlJc w:val="left"/>
      <w:pPr>
        <w:ind w:left="2556" w:hanging="360"/>
      </w:pPr>
      <w:rPr>
        <w:rFonts w:ascii="Courier New" w:hAnsi="Courier New" w:cs="Courier New" w:hint="default"/>
      </w:rPr>
    </w:lvl>
    <w:lvl w:ilvl="2" w:tplc="041F0005" w:tentative="1">
      <w:start w:val="1"/>
      <w:numFmt w:val="bullet"/>
      <w:lvlText w:val=""/>
      <w:lvlJc w:val="left"/>
      <w:pPr>
        <w:ind w:left="3276" w:hanging="360"/>
      </w:pPr>
      <w:rPr>
        <w:rFonts w:ascii="Wingdings" w:hAnsi="Wingdings" w:hint="default"/>
      </w:rPr>
    </w:lvl>
    <w:lvl w:ilvl="3" w:tplc="041F0001" w:tentative="1">
      <w:start w:val="1"/>
      <w:numFmt w:val="bullet"/>
      <w:lvlText w:val=""/>
      <w:lvlJc w:val="left"/>
      <w:pPr>
        <w:ind w:left="3996" w:hanging="360"/>
      </w:pPr>
      <w:rPr>
        <w:rFonts w:ascii="Symbol" w:hAnsi="Symbol" w:hint="default"/>
      </w:rPr>
    </w:lvl>
    <w:lvl w:ilvl="4" w:tplc="041F0003" w:tentative="1">
      <w:start w:val="1"/>
      <w:numFmt w:val="bullet"/>
      <w:lvlText w:val="o"/>
      <w:lvlJc w:val="left"/>
      <w:pPr>
        <w:ind w:left="4716" w:hanging="360"/>
      </w:pPr>
      <w:rPr>
        <w:rFonts w:ascii="Courier New" w:hAnsi="Courier New" w:cs="Courier New" w:hint="default"/>
      </w:rPr>
    </w:lvl>
    <w:lvl w:ilvl="5" w:tplc="041F0005" w:tentative="1">
      <w:start w:val="1"/>
      <w:numFmt w:val="bullet"/>
      <w:lvlText w:val=""/>
      <w:lvlJc w:val="left"/>
      <w:pPr>
        <w:ind w:left="5436" w:hanging="360"/>
      </w:pPr>
      <w:rPr>
        <w:rFonts w:ascii="Wingdings" w:hAnsi="Wingdings" w:hint="default"/>
      </w:rPr>
    </w:lvl>
    <w:lvl w:ilvl="6" w:tplc="041F0001" w:tentative="1">
      <w:start w:val="1"/>
      <w:numFmt w:val="bullet"/>
      <w:lvlText w:val=""/>
      <w:lvlJc w:val="left"/>
      <w:pPr>
        <w:ind w:left="6156" w:hanging="360"/>
      </w:pPr>
      <w:rPr>
        <w:rFonts w:ascii="Symbol" w:hAnsi="Symbol" w:hint="default"/>
      </w:rPr>
    </w:lvl>
    <w:lvl w:ilvl="7" w:tplc="041F0003" w:tentative="1">
      <w:start w:val="1"/>
      <w:numFmt w:val="bullet"/>
      <w:lvlText w:val="o"/>
      <w:lvlJc w:val="left"/>
      <w:pPr>
        <w:ind w:left="6876" w:hanging="360"/>
      </w:pPr>
      <w:rPr>
        <w:rFonts w:ascii="Courier New" w:hAnsi="Courier New" w:cs="Courier New" w:hint="default"/>
      </w:rPr>
    </w:lvl>
    <w:lvl w:ilvl="8" w:tplc="041F0005" w:tentative="1">
      <w:start w:val="1"/>
      <w:numFmt w:val="bullet"/>
      <w:lvlText w:val=""/>
      <w:lvlJc w:val="left"/>
      <w:pPr>
        <w:ind w:left="7596" w:hanging="360"/>
      </w:pPr>
      <w:rPr>
        <w:rFonts w:ascii="Wingdings" w:hAnsi="Wingdings" w:hint="default"/>
      </w:rPr>
    </w:lvl>
  </w:abstractNum>
  <w:num w:numId="1" w16cid:durableId="1115831804">
    <w:abstractNumId w:val="1"/>
  </w:num>
  <w:num w:numId="2" w16cid:durableId="211262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A6"/>
    <w:rsid w:val="00077D82"/>
    <w:rsid w:val="001E2C91"/>
    <w:rsid w:val="002C6B7C"/>
    <w:rsid w:val="00413F82"/>
    <w:rsid w:val="004A20B4"/>
    <w:rsid w:val="004A51CA"/>
    <w:rsid w:val="005736D1"/>
    <w:rsid w:val="007E324B"/>
    <w:rsid w:val="008909A1"/>
    <w:rsid w:val="00917BA6"/>
    <w:rsid w:val="00AF55B2"/>
    <w:rsid w:val="00CA24E1"/>
    <w:rsid w:val="00CA4BD6"/>
    <w:rsid w:val="00DC37E0"/>
    <w:rsid w:val="00E24A51"/>
    <w:rsid w:val="00EB0E6B"/>
    <w:rsid w:val="00F758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809F"/>
  <w15:chartTrackingRefBased/>
  <w15:docId w15:val="{B48B8F71-F056-41FD-B91B-ED13F56B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17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17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17BA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7BA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7BA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7BA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7BA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7BA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7BA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7BA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17BA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17BA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7BA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7BA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7BA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7BA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7BA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7BA6"/>
    <w:rPr>
      <w:rFonts w:eastAsiaTheme="majorEastAsia" w:cstheme="majorBidi"/>
      <w:color w:val="272727" w:themeColor="text1" w:themeTint="D8"/>
    </w:rPr>
  </w:style>
  <w:style w:type="paragraph" w:styleId="KonuBal">
    <w:name w:val="Title"/>
    <w:basedOn w:val="Normal"/>
    <w:next w:val="Normal"/>
    <w:link w:val="KonuBalChar"/>
    <w:uiPriority w:val="10"/>
    <w:qFormat/>
    <w:rsid w:val="00917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7BA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7BA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7BA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7BA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7BA6"/>
    <w:rPr>
      <w:i/>
      <w:iCs/>
      <w:color w:val="404040" w:themeColor="text1" w:themeTint="BF"/>
    </w:rPr>
  </w:style>
  <w:style w:type="paragraph" w:styleId="ListeParagraf">
    <w:name w:val="List Paragraph"/>
    <w:basedOn w:val="Normal"/>
    <w:uiPriority w:val="34"/>
    <w:qFormat/>
    <w:rsid w:val="00917BA6"/>
    <w:pPr>
      <w:ind w:left="720"/>
      <w:contextualSpacing/>
    </w:pPr>
  </w:style>
  <w:style w:type="character" w:styleId="GlVurgulama">
    <w:name w:val="Intense Emphasis"/>
    <w:basedOn w:val="VarsaylanParagrafYazTipi"/>
    <w:uiPriority w:val="21"/>
    <w:qFormat/>
    <w:rsid w:val="00917BA6"/>
    <w:rPr>
      <w:i/>
      <w:iCs/>
      <w:color w:val="0F4761" w:themeColor="accent1" w:themeShade="BF"/>
    </w:rPr>
  </w:style>
  <w:style w:type="paragraph" w:styleId="GlAlnt">
    <w:name w:val="Intense Quote"/>
    <w:basedOn w:val="Normal"/>
    <w:next w:val="Normal"/>
    <w:link w:val="GlAlntChar"/>
    <w:uiPriority w:val="30"/>
    <w:qFormat/>
    <w:rsid w:val="00917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7BA6"/>
    <w:rPr>
      <w:i/>
      <w:iCs/>
      <w:color w:val="0F4761" w:themeColor="accent1" w:themeShade="BF"/>
    </w:rPr>
  </w:style>
  <w:style w:type="character" w:styleId="GlBavuru">
    <w:name w:val="Intense Reference"/>
    <w:basedOn w:val="VarsaylanParagrafYazTipi"/>
    <w:uiPriority w:val="32"/>
    <w:qFormat/>
    <w:rsid w:val="00917B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2095</Words>
  <Characters>11945</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Kurt</dc:creator>
  <cp:keywords/>
  <dc:description/>
  <cp:lastModifiedBy>Görkem Kurt</cp:lastModifiedBy>
  <cp:revision>2</cp:revision>
  <dcterms:created xsi:type="dcterms:W3CDTF">2024-08-24T07:59:00Z</dcterms:created>
  <dcterms:modified xsi:type="dcterms:W3CDTF">2024-08-24T09:57:00Z</dcterms:modified>
</cp:coreProperties>
</file>