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4EF1A" w14:textId="147896C9" w:rsidR="004A20B4" w:rsidRDefault="009570C1" w:rsidP="009570C1">
      <w:pPr>
        <w:pStyle w:val="Balk1"/>
      </w:pPr>
      <w:r>
        <w:t>ZEPHYR-BOSS/DÜŞMAN/NPC</w:t>
      </w:r>
      <w:r w:rsidR="00AA2BCA">
        <w:t>-DENEME 1</w:t>
      </w:r>
    </w:p>
    <w:p w14:paraId="4A628454" w14:textId="77777777" w:rsidR="009570C1" w:rsidRDefault="009570C1" w:rsidP="009570C1"/>
    <w:p w14:paraId="1D048D01" w14:textId="1841AB4E" w:rsidR="006567AD" w:rsidRDefault="006567AD" w:rsidP="006567AD">
      <w:pPr>
        <w:pStyle w:val="Balk2"/>
      </w:pPr>
      <w:r>
        <w:t>BOSS</w:t>
      </w:r>
    </w:p>
    <w:p w14:paraId="41A554E3" w14:textId="77777777" w:rsidR="006567AD" w:rsidRDefault="006567AD" w:rsidP="009570C1">
      <w:pPr>
        <w:rPr>
          <w:b/>
          <w:bCs/>
          <w:color w:val="002060"/>
        </w:rPr>
      </w:pPr>
    </w:p>
    <w:p w14:paraId="5C0A4318" w14:textId="53ECE1F5" w:rsidR="009570C1" w:rsidRPr="009570C1" w:rsidRDefault="009570C1" w:rsidP="009570C1">
      <w:pPr>
        <w:rPr>
          <w:b/>
          <w:bCs/>
          <w:color w:val="002060"/>
        </w:rPr>
      </w:pPr>
      <w:r w:rsidRPr="009570C1">
        <w:rPr>
          <w:b/>
          <w:bCs/>
          <w:color w:val="002060"/>
        </w:rPr>
        <w:t>ARCHANGEL OF LIFE &amp; EVOLUTION-PROKARYOTE</w:t>
      </w:r>
    </w:p>
    <w:p w14:paraId="7CF36F41" w14:textId="4D1AA97A" w:rsidR="009570C1" w:rsidRDefault="009570C1" w:rsidP="009570C1">
      <w:r>
        <w:t xml:space="preserve">Canlıların ve hayatın yaratıcısı, hükmedicisi olan bu varlığın </w:t>
      </w:r>
      <w:proofErr w:type="spellStart"/>
      <w:r>
        <w:t>subdomain’i</w:t>
      </w:r>
      <w:proofErr w:type="spellEnd"/>
      <w:r>
        <w:t xml:space="preserve">, kendisidir. Boyutları, insan ötesindeki bu </w:t>
      </w:r>
      <w:proofErr w:type="spellStart"/>
      <w:r>
        <w:t>Archangel</w:t>
      </w:r>
      <w:proofErr w:type="spellEnd"/>
      <w:r>
        <w:t xml:space="preserve"> denen varlıklar için bile anormal derecede büyüktür ve bu sebepten ötürü </w:t>
      </w:r>
      <w:proofErr w:type="spellStart"/>
      <w:r>
        <w:t>Hirmiel’in</w:t>
      </w:r>
      <w:proofErr w:type="spellEnd"/>
      <w:r>
        <w:t xml:space="preserve"> kendisini hapsedebilmek için yapabildiği tek şey, Bedenini, hayati organlarından, ya da bu uhrevi bedende hayati organların karşılığı olan yönetim mekanizmaları her neyse o mekanizmalardan ayırmak olmuştur. </w:t>
      </w:r>
    </w:p>
    <w:p w14:paraId="6AEF6A43" w14:textId="6109694B" w:rsidR="009570C1" w:rsidRDefault="009570C1" w:rsidP="009570C1">
      <w:proofErr w:type="spellStart"/>
      <w:r>
        <w:t>Prokaryote</w:t>
      </w:r>
      <w:proofErr w:type="spellEnd"/>
      <w:r>
        <w:t xml:space="preserve">, bu halinde hala canlıdır, ancak Hirmiel onu bitkisel hayatı andıran donuk </w:t>
      </w:r>
      <w:proofErr w:type="spellStart"/>
      <w:r>
        <w:t>bi</w:t>
      </w:r>
      <w:proofErr w:type="spellEnd"/>
      <w:r>
        <w:t xml:space="preserve"> durumda mahrum bırakmıştır. </w:t>
      </w:r>
      <w:proofErr w:type="spellStart"/>
      <w:r>
        <w:t>Prokaryote</w:t>
      </w:r>
      <w:proofErr w:type="spellEnd"/>
      <w:r>
        <w:t xml:space="preserve">, bedeni üzerindeki kontrolünü kaybettiğinden, </w:t>
      </w:r>
      <w:proofErr w:type="spellStart"/>
      <w:r>
        <w:t>Domain’e</w:t>
      </w:r>
      <w:proofErr w:type="spellEnd"/>
      <w:r>
        <w:t xml:space="preserve"> yolu düşen </w:t>
      </w:r>
      <w:proofErr w:type="spellStart"/>
      <w:r>
        <w:t>çeşiti</w:t>
      </w:r>
      <w:proofErr w:type="spellEnd"/>
      <w:r>
        <w:t xml:space="preserve"> canlılar onun bu devasa vücudu üzerinde ekosistemler oluşturmuş, çeşitli küçük komüniteler kurmuşlardır. </w:t>
      </w:r>
    </w:p>
    <w:p w14:paraId="146E82AA" w14:textId="468781BE" w:rsidR="00AA2BCA" w:rsidRDefault="009570C1" w:rsidP="009570C1">
      <w:r>
        <w:t>*</w:t>
      </w:r>
      <w:proofErr w:type="spellStart"/>
      <w:r>
        <w:t>Boss’un</w:t>
      </w:r>
      <w:proofErr w:type="spellEnd"/>
      <w:r>
        <w:t xml:space="preserve"> </w:t>
      </w:r>
      <w:proofErr w:type="spellStart"/>
      <w:r>
        <w:t>domain’in</w:t>
      </w:r>
      <w:proofErr w:type="spellEnd"/>
      <w:r>
        <w:t xml:space="preserve"> kendisi olduğu ‘’</w:t>
      </w:r>
      <w:proofErr w:type="spellStart"/>
      <w:r>
        <w:t>grand</w:t>
      </w:r>
      <w:proofErr w:type="spellEnd"/>
      <w:r>
        <w:t xml:space="preserve"> </w:t>
      </w:r>
      <w:proofErr w:type="spellStart"/>
      <w:r>
        <w:t>reveal</w:t>
      </w:r>
      <w:proofErr w:type="spellEnd"/>
      <w:r>
        <w:t xml:space="preserve">’’ , boss savaşından hemen önce yapılabilir. Boss olarak savaşacağımız kısım ise </w:t>
      </w:r>
      <w:proofErr w:type="spellStart"/>
      <w:r>
        <w:t>Prokaryote’un</w:t>
      </w:r>
      <w:proofErr w:type="spellEnd"/>
      <w:r>
        <w:t xml:space="preserve"> vücudunun içindeki çeşitli savunma mekanizmaları ve hayati organları olabilir.</w:t>
      </w:r>
    </w:p>
    <w:p w14:paraId="452EE0C2" w14:textId="0DD60525" w:rsidR="00AA2BCA" w:rsidRDefault="00AA2BCA" w:rsidP="009570C1">
      <w:r>
        <w:t xml:space="preserve">*Bu </w:t>
      </w:r>
      <w:proofErr w:type="spellStart"/>
      <w:r>
        <w:t>subdomain’deki</w:t>
      </w:r>
      <w:proofErr w:type="spellEnd"/>
      <w:r>
        <w:t xml:space="preserve"> düşmanlar daha organik, biyolojik tipte olabilir. </w:t>
      </w:r>
    </w:p>
    <w:p w14:paraId="1952FB62" w14:textId="77777777" w:rsidR="006567AD" w:rsidRDefault="006567AD" w:rsidP="009570C1"/>
    <w:p w14:paraId="2E1B378E" w14:textId="77777777" w:rsidR="009570C1" w:rsidRDefault="009570C1" w:rsidP="009570C1"/>
    <w:p w14:paraId="3042B7CF" w14:textId="2E333CC9" w:rsidR="006567AD" w:rsidRDefault="006567AD" w:rsidP="006567AD">
      <w:pPr>
        <w:pStyle w:val="Balk2"/>
        <w:rPr>
          <w:rFonts w:eastAsia="Calibri"/>
        </w:rPr>
      </w:pPr>
      <w:r>
        <w:rPr>
          <w:rFonts w:eastAsia="Calibri"/>
        </w:rPr>
        <w:t>DÜŞMAN</w:t>
      </w:r>
    </w:p>
    <w:p w14:paraId="70DFC747" w14:textId="77777777" w:rsidR="006567AD" w:rsidRDefault="006567AD" w:rsidP="009570C1">
      <w:pPr>
        <w:rPr>
          <w:rFonts w:ascii="Calibri" w:eastAsia="Calibri" w:hAnsi="Calibri" w:cs="Times New Roman"/>
          <w:b/>
          <w:bCs/>
          <w:smallCaps/>
          <w:color w:val="002060"/>
          <w:spacing w:val="5"/>
        </w:rPr>
      </w:pPr>
    </w:p>
    <w:p w14:paraId="3343FF45" w14:textId="1F829D78" w:rsidR="00AA2BCA" w:rsidRPr="009570C1" w:rsidRDefault="009570C1" w:rsidP="009570C1">
      <w:pPr>
        <w:rPr>
          <w:rFonts w:ascii="Calibri" w:eastAsia="Calibri" w:hAnsi="Calibri" w:cs="Times New Roman"/>
          <w:b/>
          <w:bCs/>
          <w:smallCaps/>
          <w:color w:val="002060"/>
          <w:spacing w:val="5"/>
        </w:rPr>
      </w:pPr>
      <w:r w:rsidRPr="009570C1">
        <w:rPr>
          <w:rFonts w:ascii="Calibri" w:eastAsia="Calibri" w:hAnsi="Calibri" w:cs="Times New Roman"/>
          <w:b/>
          <w:bCs/>
          <w:smallCaps/>
          <w:color w:val="002060"/>
          <w:spacing w:val="5"/>
        </w:rPr>
        <w:t>ARCHANGEL OF EVOLUTION &amp; LIFE AND THE FAILED EXPERIMENTS</w:t>
      </w:r>
    </w:p>
    <w:p w14:paraId="768E6D2D" w14:textId="77777777" w:rsidR="009570C1" w:rsidRDefault="009570C1" w:rsidP="009570C1">
      <w:pPr>
        <w:rPr>
          <w:rFonts w:ascii="Calibri" w:eastAsia="Calibri" w:hAnsi="Calibri" w:cs="Times New Roman"/>
        </w:rPr>
      </w:pPr>
      <w:r w:rsidRPr="009570C1">
        <w:rPr>
          <w:rFonts w:ascii="Calibri" w:eastAsia="Calibri" w:hAnsi="Calibri" w:cs="Times New Roman"/>
        </w:rPr>
        <w:t xml:space="preserve">LIFE, insanları yaratana kadarki süreçte, SOUL ortaya çıkmadan önce ve </w:t>
      </w:r>
      <w:proofErr w:type="spellStart"/>
      <w:r w:rsidRPr="009570C1">
        <w:rPr>
          <w:rFonts w:ascii="Calibri" w:eastAsia="Calibri" w:hAnsi="Calibri" w:cs="Times New Roman"/>
        </w:rPr>
        <w:t>SOUL’un</w:t>
      </w:r>
      <w:proofErr w:type="spellEnd"/>
      <w:r w:rsidRPr="009570C1">
        <w:rPr>
          <w:rFonts w:ascii="Calibri" w:eastAsia="Calibri" w:hAnsi="Calibri" w:cs="Times New Roman"/>
        </w:rPr>
        <w:t xml:space="preserve"> varoluşunun ilk anlarında bilinç sahibi yaşam ortaya çıkarmak için uzunca bir süre deneyler yapmıştır ve bu deneyler sonucunda insan dışında farklı ırklar ortaya çıkar.</w:t>
      </w:r>
    </w:p>
    <w:p w14:paraId="2FFD2801" w14:textId="20F93690" w:rsidR="00AA2BCA" w:rsidRPr="009570C1" w:rsidRDefault="00AA2BCA" w:rsidP="009570C1">
      <w:pPr>
        <w:rPr>
          <w:rFonts w:ascii="Calibri" w:eastAsia="Calibri" w:hAnsi="Calibri" w:cs="Times New Roman"/>
        </w:rPr>
      </w:pPr>
      <w:r w:rsidRPr="00AA2BCA">
        <w:rPr>
          <w:rFonts w:ascii="Calibri" w:eastAsia="Calibri" w:hAnsi="Calibri" w:cs="Times New Roman"/>
          <w:b/>
          <w:bCs/>
        </w:rPr>
        <w:t>*</w:t>
      </w:r>
      <w:r>
        <w:rPr>
          <w:rFonts w:ascii="Calibri" w:eastAsia="Calibri" w:hAnsi="Calibri" w:cs="Times New Roman"/>
        </w:rPr>
        <w:t xml:space="preserve">The </w:t>
      </w:r>
      <w:proofErr w:type="spellStart"/>
      <w:r>
        <w:rPr>
          <w:rFonts w:ascii="Calibri" w:eastAsia="Calibri" w:hAnsi="Calibri" w:cs="Times New Roman"/>
        </w:rPr>
        <w:t>Failed</w:t>
      </w:r>
      <w:proofErr w:type="spellEnd"/>
      <w:r>
        <w:rPr>
          <w:rFonts w:ascii="Calibri" w:eastAsia="Calibri" w:hAnsi="Calibri" w:cs="Times New Roman"/>
        </w:rPr>
        <w:t xml:space="preserve"> </w:t>
      </w:r>
      <w:proofErr w:type="spellStart"/>
      <w:r>
        <w:rPr>
          <w:rFonts w:ascii="Calibri" w:eastAsia="Calibri" w:hAnsi="Calibri" w:cs="Times New Roman"/>
        </w:rPr>
        <w:t>Experiments</w:t>
      </w:r>
      <w:proofErr w:type="spellEnd"/>
      <w:r>
        <w:rPr>
          <w:rFonts w:ascii="Calibri" w:eastAsia="Calibri" w:hAnsi="Calibri" w:cs="Times New Roman"/>
        </w:rPr>
        <w:t xml:space="preserve"> başlığı altındaki düşman tipleri, </w:t>
      </w:r>
      <w:proofErr w:type="spellStart"/>
      <w:r>
        <w:rPr>
          <w:rFonts w:ascii="Calibri" w:eastAsia="Calibri" w:hAnsi="Calibri" w:cs="Times New Roman"/>
        </w:rPr>
        <w:t>subdomain’lere</w:t>
      </w:r>
      <w:proofErr w:type="spellEnd"/>
      <w:r>
        <w:rPr>
          <w:rFonts w:ascii="Calibri" w:eastAsia="Calibri" w:hAnsi="Calibri" w:cs="Times New Roman"/>
        </w:rPr>
        <w:t xml:space="preserve"> özel düşman tipleri değildir, her </w:t>
      </w:r>
      <w:proofErr w:type="spellStart"/>
      <w:r>
        <w:rPr>
          <w:rFonts w:ascii="Calibri" w:eastAsia="Calibri" w:hAnsi="Calibri" w:cs="Times New Roman"/>
        </w:rPr>
        <w:t>subdomain’de</w:t>
      </w:r>
      <w:proofErr w:type="spellEnd"/>
      <w:r>
        <w:rPr>
          <w:rFonts w:ascii="Calibri" w:eastAsia="Calibri" w:hAnsi="Calibri" w:cs="Times New Roman"/>
        </w:rPr>
        <w:t xml:space="preserve"> </w:t>
      </w:r>
      <w:proofErr w:type="spellStart"/>
      <w:r>
        <w:rPr>
          <w:rFonts w:ascii="Calibri" w:eastAsia="Calibri" w:hAnsi="Calibri" w:cs="Times New Roman"/>
        </w:rPr>
        <w:t>basic</w:t>
      </w:r>
      <w:proofErr w:type="spellEnd"/>
      <w:r>
        <w:rPr>
          <w:rFonts w:ascii="Calibri" w:eastAsia="Calibri" w:hAnsi="Calibri" w:cs="Times New Roman"/>
        </w:rPr>
        <w:t xml:space="preserve"> veya mini-boss düşman olacak şekilde karşılaşılabilir. </w:t>
      </w:r>
      <w:proofErr w:type="spellStart"/>
      <w:r>
        <w:rPr>
          <w:rFonts w:ascii="Calibri" w:eastAsia="Calibri" w:hAnsi="Calibri" w:cs="Times New Roman"/>
        </w:rPr>
        <w:t>Subomain</w:t>
      </w:r>
      <w:proofErr w:type="spellEnd"/>
      <w:r>
        <w:rPr>
          <w:rFonts w:ascii="Calibri" w:eastAsia="Calibri" w:hAnsi="Calibri" w:cs="Times New Roman"/>
        </w:rPr>
        <w:t xml:space="preserve"> spesifik düşmanlar ayrı </w:t>
      </w:r>
      <w:proofErr w:type="spellStart"/>
      <w:r>
        <w:rPr>
          <w:rFonts w:ascii="Calibri" w:eastAsia="Calibri" w:hAnsi="Calibri" w:cs="Times New Roman"/>
        </w:rPr>
        <w:t>bi</w:t>
      </w:r>
      <w:proofErr w:type="spellEnd"/>
      <w:r>
        <w:rPr>
          <w:rFonts w:ascii="Calibri" w:eastAsia="Calibri" w:hAnsi="Calibri" w:cs="Times New Roman"/>
        </w:rPr>
        <w:t xml:space="preserve"> başlık altında belirtilecektir.</w:t>
      </w:r>
    </w:p>
    <w:p w14:paraId="50FF5FB7" w14:textId="77777777" w:rsidR="009570C1" w:rsidRPr="009570C1" w:rsidRDefault="009570C1" w:rsidP="009570C1">
      <w:pPr>
        <w:rPr>
          <w:rFonts w:ascii="Calibri" w:eastAsia="Calibri" w:hAnsi="Calibri" w:cs="Times New Roman"/>
          <w:b/>
          <w:bCs/>
        </w:rPr>
      </w:pPr>
      <w:r w:rsidRPr="009570C1">
        <w:rPr>
          <w:rFonts w:ascii="Calibri" w:eastAsia="Calibri" w:hAnsi="Calibri" w:cs="Times New Roman"/>
          <w:b/>
          <w:bCs/>
        </w:rPr>
        <w:t>MYTHICAL BEASTS</w:t>
      </w:r>
    </w:p>
    <w:p w14:paraId="7007DFCC" w14:textId="7DB917EA" w:rsidR="009570C1" w:rsidRDefault="009570C1" w:rsidP="009570C1">
      <w:pPr>
        <w:rPr>
          <w:rFonts w:ascii="Calibri" w:eastAsia="Calibri" w:hAnsi="Calibri" w:cs="Times New Roman"/>
        </w:rPr>
      </w:pPr>
      <w:r w:rsidRPr="009570C1">
        <w:rPr>
          <w:rFonts w:ascii="Calibri" w:eastAsia="Calibri" w:hAnsi="Calibri" w:cs="Times New Roman"/>
        </w:rPr>
        <w:t xml:space="preserve">İlk deney ürünleridir. Bu grup zamanla </w:t>
      </w:r>
      <w:r w:rsidR="00102D52">
        <w:rPr>
          <w:rFonts w:ascii="Calibri" w:eastAsia="Calibri" w:hAnsi="Calibri" w:cs="Times New Roman"/>
        </w:rPr>
        <w:t>insan</w:t>
      </w:r>
      <w:r w:rsidRPr="009570C1">
        <w:rPr>
          <w:rFonts w:ascii="Calibri" w:eastAsia="Calibri" w:hAnsi="Calibri" w:cs="Times New Roman"/>
        </w:rPr>
        <w:t xml:space="preserve"> mitlerindeki yaratıklara dönüşmüştür.</w:t>
      </w:r>
      <w:r w:rsidR="00102D52">
        <w:rPr>
          <w:rFonts w:ascii="Calibri" w:eastAsia="Calibri" w:hAnsi="Calibri" w:cs="Times New Roman"/>
        </w:rPr>
        <w:t xml:space="preserve"> Ancak bu yaratıkların asıl halleri, insan mitlerindeki tasvirleri gibi ihtişamlı ve kudretli figürler değildir, çoğu tıpkı </w:t>
      </w:r>
      <w:proofErr w:type="spellStart"/>
      <w:r w:rsidR="00102D52">
        <w:rPr>
          <w:rFonts w:ascii="Calibri" w:eastAsia="Calibri" w:hAnsi="Calibri" w:cs="Times New Roman"/>
        </w:rPr>
        <w:t>Archangel’ların</w:t>
      </w:r>
      <w:proofErr w:type="spellEnd"/>
      <w:r w:rsidR="00102D52">
        <w:rPr>
          <w:rFonts w:ascii="Calibri" w:eastAsia="Calibri" w:hAnsi="Calibri" w:cs="Times New Roman"/>
        </w:rPr>
        <w:t xml:space="preserve"> kendisi gibi ürkütücü, yıpranmış, çarpık görünümlere sahiptir.</w:t>
      </w:r>
    </w:p>
    <w:p w14:paraId="3BCCBE75" w14:textId="798DEB6C" w:rsidR="00102D52" w:rsidRPr="00102D52" w:rsidRDefault="00102D52" w:rsidP="009570C1">
      <w:pPr>
        <w:rPr>
          <w:rFonts w:ascii="Calibri" w:eastAsia="Calibri" w:hAnsi="Calibri" w:cs="Times New Roman"/>
          <w:b/>
          <w:bCs/>
        </w:rPr>
      </w:pPr>
      <w:r w:rsidRPr="00102D52">
        <w:rPr>
          <w:rFonts w:ascii="Calibri" w:eastAsia="Calibri" w:hAnsi="Calibri" w:cs="Times New Roman"/>
          <w:b/>
          <w:bCs/>
        </w:rPr>
        <w:t>SHELLS</w:t>
      </w:r>
      <w:r>
        <w:rPr>
          <w:rFonts w:ascii="Calibri" w:eastAsia="Calibri" w:hAnsi="Calibri" w:cs="Times New Roman"/>
          <w:b/>
          <w:bCs/>
        </w:rPr>
        <w:t xml:space="preserve"> </w:t>
      </w:r>
    </w:p>
    <w:p w14:paraId="546C1757" w14:textId="7D1E884C" w:rsidR="00102D52" w:rsidRDefault="00102D52" w:rsidP="009570C1">
      <w:pPr>
        <w:rPr>
          <w:rFonts w:ascii="Calibri" w:eastAsia="Calibri" w:hAnsi="Calibri" w:cs="Times New Roman"/>
        </w:rPr>
      </w:pPr>
      <w:r>
        <w:rPr>
          <w:rFonts w:ascii="Calibri" w:eastAsia="Calibri" w:hAnsi="Calibri" w:cs="Times New Roman"/>
        </w:rPr>
        <w:lastRenderedPageBreak/>
        <w:t xml:space="preserve">Deneylerin, insandan bir önceki aşaması gibi düşünebilir, form olarak insanı andırmaktadırlar, ancak ruhları yoktur. bu nedenle herhangi bir duygu ifadesi göstermezler, konuşmazlar, herhangi bir şekilde iletişim kurmazlar, birileri ya da bir şeyler onlara amaç verene kadar, herhangi bir amaçları yoktur. </w:t>
      </w:r>
    </w:p>
    <w:p w14:paraId="4DD641DE" w14:textId="4B118198" w:rsidR="00102D52" w:rsidRDefault="00102D52" w:rsidP="009570C1">
      <w:pPr>
        <w:rPr>
          <w:rFonts w:ascii="Calibri" w:eastAsia="Calibri" w:hAnsi="Calibri" w:cs="Times New Roman"/>
        </w:rPr>
      </w:pPr>
      <w:r>
        <w:rPr>
          <w:rFonts w:ascii="Calibri" w:eastAsia="Calibri" w:hAnsi="Calibri" w:cs="Times New Roman"/>
        </w:rPr>
        <w:t>Herhangi bir kıyafet, vücutlarını gizleyecek kıyafetler kullanmazlar, ancak biyolojik olarak cinsiyetleri de yoktur, üreme organları da. Yeterince insana benzemektedirler, ama aynı zamanda insan olmaktan çok uzak varlıklardır.</w:t>
      </w:r>
    </w:p>
    <w:p w14:paraId="7003C37C" w14:textId="386A3FC7" w:rsidR="00102D52" w:rsidRDefault="00AA2BCA" w:rsidP="009570C1">
      <w:pPr>
        <w:rPr>
          <w:rFonts w:ascii="Calibri" w:eastAsia="Calibri" w:hAnsi="Calibri" w:cs="Times New Roman"/>
        </w:rPr>
      </w:pPr>
      <w:r w:rsidRPr="00AA2BCA">
        <w:rPr>
          <w:rFonts w:ascii="Calibri" w:eastAsia="Calibri" w:hAnsi="Calibri" w:cs="Times New Roman"/>
          <w:b/>
          <w:bCs/>
        </w:rPr>
        <w:t>*</w:t>
      </w:r>
      <w:r>
        <w:rPr>
          <w:rFonts w:ascii="Calibri" w:eastAsia="Calibri" w:hAnsi="Calibri" w:cs="Times New Roman"/>
        </w:rPr>
        <w:t>E</w:t>
      </w:r>
      <w:r w:rsidR="00102D52">
        <w:rPr>
          <w:rFonts w:ascii="Calibri" w:eastAsia="Calibri" w:hAnsi="Calibri" w:cs="Times New Roman"/>
        </w:rPr>
        <w:t>sin kaynağı: Attack on Titan titanları</w:t>
      </w:r>
      <w:r>
        <w:rPr>
          <w:rFonts w:ascii="Calibri" w:eastAsia="Calibri" w:hAnsi="Calibri" w:cs="Times New Roman"/>
        </w:rPr>
        <w:t xml:space="preserve">, </w:t>
      </w:r>
      <w:proofErr w:type="spellStart"/>
      <w:r>
        <w:rPr>
          <w:rFonts w:ascii="Calibri" w:eastAsia="Calibri" w:hAnsi="Calibri" w:cs="Times New Roman"/>
        </w:rPr>
        <w:t>uncanny</w:t>
      </w:r>
      <w:proofErr w:type="spellEnd"/>
      <w:r>
        <w:rPr>
          <w:rFonts w:ascii="Calibri" w:eastAsia="Calibri" w:hAnsi="Calibri" w:cs="Times New Roman"/>
        </w:rPr>
        <w:t xml:space="preserve"> </w:t>
      </w:r>
      <w:proofErr w:type="spellStart"/>
      <w:r>
        <w:rPr>
          <w:rFonts w:ascii="Calibri" w:eastAsia="Calibri" w:hAnsi="Calibri" w:cs="Times New Roman"/>
        </w:rPr>
        <w:t>valley</w:t>
      </w:r>
      <w:proofErr w:type="spellEnd"/>
      <w:r>
        <w:rPr>
          <w:rFonts w:ascii="Calibri" w:eastAsia="Calibri" w:hAnsi="Calibri" w:cs="Times New Roman"/>
        </w:rPr>
        <w:t xml:space="preserve"> kavramı</w:t>
      </w:r>
    </w:p>
    <w:p w14:paraId="74B13C10" w14:textId="1DCEBD6E" w:rsidR="00AA2BCA" w:rsidRDefault="00AA2BCA" w:rsidP="009570C1">
      <w:pPr>
        <w:rPr>
          <w:rFonts w:ascii="Calibri" w:eastAsia="Calibri" w:hAnsi="Calibri" w:cs="Times New Roman"/>
        </w:rPr>
      </w:pPr>
      <w:r w:rsidRPr="00AA2BCA">
        <w:rPr>
          <w:rFonts w:ascii="Calibri" w:eastAsia="Calibri" w:hAnsi="Calibri" w:cs="Times New Roman"/>
          <w:b/>
          <w:bCs/>
        </w:rPr>
        <w:t>*</w:t>
      </w:r>
      <w:r>
        <w:rPr>
          <w:rFonts w:ascii="Calibri" w:eastAsia="Calibri" w:hAnsi="Calibri" w:cs="Times New Roman"/>
        </w:rPr>
        <w:t xml:space="preserve">Basic düşmanlardan biri olabilir. Ancak kendisine saldırınca provoke olan yıkık </w:t>
      </w:r>
      <w:proofErr w:type="spellStart"/>
      <w:r>
        <w:rPr>
          <w:rFonts w:ascii="Calibri" w:eastAsia="Calibri" w:hAnsi="Calibri" w:cs="Times New Roman"/>
        </w:rPr>
        <w:t>npc</w:t>
      </w:r>
      <w:proofErr w:type="spellEnd"/>
      <w:r>
        <w:rPr>
          <w:rFonts w:ascii="Calibri" w:eastAsia="Calibri" w:hAnsi="Calibri" w:cs="Times New Roman"/>
        </w:rPr>
        <w:t xml:space="preserve"> tipi düşman da olabilir.</w:t>
      </w:r>
    </w:p>
    <w:p w14:paraId="3A24F5DD" w14:textId="3FDBE998" w:rsidR="00AA2BCA" w:rsidRDefault="00AA2BCA" w:rsidP="009570C1">
      <w:pPr>
        <w:rPr>
          <w:rFonts w:ascii="Calibri" w:eastAsia="Calibri" w:hAnsi="Calibri" w:cs="Times New Roman"/>
          <w:b/>
          <w:bCs/>
        </w:rPr>
      </w:pPr>
      <w:r w:rsidRPr="00AA2BCA">
        <w:rPr>
          <w:rFonts w:ascii="Calibri" w:eastAsia="Calibri" w:hAnsi="Calibri" w:cs="Times New Roman"/>
          <w:b/>
          <w:bCs/>
        </w:rPr>
        <w:t>ALIENS</w:t>
      </w:r>
    </w:p>
    <w:p w14:paraId="157BCBCC" w14:textId="309FBE25" w:rsidR="00AA2BCA" w:rsidRDefault="00AA2BCA" w:rsidP="009570C1">
      <w:pPr>
        <w:rPr>
          <w:rFonts w:ascii="Calibri" w:eastAsia="Calibri" w:hAnsi="Calibri" w:cs="Times New Roman"/>
        </w:rPr>
      </w:pPr>
      <w:proofErr w:type="spellStart"/>
      <w:r>
        <w:rPr>
          <w:rFonts w:ascii="Calibri" w:eastAsia="Calibri" w:hAnsi="Calibri" w:cs="Times New Roman"/>
        </w:rPr>
        <w:t>Life’ın</w:t>
      </w:r>
      <w:proofErr w:type="spellEnd"/>
      <w:r>
        <w:rPr>
          <w:rFonts w:ascii="Calibri" w:eastAsia="Calibri" w:hAnsi="Calibri" w:cs="Times New Roman"/>
        </w:rPr>
        <w:t xml:space="preserve"> deneylerinin dünya dışındaki gezegenlerdeki ürünleridir, bu varlıklarda ruh olmasa da bilinç kazanıp yolu </w:t>
      </w:r>
      <w:proofErr w:type="spellStart"/>
      <w:r>
        <w:rPr>
          <w:rFonts w:ascii="Calibri" w:eastAsia="Calibri" w:hAnsi="Calibri" w:cs="Times New Roman"/>
        </w:rPr>
        <w:t>domain’e</w:t>
      </w:r>
      <w:proofErr w:type="spellEnd"/>
      <w:r>
        <w:rPr>
          <w:rFonts w:ascii="Calibri" w:eastAsia="Calibri" w:hAnsi="Calibri" w:cs="Times New Roman"/>
        </w:rPr>
        <w:t xml:space="preserve"> düşenler olmuştur (</w:t>
      </w:r>
      <w:proofErr w:type="spellStart"/>
      <w:r>
        <w:rPr>
          <w:rFonts w:ascii="Calibri" w:eastAsia="Calibri" w:hAnsi="Calibri" w:cs="Times New Roman"/>
        </w:rPr>
        <w:t>bkz</w:t>
      </w:r>
      <w:proofErr w:type="spellEnd"/>
      <w:r>
        <w:rPr>
          <w:rFonts w:ascii="Calibri" w:eastAsia="Calibri" w:hAnsi="Calibri" w:cs="Times New Roman"/>
        </w:rPr>
        <w:t xml:space="preserve">: VENTURERS, </w:t>
      </w:r>
      <w:proofErr w:type="spellStart"/>
      <w:r>
        <w:rPr>
          <w:rFonts w:ascii="Calibri" w:eastAsia="Calibri" w:hAnsi="Calibri" w:cs="Times New Roman"/>
        </w:rPr>
        <w:t>Terror</w:t>
      </w:r>
      <w:proofErr w:type="spellEnd"/>
      <w:r>
        <w:rPr>
          <w:rFonts w:ascii="Calibri" w:eastAsia="Calibri" w:hAnsi="Calibri" w:cs="Times New Roman"/>
        </w:rPr>
        <w:t xml:space="preserve"> </w:t>
      </w:r>
      <w:proofErr w:type="spellStart"/>
      <w:r>
        <w:rPr>
          <w:rFonts w:ascii="Calibri" w:eastAsia="Calibri" w:hAnsi="Calibri" w:cs="Times New Roman"/>
        </w:rPr>
        <w:t>Beings</w:t>
      </w:r>
      <w:proofErr w:type="spellEnd"/>
      <w:r>
        <w:rPr>
          <w:rFonts w:ascii="Calibri" w:eastAsia="Calibri" w:hAnsi="Calibri" w:cs="Times New Roman"/>
        </w:rPr>
        <w:t>)</w:t>
      </w:r>
    </w:p>
    <w:p w14:paraId="3D171982" w14:textId="77777777" w:rsidR="001244FF" w:rsidRDefault="001244FF" w:rsidP="009570C1">
      <w:pPr>
        <w:rPr>
          <w:rFonts w:ascii="Calibri" w:eastAsia="Calibri" w:hAnsi="Calibri" w:cs="Times New Roman"/>
        </w:rPr>
      </w:pPr>
    </w:p>
    <w:p w14:paraId="025C80F1" w14:textId="74F6DA06" w:rsidR="001244FF" w:rsidRPr="001244FF" w:rsidRDefault="001244FF" w:rsidP="009570C1">
      <w:pPr>
        <w:rPr>
          <w:rFonts w:ascii="Calibri" w:eastAsia="Calibri" w:hAnsi="Calibri" w:cs="Times New Roman"/>
          <w:b/>
          <w:bCs/>
          <w:color w:val="002060"/>
        </w:rPr>
      </w:pPr>
      <w:r w:rsidRPr="001244FF">
        <w:rPr>
          <w:rFonts w:ascii="Calibri" w:eastAsia="Calibri" w:hAnsi="Calibri" w:cs="Times New Roman"/>
          <w:b/>
          <w:bCs/>
          <w:color w:val="002060"/>
        </w:rPr>
        <w:t>VENTURERS</w:t>
      </w:r>
    </w:p>
    <w:p w14:paraId="466D3126" w14:textId="428A0947" w:rsidR="00AA2BCA" w:rsidRDefault="001244FF" w:rsidP="009570C1">
      <w:pPr>
        <w:rPr>
          <w:rFonts w:ascii="Calibri" w:eastAsia="Calibri" w:hAnsi="Calibri" w:cs="Times New Roman"/>
        </w:rPr>
      </w:pPr>
      <w:proofErr w:type="spellStart"/>
      <w:r>
        <w:rPr>
          <w:rFonts w:ascii="Calibri" w:eastAsia="Calibri" w:hAnsi="Calibri" w:cs="Times New Roman"/>
        </w:rPr>
        <w:t>Archangel</w:t>
      </w:r>
      <w:proofErr w:type="spellEnd"/>
      <w:r>
        <w:rPr>
          <w:rFonts w:ascii="Calibri" w:eastAsia="Calibri" w:hAnsi="Calibri" w:cs="Times New Roman"/>
        </w:rPr>
        <w:t xml:space="preserve"> </w:t>
      </w:r>
      <w:proofErr w:type="spellStart"/>
      <w:r>
        <w:rPr>
          <w:rFonts w:ascii="Calibri" w:eastAsia="Calibri" w:hAnsi="Calibri" w:cs="Times New Roman"/>
        </w:rPr>
        <w:t>Domain’e</w:t>
      </w:r>
      <w:proofErr w:type="spellEnd"/>
      <w:r>
        <w:rPr>
          <w:rFonts w:ascii="Calibri" w:eastAsia="Calibri" w:hAnsi="Calibri" w:cs="Times New Roman"/>
        </w:rPr>
        <w:t xml:space="preserve"> bir şekilde yolu düşmüş, bilinç sahibi insan ve insan olmayan varlıklardır. </w:t>
      </w:r>
    </w:p>
    <w:p w14:paraId="4D33332B" w14:textId="727A7DBB" w:rsidR="001244FF" w:rsidRDefault="001244FF" w:rsidP="009570C1">
      <w:pPr>
        <w:rPr>
          <w:rFonts w:ascii="Calibri" w:eastAsia="Calibri" w:hAnsi="Calibri" w:cs="Times New Roman"/>
          <w:b/>
          <w:bCs/>
        </w:rPr>
      </w:pPr>
      <w:r w:rsidRPr="001244FF">
        <w:rPr>
          <w:rFonts w:ascii="Calibri" w:eastAsia="Calibri" w:hAnsi="Calibri" w:cs="Times New Roman"/>
          <w:b/>
          <w:bCs/>
        </w:rPr>
        <w:t>ADVENTURERS</w:t>
      </w:r>
    </w:p>
    <w:p w14:paraId="0C96F3AF" w14:textId="3473CDC1" w:rsidR="001244FF" w:rsidRDefault="001244FF" w:rsidP="009570C1">
      <w:pPr>
        <w:rPr>
          <w:rFonts w:ascii="Calibri" w:eastAsia="Calibri" w:hAnsi="Calibri" w:cs="Times New Roman"/>
        </w:rPr>
      </w:pPr>
      <w:proofErr w:type="spellStart"/>
      <w:r>
        <w:rPr>
          <w:rFonts w:ascii="Calibri" w:eastAsia="Calibri" w:hAnsi="Calibri" w:cs="Times New Roman"/>
        </w:rPr>
        <w:t>Domain’e</w:t>
      </w:r>
      <w:proofErr w:type="spellEnd"/>
      <w:r>
        <w:rPr>
          <w:rFonts w:ascii="Calibri" w:eastAsia="Calibri" w:hAnsi="Calibri" w:cs="Times New Roman"/>
        </w:rPr>
        <w:t xml:space="preserve"> yolu düşen insanların çoğu, karşılaştıkları saf kudret, büyüklük ve ihtişam karşısında, akıl sağlıklarını koruyamamaktadırlar. Birçoğu bu sebeple geri dönüş yolunu kaybetmekte, dönebilenler ise sonsuza kadar değişmiş olarak dönmektedir.</w:t>
      </w:r>
    </w:p>
    <w:p w14:paraId="6A25F03F" w14:textId="6994A03F" w:rsidR="001244FF" w:rsidRDefault="001244FF" w:rsidP="009570C1">
      <w:pPr>
        <w:rPr>
          <w:rFonts w:ascii="Calibri" w:eastAsia="Calibri" w:hAnsi="Calibri" w:cs="Times New Roman"/>
        </w:rPr>
      </w:pPr>
      <w:proofErr w:type="spellStart"/>
      <w:r>
        <w:rPr>
          <w:rFonts w:ascii="Calibri" w:eastAsia="Calibri" w:hAnsi="Calibri" w:cs="Times New Roman"/>
        </w:rPr>
        <w:t>Adventurer’lar</w:t>
      </w:r>
      <w:proofErr w:type="spellEnd"/>
      <w:r>
        <w:rPr>
          <w:rFonts w:ascii="Calibri" w:eastAsia="Calibri" w:hAnsi="Calibri" w:cs="Times New Roman"/>
        </w:rPr>
        <w:t>, bir şekilde akıl sağlıklarını ve kimliklerini koruyabilmiş insanlardır, tabi, böyle bir alemde ne kadar aklıselim kalınabiliyorsa…</w:t>
      </w:r>
    </w:p>
    <w:p w14:paraId="419C0CE8" w14:textId="6ADB84A8" w:rsidR="001244FF" w:rsidRDefault="001244FF" w:rsidP="009570C1">
      <w:pPr>
        <w:rPr>
          <w:rFonts w:ascii="Calibri" w:eastAsia="Calibri" w:hAnsi="Calibri" w:cs="Times New Roman"/>
          <w:b/>
          <w:bCs/>
        </w:rPr>
      </w:pPr>
      <w:r w:rsidRPr="001244FF">
        <w:rPr>
          <w:rFonts w:ascii="Calibri" w:eastAsia="Calibri" w:hAnsi="Calibri" w:cs="Times New Roman"/>
          <w:b/>
          <w:bCs/>
        </w:rPr>
        <w:t>TERROR BEINGS</w:t>
      </w:r>
    </w:p>
    <w:p w14:paraId="4B56995C" w14:textId="77777777" w:rsidR="006567AD" w:rsidRDefault="001244FF" w:rsidP="009570C1">
      <w:pPr>
        <w:rPr>
          <w:rFonts w:ascii="Calibri" w:eastAsia="Calibri" w:hAnsi="Calibri" w:cs="Times New Roman"/>
        </w:rPr>
      </w:pPr>
      <w:proofErr w:type="spellStart"/>
      <w:r>
        <w:rPr>
          <w:rFonts w:ascii="Calibri" w:eastAsia="Calibri" w:hAnsi="Calibri" w:cs="Times New Roman"/>
        </w:rPr>
        <w:t>Domain’e</w:t>
      </w:r>
      <w:proofErr w:type="spellEnd"/>
      <w:r>
        <w:rPr>
          <w:rFonts w:ascii="Calibri" w:eastAsia="Calibri" w:hAnsi="Calibri" w:cs="Times New Roman"/>
        </w:rPr>
        <w:t xml:space="preserve"> yolu düşen bilinç sahibi uzaylı varlıklardır, hiçbir dünya mitolojisinde kendileri hakkında hiçbir şey yer almaz, varlıkları tam bir </w:t>
      </w:r>
      <w:r w:rsidR="006567AD">
        <w:rPr>
          <w:rFonts w:ascii="Calibri" w:eastAsia="Calibri" w:hAnsi="Calibri" w:cs="Times New Roman"/>
        </w:rPr>
        <w:t>gizemdir</w:t>
      </w:r>
      <w:r>
        <w:rPr>
          <w:rFonts w:ascii="Calibri" w:eastAsia="Calibri" w:hAnsi="Calibri" w:cs="Times New Roman"/>
        </w:rPr>
        <w:t xml:space="preserve">, birinci gözden şahit olunduğunda bile, tam olarak anlaşılması mümkün olmayan varlıklardır. </w:t>
      </w:r>
    </w:p>
    <w:p w14:paraId="51C076AA" w14:textId="200854E8" w:rsidR="001244FF" w:rsidRDefault="006567AD" w:rsidP="009570C1">
      <w:pPr>
        <w:rPr>
          <w:rFonts w:ascii="Calibri" w:eastAsia="Calibri" w:hAnsi="Calibri" w:cs="Times New Roman"/>
        </w:rPr>
      </w:pPr>
      <w:proofErr w:type="spellStart"/>
      <w:r>
        <w:rPr>
          <w:rFonts w:ascii="Calibri" w:eastAsia="Calibri" w:hAnsi="Calibri" w:cs="Times New Roman"/>
        </w:rPr>
        <w:t>Terror</w:t>
      </w:r>
      <w:proofErr w:type="spellEnd"/>
      <w:r>
        <w:rPr>
          <w:rFonts w:ascii="Calibri" w:eastAsia="Calibri" w:hAnsi="Calibri" w:cs="Times New Roman"/>
        </w:rPr>
        <w:t xml:space="preserve"> </w:t>
      </w:r>
      <w:proofErr w:type="spellStart"/>
      <w:r>
        <w:rPr>
          <w:rFonts w:ascii="Calibri" w:eastAsia="Calibri" w:hAnsi="Calibri" w:cs="Times New Roman"/>
        </w:rPr>
        <w:t>Beings</w:t>
      </w:r>
      <w:proofErr w:type="spellEnd"/>
      <w:r>
        <w:rPr>
          <w:rFonts w:ascii="Calibri" w:eastAsia="Calibri" w:hAnsi="Calibri" w:cs="Times New Roman"/>
        </w:rPr>
        <w:t xml:space="preserve"> isimlendirmesi, kendilerine şahit olan insanların yarım yamalak notlarından gelmektedir: Bu notlara göre, bu varlıkların insanda uyandırdığı tek duygu dehşettir. </w:t>
      </w:r>
    </w:p>
    <w:p w14:paraId="10ACB89A" w14:textId="77777777" w:rsidR="006567AD" w:rsidRDefault="006567AD" w:rsidP="009570C1">
      <w:pPr>
        <w:rPr>
          <w:rFonts w:ascii="Calibri" w:eastAsia="Calibri" w:hAnsi="Calibri" w:cs="Times New Roman"/>
        </w:rPr>
      </w:pPr>
    </w:p>
    <w:p w14:paraId="2221B12C" w14:textId="77777777" w:rsidR="001244FF" w:rsidRPr="001244FF" w:rsidRDefault="001244FF" w:rsidP="009570C1">
      <w:pPr>
        <w:rPr>
          <w:rFonts w:ascii="Calibri" w:eastAsia="Calibri" w:hAnsi="Calibri" w:cs="Times New Roman"/>
          <w:b/>
          <w:bCs/>
        </w:rPr>
      </w:pPr>
    </w:p>
    <w:p w14:paraId="3FD0B082" w14:textId="77777777" w:rsidR="00AA2BCA" w:rsidRPr="00AA2BCA" w:rsidRDefault="00AA2BCA" w:rsidP="009570C1">
      <w:pPr>
        <w:rPr>
          <w:rFonts w:ascii="Calibri" w:eastAsia="Calibri" w:hAnsi="Calibri" w:cs="Times New Roman"/>
        </w:rPr>
      </w:pPr>
    </w:p>
    <w:p w14:paraId="366C8B08" w14:textId="77777777" w:rsidR="00102D52" w:rsidRPr="009570C1" w:rsidRDefault="00102D52" w:rsidP="009570C1">
      <w:pPr>
        <w:rPr>
          <w:rFonts w:ascii="Calibri" w:eastAsia="Calibri" w:hAnsi="Calibri" w:cs="Times New Roman"/>
        </w:rPr>
      </w:pPr>
    </w:p>
    <w:p w14:paraId="56CAA82A" w14:textId="77777777" w:rsidR="009570C1" w:rsidRPr="009570C1" w:rsidRDefault="009570C1" w:rsidP="009570C1"/>
    <w:sectPr w:rsidR="009570C1" w:rsidRPr="00957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06"/>
    <w:rsid w:val="00102D52"/>
    <w:rsid w:val="001244FF"/>
    <w:rsid w:val="002C6B7C"/>
    <w:rsid w:val="004A20B4"/>
    <w:rsid w:val="006567AD"/>
    <w:rsid w:val="00791197"/>
    <w:rsid w:val="009570C1"/>
    <w:rsid w:val="00A54506"/>
    <w:rsid w:val="00AA2BCA"/>
    <w:rsid w:val="00F758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7AB2"/>
  <w15:chartTrackingRefBased/>
  <w15:docId w15:val="{B8301B78-9AC3-41D0-99AD-783785B1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54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A54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450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450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450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450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450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450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450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450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A5450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5450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5450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5450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5450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450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450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4506"/>
    <w:rPr>
      <w:rFonts w:eastAsiaTheme="majorEastAsia" w:cstheme="majorBidi"/>
      <w:color w:val="272727" w:themeColor="text1" w:themeTint="D8"/>
    </w:rPr>
  </w:style>
  <w:style w:type="paragraph" w:styleId="KonuBal">
    <w:name w:val="Title"/>
    <w:basedOn w:val="Normal"/>
    <w:next w:val="Normal"/>
    <w:link w:val="KonuBalChar"/>
    <w:uiPriority w:val="10"/>
    <w:qFormat/>
    <w:rsid w:val="00A54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450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450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450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450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4506"/>
    <w:rPr>
      <w:i/>
      <w:iCs/>
      <w:color w:val="404040" w:themeColor="text1" w:themeTint="BF"/>
    </w:rPr>
  </w:style>
  <w:style w:type="paragraph" w:styleId="ListeParagraf">
    <w:name w:val="List Paragraph"/>
    <w:basedOn w:val="Normal"/>
    <w:uiPriority w:val="34"/>
    <w:qFormat/>
    <w:rsid w:val="00A54506"/>
    <w:pPr>
      <w:ind w:left="720"/>
      <w:contextualSpacing/>
    </w:pPr>
  </w:style>
  <w:style w:type="character" w:styleId="GlVurgulama">
    <w:name w:val="Intense Emphasis"/>
    <w:basedOn w:val="VarsaylanParagrafYazTipi"/>
    <w:uiPriority w:val="21"/>
    <w:qFormat/>
    <w:rsid w:val="00A54506"/>
    <w:rPr>
      <w:i/>
      <w:iCs/>
      <w:color w:val="0F4761" w:themeColor="accent1" w:themeShade="BF"/>
    </w:rPr>
  </w:style>
  <w:style w:type="paragraph" w:styleId="GlAlnt">
    <w:name w:val="Intense Quote"/>
    <w:basedOn w:val="Normal"/>
    <w:next w:val="Normal"/>
    <w:link w:val="GlAlntChar"/>
    <w:uiPriority w:val="30"/>
    <w:qFormat/>
    <w:rsid w:val="00A54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4506"/>
    <w:rPr>
      <w:i/>
      <w:iCs/>
      <w:color w:val="0F4761" w:themeColor="accent1" w:themeShade="BF"/>
    </w:rPr>
  </w:style>
  <w:style w:type="character" w:styleId="GlBavuru">
    <w:name w:val="Intense Reference"/>
    <w:basedOn w:val="VarsaylanParagrafYazTipi"/>
    <w:uiPriority w:val="32"/>
    <w:qFormat/>
    <w:rsid w:val="00A545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569</Words>
  <Characters>3244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Kurt</dc:creator>
  <cp:keywords/>
  <dc:description/>
  <cp:lastModifiedBy>Görkem Kurt</cp:lastModifiedBy>
  <cp:revision>2</cp:revision>
  <dcterms:created xsi:type="dcterms:W3CDTF">2024-08-26T18:31:00Z</dcterms:created>
  <dcterms:modified xsi:type="dcterms:W3CDTF">2024-08-26T19:23:00Z</dcterms:modified>
</cp:coreProperties>
</file>