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BBAD0" w14:textId="77777777" w:rsidR="00D21F0A" w:rsidRPr="00D21F0A" w:rsidRDefault="00D21F0A" w:rsidP="00D21F0A">
      <w:pPr>
        <w:spacing w:after="0" w:line="480" w:lineRule="auto"/>
        <w:jc w:val="center"/>
        <w:rPr>
          <w:rFonts w:ascii="Times New Roman" w:hAnsi="Times New Roman" w:cs="Times New Roman"/>
          <w:sz w:val="24"/>
          <w:szCs w:val="24"/>
        </w:rPr>
      </w:pPr>
    </w:p>
    <w:p w14:paraId="37ACCF4E" w14:textId="77777777" w:rsidR="00D21F0A" w:rsidRPr="00D21F0A" w:rsidRDefault="00D21F0A" w:rsidP="00D21F0A">
      <w:pPr>
        <w:spacing w:after="0" w:line="480" w:lineRule="auto"/>
        <w:jc w:val="center"/>
        <w:rPr>
          <w:rFonts w:ascii="Times New Roman" w:hAnsi="Times New Roman" w:cs="Times New Roman"/>
          <w:sz w:val="24"/>
          <w:szCs w:val="24"/>
        </w:rPr>
      </w:pPr>
    </w:p>
    <w:p w14:paraId="51439851" w14:textId="77777777" w:rsidR="00D21F0A" w:rsidRPr="00D21F0A" w:rsidRDefault="00D21F0A" w:rsidP="00D21F0A">
      <w:pPr>
        <w:spacing w:after="0" w:line="480" w:lineRule="auto"/>
        <w:jc w:val="center"/>
        <w:rPr>
          <w:rFonts w:ascii="Times New Roman" w:hAnsi="Times New Roman" w:cs="Times New Roman"/>
          <w:sz w:val="24"/>
          <w:szCs w:val="24"/>
        </w:rPr>
      </w:pPr>
    </w:p>
    <w:p w14:paraId="45EC4469" w14:textId="77777777" w:rsidR="00D21F0A" w:rsidRPr="00D21F0A" w:rsidRDefault="00D21F0A" w:rsidP="00D21F0A">
      <w:pPr>
        <w:spacing w:after="0" w:line="480" w:lineRule="auto"/>
        <w:jc w:val="center"/>
        <w:rPr>
          <w:rFonts w:ascii="Times New Roman" w:hAnsi="Times New Roman" w:cs="Times New Roman"/>
          <w:sz w:val="24"/>
          <w:szCs w:val="24"/>
        </w:rPr>
      </w:pPr>
    </w:p>
    <w:p w14:paraId="6D4DD451" w14:textId="77777777" w:rsidR="00D21F0A" w:rsidRPr="00D21F0A" w:rsidRDefault="00D21F0A" w:rsidP="00D21F0A">
      <w:pPr>
        <w:spacing w:after="0" w:line="480" w:lineRule="auto"/>
        <w:jc w:val="center"/>
        <w:rPr>
          <w:rFonts w:ascii="Times New Roman" w:hAnsi="Times New Roman" w:cs="Times New Roman"/>
          <w:sz w:val="24"/>
          <w:szCs w:val="24"/>
        </w:rPr>
      </w:pPr>
    </w:p>
    <w:p w14:paraId="459C1DB5" w14:textId="77777777" w:rsidR="00D21F0A" w:rsidRPr="00D21F0A" w:rsidRDefault="00D21F0A" w:rsidP="00D21F0A">
      <w:pPr>
        <w:spacing w:after="0" w:line="480" w:lineRule="auto"/>
        <w:jc w:val="center"/>
        <w:rPr>
          <w:rFonts w:ascii="Times New Roman" w:hAnsi="Times New Roman" w:cs="Times New Roman"/>
          <w:sz w:val="24"/>
          <w:szCs w:val="24"/>
        </w:rPr>
      </w:pPr>
    </w:p>
    <w:p w14:paraId="726FE056" w14:textId="77777777" w:rsidR="00D21F0A" w:rsidRPr="00D21F0A" w:rsidRDefault="00D21F0A" w:rsidP="00D21F0A">
      <w:pPr>
        <w:spacing w:after="0" w:line="480" w:lineRule="auto"/>
        <w:jc w:val="center"/>
        <w:rPr>
          <w:rFonts w:ascii="Times New Roman" w:hAnsi="Times New Roman" w:cs="Times New Roman"/>
          <w:sz w:val="24"/>
          <w:szCs w:val="24"/>
        </w:rPr>
      </w:pPr>
    </w:p>
    <w:p w14:paraId="5E59F38E" w14:textId="77777777" w:rsidR="00D21F0A" w:rsidRPr="00D21F0A" w:rsidRDefault="00D21F0A" w:rsidP="00D21F0A">
      <w:pPr>
        <w:spacing w:after="0" w:line="480" w:lineRule="auto"/>
        <w:jc w:val="center"/>
        <w:rPr>
          <w:rFonts w:ascii="Times New Roman" w:hAnsi="Times New Roman" w:cs="Times New Roman"/>
          <w:sz w:val="24"/>
          <w:szCs w:val="24"/>
        </w:rPr>
      </w:pPr>
    </w:p>
    <w:p w14:paraId="66C44FE3" w14:textId="48FE4997" w:rsidR="00D21F0A" w:rsidRPr="00D21F0A" w:rsidRDefault="00D21F0A" w:rsidP="00D21F0A">
      <w:pPr>
        <w:spacing w:after="0" w:line="480" w:lineRule="auto"/>
        <w:jc w:val="center"/>
        <w:rPr>
          <w:rFonts w:ascii="Times New Roman" w:hAnsi="Times New Roman" w:cs="Times New Roman"/>
          <w:sz w:val="24"/>
          <w:szCs w:val="24"/>
        </w:rPr>
      </w:pPr>
      <w:r w:rsidRPr="00D21F0A">
        <w:rPr>
          <w:rFonts w:ascii="Times New Roman" w:hAnsi="Times New Roman" w:cs="Times New Roman"/>
          <w:sz w:val="24"/>
          <w:szCs w:val="24"/>
        </w:rPr>
        <w:t>Journal Entry #</w:t>
      </w:r>
      <w:r w:rsidRPr="00D21F0A">
        <w:rPr>
          <w:rFonts w:ascii="Times New Roman" w:hAnsi="Times New Roman" w:cs="Times New Roman"/>
          <w:sz w:val="24"/>
          <w:szCs w:val="24"/>
        </w:rPr>
        <w:t>5</w:t>
      </w:r>
    </w:p>
    <w:p w14:paraId="14399C19" w14:textId="77777777" w:rsidR="00D21F0A" w:rsidRPr="00D21F0A" w:rsidRDefault="00D21F0A" w:rsidP="00D21F0A">
      <w:pPr>
        <w:spacing w:after="0" w:line="480" w:lineRule="auto"/>
        <w:jc w:val="center"/>
        <w:rPr>
          <w:rFonts w:ascii="Times New Roman" w:eastAsia="Times New Roman" w:hAnsi="Times New Roman" w:cs="Times New Roman"/>
          <w:sz w:val="24"/>
          <w:szCs w:val="24"/>
        </w:rPr>
      </w:pPr>
      <w:r w:rsidRPr="00D21F0A">
        <w:rPr>
          <w:rFonts w:ascii="Times New Roman" w:eastAsia="Times New Roman" w:hAnsi="Times New Roman" w:cs="Times New Roman"/>
          <w:sz w:val="24"/>
          <w:szCs w:val="24"/>
        </w:rPr>
        <w:t>Zaffar Shiekh</w:t>
      </w:r>
    </w:p>
    <w:p w14:paraId="01261C64" w14:textId="77777777" w:rsidR="00D21F0A" w:rsidRPr="00D21F0A" w:rsidRDefault="00D21F0A" w:rsidP="00D21F0A">
      <w:pPr>
        <w:spacing w:after="0" w:line="480" w:lineRule="auto"/>
        <w:jc w:val="center"/>
        <w:rPr>
          <w:rFonts w:ascii="Times New Roman" w:eastAsia="Times New Roman" w:hAnsi="Times New Roman" w:cs="Times New Roman"/>
          <w:sz w:val="24"/>
          <w:szCs w:val="24"/>
        </w:rPr>
      </w:pPr>
      <w:r w:rsidRPr="00D21F0A">
        <w:rPr>
          <w:rFonts w:ascii="Times New Roman" w:eastAsia="Times New Roman" w:hAnsi="Times New Roman" w:cs="Times New Roman"/>
          <w:sz w:val="24"/>
          <w:szCs w:val="24"/>
        </w:rPr>
        <w:t>CS-499-10941-M01 Computer Science Capstone 2024 C-4</w:t>
      </w:r>
    </w:p>
    <w:p w14:paraId="2E1BC95F" w14:textId="77777777" w:rsidR="00D21F0A" w:rsidRPr="00D21F0A" w:rsidRDefault="00D21F0A" w:rsidP="00D21F0A">
      <w:pPr>
        <w:spacing w:after="0" w:line="480" w:lineRule="auto"/>
        <w:jc w:val="center"/>
        <w:rPr>
          <w:rFonts w:ascii="Times New Roman" w:eastAsia="Times New Roman" w:hAnsi="Times New Roman" w:cs="Times New Roman"/>
          <w:sz w:val="24"/>
          <w:szCs w:val="24"/>
        </w:rPr>
      </w:pPr>
      <w:r w:rsidRPr="00D21F0A">
        <w:rPr>
          <w:rFonts w:ascii="Times New Roman" w:eastAsia="Times New Roman" w:hAnsi="Times New Roman" w:cs="Times New Roman"/>
          <w:sz w:val="24"/>
          <w:szCs w:val="24"/>
        </w:rPr>
        <w:t>Federico Bermudez</w:t>
      </w:r>
    </w:p>
    <w:p w14:paraId="7B091F52" w14:textId="68C4CB4D" w:rsidR="00D21F0A" w:rsidRPr="00D21F0A" w:rsidRDefault="00D21F0A" w:rsidP="00D21F0A">
      <w:pPr>
        <w:spacing w:after="0" w:line="480" w:lineRule="auto"/>
        <w:jc w:val="center"/>
        <w:rPr>
          <w:rFonts w:ascii="Times New Roman" w:eastAsia="Times New Roman" w:hAnsi="Times New Roman" w:cs="Times New Roman"/>
          <w:sz w:val="24"/>
          <w:szCs w:val="24"/>
        </w:rPr>
      </w:pPr>
      <w:r w:rsidRPr="00D21F0A">
        <w:rPr>
          <w:rFonts w:ascii="Times New Roman" w:eastAsia="Times New Roman" w:hAnsi="Times New Roman" w:cs="Times New Roman"/>
          <w:sz w:val="24"/>
          <w:szCs w:val="24"/>
        </w:rPr>
        <w:t>0</w:t>
      </w:r>
      <w:r w:rsidRPr="00D21F0A">
        <w:rPr>
          <w:rFonts w:ascii="Times New Roman" w:eastAsia="Times New Roman" w:hAnsi="Times New Roman" w:cs="Times New Roman"/>
          <w:sz w:val="24"/>
          <w:szCs w:val="24"/>
        </w:rPr>
        <w:t>8/11</w:t>
      </w:r>
      <w:r w:rsidRPr="00D21F0A">
        <w:rPr>
          <w:rFonts w:ascii="Times New Roman" w:eastAsia="Times New Roman" w:hAnsi="Times New Roman" w:cs="Times New Roman"/>
          <w:sz w:val="24"/>
          <w:szCs w:val="24"/>
        </w:rPr>
        <w:t>/2024</w:t>
      </w:r>
    </w:p>
    <w:p w14:paraId="3C7B71AA" w14:textId="77777777" w:rsidR="00D21F0A" w:rsidRPr="00D21F0A" w:rsidRDefault="00D21F0A" w:rsidP="00D21F0A">
      <w:pPr>
        <w:spacing w:line="480" w:lineRule="auto"/>
        <w:rPr>
          <w:rFonts w:ascii="Times New Roman" w:hAnsi="Times New Roman" w:cs="Times New Roman"/>
          <w:sz w:val="24"/>
          <w:szCs w:val="24"/>
        </w:rPr>
      </w:pPr>
    </w:p>
    <w:p w14:paraId="5383B758" w14:textId="77777777" w:rsidR="00D21F0A" w:rsidRPr="00D21F0A" w:rsidRDefault="00D21F0A" w:rsidP="00D21F0A">
      <w:pPr>
        <w:spacing w:line="480" w:lineRule="auto"/>
        <w:rPr>
          <w:rFonts w:ascii="Times New Roman" w:hAnsi="Times New Roman" w:cs="Times New Roman"/>
          <w:sz w:val="24"/>
          <w:szCs w:val="24"/>
        </w:rPr>
      </w:pPr>
    </w:p>
    <w:p w14:paraId="2B26633E" w14:textId="77777777" w:rsidR="00D21F0A" w:rsidRPr="00D21F0A" w:rsidRDefault="00D21F0A" w:rsidP="00D21F0A">
      <w:pPr>
        <w:spacing w:line="480" w:lineRule="auto"/>
        <w:rPr>
          <w:rFonts w:ascii="Times New Roman" w:hAnsi="Times New Roman" w:cs="Times New Roman"/>
          <w:sz w:val="24"/>
          <w:szCs w:val="24"/>
        </w:rPr>
      </w:pPr>
    </w:p>
    <w:p w14:paraId="4EB8E77A" w14:textId="77777777" w:rsidR="00D21F0A" w:rsidRPr="00D21F0A" w:rsidRDefault="00D21F0A" w:rsidP="00D21F0A">
      <w:pPr>
        <w:spacing w:line="480" w:lineRule="auto"/>
        <w:rPr>
          <w:rFonts w:ascii="Times New Roman" w:hAnsi="Times New Roman" w:cs="Times New Roman"/>
          <w:sz w:val="24"/>
          <w:szCs w:val="24"/>
        </w:rPr>
      </w:pPr>
    </w:p>
    <w:p w14:paraId="3FC7A853" w14:textId="77777777" w:rsidR="00D21F0A" w:rsidRPr="00D21F0A" w:rsidRDefault="00D21F0A" w:rsidP="00D21F0A">
      <w:pPr>
        <w:spacing w:line="480" w:lineRule="auto"/>
        <w:rPr>
          <w:rFonts w:ascii="Times New Roman" w:hAnsi="Times New Roman" w:cs="Times New Roman"/>
          <w:sz w:val="24"/>
          <w:szCs w:val="24"/>
        </w:rPr>
      </w:pPr>
    </w:p>
    <w:p w14:paraId="06DB10C2" w14:textId="77777777" w:rsidR="00D21F0A" w:rsidRPr="00D21F0A" w:rsidRDefault="00D21F0A" w:rsidP="00D21F0A">
      <w:pPr>
        <w:spacing w:line="480" w:lineRule="auto"/>
        <w:rPr>
          <w:rFonts w:ascii="Times New Roman" w:hAnsi="Times New Roman" w:cs="Times New Roman"/>
          <w:sz w:val="24"/>
          <w:szCs w:val="24"/>
        </w:rPr>
      </w:pPr>
    </w:p>
    <w:p w14:paraId="3C3FE2B9" w14:textId="77777777" w:rsidR="00D21F0A" w:rsidRPr="00D21F0A" w:rsidRDefault="00D21F0A" w:rsidP="00D21F0A">
      <w:pPr>
        <w:spacing w:line="480" w:lineRule="auto"/>
        <w:rPr>
          <w:rFonts w:ascii="Times New Roman" w:hAnsi="Times New Roman" w:cs="Times New Roman"/>
          <w:sz w:val="24"/>
          <w:szCs w:val="24"/>
        </w:rPr>
      </w:pPr>
    </w:p>
    <w:p w14:paraId="1F26FF1F" w14:textId="77777777" w:rsidR="00D21F0A" w:rsidRPr="00D21F0A" w:rsidRDefault="00D21F0A" w:rsidP="00D21F0A">
      <w:pPr>
        <w:spacing w:line="480" w:lineRule="auto"/>
        <w:rPr>
          <w:rFonts w:ascii="Times New Roman" w:hAnsi="Times New Roman" w:cs="Times New Roman"/>
          <w:sz w:val="24"/>
          <w:szCs w:val="24"/>
        </w:rPr>
      </w:pPr>
    </w:p>
    <w:p w14:paraId="63CA40C3" w14:textId="5DD713FF" w:rsidR="00D21F0A" w:rsidRPr="00D21F0A" w:rsidRDefault="00D21F0A" w:rsidP="00D21F0A">
      <w:pPr>
        <w:spacing w:line="480" w:lineRule="auto"/>
        <w:rPr>
          <w:rFonts w:ascii="Times New Roman" w:hAnsi="Times New Roman" w:cs="Times New Roman"/>
          <w:b/>
          <w:bCs/>
          <w:sz w:val="24"/>
          <w:szCs w:val="24"/>
        </w:rPr>
      </w:pPr>
      <w:r w:rsidRPr="00D21F0A">
        <w:rPr>
          <w:rFonts w:ascii="Times New Roman" w:hAnsi="Times New Roman" w:cs="Times New Roman"/>
          <w:b/>
          <w:bCs/>
          <w:sz w:val="24"/>
          <w:szCs w:val="24"/>
        </w:rPr>
        <w:lastRenderedPageBreak/>
        <w:t>Part One: Emerging, Disruptive, or Game-Changing Technologies</w:t>
      </w:r>
    </w:p>
    <w:p w14:paraId="6123773E" w14:textId="77777777" w:rsidR="00D21F0A" w:rsidRPr="00D21F0A" w:rsidRDefault="00D21F0A" w:rsidP="00D21F0A">
      <w:pPr>
        <w:spacing w:line="480" w:lineRule="auto"/>
        <w:rPr>
          <w:rFonts w:ascii="Times New Roman" w:hAnsi="Times New Roman" w:cs="Times New Roman"/>
          <w:b/>
          <w:bCs/>
          <w:sz w:val="24"/>
          <w:szCs w:val="24"/>
        </w:rPr>
      </w:pPr>
      <w:r w:rsidRPr="00D21F0A">
        <w:rPr>
          <w:rFonts w:ascii="Times New Roman" w:hAnsi="Times New Roman" w:cs="Times New Roman"/>
          <w:b/>
          <w:bCs/>
          <w:sz w:val="24"/>
          <w:szCs w:val="24"/>
        </w:rPr>
        <w:t>Technology 1: Artificial Intelligence (AI) and Machine Learning (ML)</w:t>
      </w:r>
    </w:p>
    <w:p w14:paraId="28A26FC6" w14:textId="4082A2BF"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 xml:space="preserve">Artificial Intelligence (AI) and Machine Learning (ML) are </w:t>
      </w:r>
      <w:r w:rsidRPr="00D21F0A">
        <w:rPr>
          <w:rFonts w:ascii="Times New Roman" w:hAnsi="Times New Roman" w:cs="Times New Roman"/>
          <w:sz w:val="24"/>
          <w:szCs w:val="24"/>
        </w:rPr>
        <w:t>not just rapidly advancing fields within computer science, but they are also the source of awe-inspiring potential. These technologies have already started to disrupt various industries, creating systems capable of performing tasks that typically require human intelligence, such as speech recognition, decision-making, and visual perception. ML, a subset of AI, focuses on developing algorithms that allow computers to learn and make decisions from data without being explicitly programmed for specific tasks, opening up a world of possibilities</w:t>
      </w:r>
      <w:r w:rsidRPr="00D21F0A">
        <w:rPr>
          <w:rFonts w:ascii="Times New Roman" w:hAnsi="Times New Roman" w:cs="Times New Roman"/>
          <w:sz w:val="24"/>
          <w:szCs w:val="24"/>
        </w:rPr>
        <w:t>.</w:t>
      </w:r>
    </w:p>
    <w:p w14:paraId="7AA6C822" w14:textId="67917F99"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 xml:space="preserve">Impact on Computer Science and My Career: The rise of AI and ML </w:t>
      </w:r>
      <w:r w:rsidRPr="00D21F0A">
        <w:rPr>
          <w:rFonts w:ascii="Times New Roman" w:hAnsi="Times New Roman" w:cs="Times New Roman"/>
          <w:sz w:val="24"/>
          <w:szCs w:val="24"/>
        </w:rPr>
        <w:t>is pushing</w:t>
      </w:r>
      <w:r w:rsidRPr="00D21F0A">
        <w:rPr>
          <w:rFonts w:ascii="Times New Roman" w:hAnsi="Times New Roman" w:cs="Times New Roman"/>
          <w:sz w:val="24"/>
          <w:szCs w:val="24"/>
        </w:rPr>
        <w:t xml:space="preserve"> computer science to new heights, emphasizing the importance of data science, algorithm design, and </w:t>
      </w:r>
      <w:r w:rsidRPr="00D21F0A">
        <w:rPr>
          <w:rFonts w:ascii="Times New Roman" w:hAnsi="Times New Roman" w:cs="Times New Roman"/>
          <w:sz w:val="24"/>
          <w:szCs w:val="24"/>
        </w:rPr>
        <w:t xml:space="preserve">most importantly, </w:t>
      </w:r>
      <w:r w:rsidRPr="00D21F0A">
        <w:rPr>
          <w:rFonts w:ascii="Times New Roman" w:hAnsi="Times New Roman" w:cs="Times New Roman"/>
          <w:sz w:val="24"/>
          <w:szCs w:val="24"/>
        </w:rPr>
        <w:t>ethical considerations in technology development. For my career, AI and ML open up opportunities to work on innovative projects that leverage these technologies, such as predictive analytics, natural language processing, and automated systems.</w:t>
      </w:r>
    </w:p>
    <w:p w14:paraId="6B58ABF2" w14:textId="749CA4CB"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 xml:space="preserve">Impact on Humans, Communities, and the World: AI and ML have the potential to revolutionize the way we live and work. They can improve healthcare through better diagnostics, enhance education with personalized learning experiences, and drive efficiencies in various sectors, such as manufacturing and finance. However, they also raise ethical concerns, such as job displacement and the potential for biased algorithms, which </w:t>
      </w:r>
      <w:r w:rsidRPr="00D21F0A">
        <w:rPr>
          <w:rFonts w:ascii="Times New Roman" w:hAnsi="Times New Roman" w:cs="Times New Roman"/>
          <w:sz w:val="24"/>
          <w:szCs w:val="24"/>
        </w:rPr>
        <w:t>require meticulous</w:t>
      </w:r>
      <w:r w:rsidRPr="00D21F0A">
        <w:rPr>
          <w:rFonts w:ascii="Times New Roman" w:hAnsi="Times New Roman" w:cs="Times New Roman"/>
          <w:sz w:val="24"/>
          <w:szCs w:val="24"/>
        </w:rPr>
        <w:t xml:space="preserve"> </w:t>
      </w:r>
      <w:r w:rsidRPr="00D21F0A">
        <w:rPr>
          <w:rFonts w:ascii="Times New Roman" w:hAnsi="Times New Roman" w:cs="Times New Roman"/>
          <w:sz w:val="24"/>
          <w:szCs w:val="24"/>
        </w:rPr>
        <w:t xml:space="preserve">and careful </w:t>
      </w:r>
      <w:r w:rsidRPr="00D21F0A">
        <w:rPr>
          <w:rFonts w:ascii="Times New Roman" w:hAnsi="Times New Roman" w:cs="Times New Roman"/>
          <w:sz w:val="24"/>
          <w:szCs w:val="24"/>
        </w:rPr>
        <w:t>consideration.</w:t>
      </w:r>
    </w:p>
    <w:p w14:paraId="23BA5DBD" w14:textId="77777777" w:rsidR="00D21F0A" w:rsidRPr="00D21F0A" w:rsidRDefault="00D21F0A" w:rsidP="00D21F0A">
      <w:pPr>
        <w:spacing w:line="480" w:lineRule="auto"/>
        <w:ind w:firstLine="720"/>
        <w:rPr>
          <w:rFonts w:ascii="Times New Roman" w:hAnsi="Times New Roman" w:cs="Times New Roman"/>
          <w:sz w:val="24"/>
          <w:szCs w:val="24"/>
        </w:rPr>
      </w:pPr>
    </w:p>
    <w:p w14:paraId="17E7773C" w14:textId="77777777" w:rsidR="00D21F0A" w:rsidRPr="00D21F0A" w:rsidRDefault="00D21F0A" w:rsidP="00D21F0A">
      <w:pPr>
        <w:spacing w:line="480" w:lineRule="auto"/>
        <w:ind w:firstLine="720"/>
        <w:rPr>
          <w:rFonts w:ascii="Times New Roman" w:hAnsi="Times New Roman" w:cs="Times New Roman"/>
          <w:sz w:val="24"/>
          <w:szCs w:val="24"/>
        </w:rPr>
      </w:pPr>
    </w:p>
    <w:p w14:paraId="43C95CD3" w14:textId="77777777" w:rsidR="00D21F0A" w:rsidRPr="00D21F0A" w:rsidRDefault="00D21F0A" w:rsidP="00D21F0A">
      <w:pPr>
        <w:spacing w:line="480" w:lineRule="auto"/>
        <w:rPr>
          <w:rFonts w:ascii="Times New Roman" w:hAnsi="Times New Roman" w:cs="Times New Roman"/>
          <w:b/>
          <w:bCs/>
          <w:sz w:val="24"/>
          <w:szCs w:val="24"/>
        </w:rPr>
      </w:pPr>
      <w:r w:rsidRPr="00D21F0A">
        <w:rPr>
          <w:rFonts w:ascii="Times New Roman" w:hAnsi="Times New Roman" w:cs="Times New Roman"/>
          <w:b/>
          <w:bCs/>
          <w:sz w:val="24"/>
          <w:szCs w:val="24"/>
        </w:rPr>
        <w:lastRenderedPageBreak/>
        <w:t>Technology 2: Quantum Computing</w:t>
      </w:r>
    </w:p>
    <w:p w14:paraId="1EFAD283" w14:textId="029EFD57"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 xml:space="preserve">Quantum computing is </w:t>
      </w:r>
      <w:r w:rsidRPr="00D21F0A">
        <w:rPr>
          <w:rFonts w:ascii="Times New Roman" w:hAnsi="Times New Roman" w:cs="Times New Roman"/>
          <w:sz w:val="24"/>
          <w:szCs w:val="24"/>
        </w:rPr>
        <w:t>not just another game-changing technology</w:t>
      </w:r>
      <w:r>
        <w:rPr>
          <w:rFonts w:ascii="Times New Roman" w:hAnsi="Times New Roman" w:cs="Times New Roman"/>
          <w:sz w:val="24"/>
          <w:szCs w:val="24"/>
        </w:rPr>
        <w:t xml:space="preserve"> but a seismic shift that promises to revolutionize the field of computer science. Unlike classical computers, which</w:t>
      </w:r>
      <w:r w:rsidRPr="00D21F0A">
        <w:rPr>
          <w:rFonts w:ascii="Times New Roman" w:hAnsi="Times New Roman" w:cs="Times New Roman"/>
          <w:sz w:val="24"/>
          <w:szCs w:val="24"/>
        </w:rPr>
        <w:t xml:space="preserve"> use bits as the smallest unit of information, quantum computers use qubits, which can represent both 0 and 1 simultaneously. This allows quantum computers to solve complex problems much faster than classical computers, particularly in cryptography, drug discovery, and complex system modeling. The potential of quantum computing is </w:t>
      </w:r>
      <w:r>
        <w:rPr>
          <w:rFonts w:ascii="Times New Roman" w:hAnsi="Times New Roman" w:cs="Times New Roman"/>
          <w:sz w:val="24"/>
          <w:szCs w:val="24"/>
        </w:rPr>
        <w:t>genuinely</w:t>
      </w:r>
      <w:r w:rsidRPr="00D21F0A">
        <w:rPr>
          <w:rFonts w:ascii="Times New Roman" w:hAnsi="Times New Roman" w:cs="Times New Roman"/>
          <w:sz w:val="24"/>
          <w:szCs w:val="24"/>
        </w:rPr>
        <w:t xml:space="preserve"> revolutionary.</w:t>
      </w:r>
    </w:p>
    <w:p w14:paraId="176AA67C" w14:textId="77777777"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Impact on Computer Science and My Career: Quantum computing is poised to disrupt traditional computational models, requiring new algorithms and approaches to problem-solving. For my career, understanding quantum computing could open doors to specialized fields that require this expertise, such as cryptography, cybersecurity, and advanced scientific research.</w:t>
      </w:r>
    </w:p>
    <w:p w14:paraId="7181B40B" w14:textId="2E609F83"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 xml:space="preserve">Impact on Humans, Communities, and the World: </w:t>
      </w:r>
      <w:r w:rsidRPr="00D21F0A">
        <w:rPr>
          <w:rFonts w:ascii="Times New Roman" w:hAnsi="Times New Roman" w:cs="Times New Roman"/>
          <w:sz w:val="24"/>
          <w:szCs w:val="24"/>
        </w:rPr>
        <w:t>Quantum computing has immense potential, from breaking encryption methods to solving intractable problems</w:t>
      </w:r>
      <w:r w:rsidRPr="00D21F0A">
        <w:rPr>
          <w:rFonts w:ascii="Times New Roman" w:hAnsi="Times New Roman" w:cs="Times New Roman"/>
          <w:sz w:val="24"/>
          <w:szCs w:val="24"/>
        </w:rPr>
        <w:t xml:space="preserve">. However, it poses significant risks, particularly </w:t>
      </w:r>
      <w:r>
        <w:rPr>
          <w:rFonts w:ascii="Times New Roman" w:hAnsi="Times New Roman" w:cs="Times New Roman"/>
          <w:sz w:val="24"/>
          <w:szCs w:val="24"/>
        </w:rPr>
        <w:t>regarding</w:t>
      </w:r>
      <w:r w:rsidRPr="00D21F0A">
        <w:rPr>
          <w:rFonts w:ascii="Times New Roman" w:hAnsi="Times New Roman" w:cs="Times New Roman"/>
          <w:sz w:val="24"/>
          <w:szCs w:val="24"/>
        </w:rPr>
        <w:t xml:space="preserve"> data security, as it could render many encryption techniques obsolete. As quantum computing becomes more accessible, </w:t>
      </w:r>
      <w:r w:rsidRPr="00D21F0A">
        <w:rPr>
          <w:rFonts w:ascii="Times New Roman" w:hAnsi="Times New Roman" w:cs="Times New Roman"/>
          <w:sz w:val="24"/>
          <w:szCs w:val="24"/>
        </w:rPr>
        <w:t>developing new security protocols to protect sensitive information will be crucial</w:t>
      </w:r>
      <w:r w:rsidRPr="00D21F0A">
        <w:rPr>
          <w:rFonts w:ascii="Times New Roman" w:hAnsi="Times New Roman" w:cs="Times New Roman"/>
          <w:sz w:val="24"/>
          <w:szCs w:val="24"/>
        </w:rPr>
        <w:t>.</w:t>
      </w:r>
    </w:p>
    <w:p w14:paraId="17E4F166" w14:textId="551E3B98" w:rsidR="00D21F0A" w:rsidRPr="00D21F0A" w:rsidRDefault="00D21F0A" w:rsidP="00D21F0A">
      <w:pPr>
        <w:spacing w:line="480" w:lineRule="auto"/>
        <w:ind w:firstLine="720"/>
        <w:rPr>
          <w:rFonts w:ascii="Times New Roman" w:hAnsi="Times New Roman" w:cs="Times New Roman"/>
          <w:sz w:val="24"/>
          <w:szCs w:val="24"/>
        </w:rPr>
      </w:pPr>
      <w:r w:rsidRPr="00D21F0A">
        <w:rPr>
          <w:rFonts w:ascii="Times New Roman" w:hAnsi="Times New Roman" w:cs="Times New Roman"/>
          <w:sz w:val="24"/>
          <w:szCs w:val="24"/>
        </w:rPr>
        <w:t>Course Outcomes Achieved and Remaining: I have achieved several course outcomes, including those related to software development and database management. However, I am still working on outcomes related to advanced algorithms and data structures, particularly as they pertain to emerging technologies like quantum computing and AI.</w:t>
      </w:r>
    </w:p>
    <w:p w14:paraId="21571FFD" w14:textId="77777777" w:rsidR="00D21F0A" w:rsidRPr="00D21F0A" w:rsidRDefault="00D21F0A" w:rsidP="00D21F0A">
      <w:pPr>
        <w:spacing w:line="480" w:lineRule="auto"/>
        <w:ind w:firstLine="720"/>
        <w:rPr>
          <w:rFonts w:ascii="Times New Roman" w:hAnsi="Times New Roman" w:cs="Times New Roman"/>
          <w:sz w:val="24"/>
          <w:szCs w:val="24"/>
        </w:rPr>
      </w:pPr>
    </w:p>
    <w:p w14:paraId="1A351259" w14:textId="77777777" w:rsidR="00D21F0A" w:rsidRPr="00D21F0A" w:rsidRDefault="00D21F0A" w:rsidP="00D21F0A">
      <w:pPr>
        <w:spacing w:line="480" w:lineRule="auto"/>
        <w:ind w:firstLine="720"/>
        <w:rPr>
          <w:rFonts w:ascii="Times New Roman" w:hAnsi="Times New Roman" w:cs="Times New Roman"/>
          <w:sz w:val="24"/>
          <w:szCs w:val="24"/>
        </w:rPr>
      </w:pPr>
    </w:p>
    <w:p w14:paraId="450DA302" w14:textId="77777777" w:rsidR="00D21F0A" w:rsidRPr="00D21F0A" w:rsidRDefault="00D21F0A" w:rsidP="00D21F0A">
      <w:pPr>
        <w:spacing w:line="480" w:lineRule="auto"/>
        <w:rPr>
          <w:rFonts w:ascii="Times New Roman" w:hAnsi="Times New Roman" w:cs="Times New Roman"/>
          <w:b/>
          <w:bCs/>
          <w:sz w:val="24"/>
          <w:szCs w:val="24"/>
        </w:rPr>
      </w:pPr>
      <w:r w:rsidRPr="00D21F0A">
        <w:rPr>
          <w:rFonts w:ascii="Times New Roman" w:hAnsi="Times New Roman" w:cs="Times New Roman"/>
          <w:b/>
          <w:bCs/>
          <w:sz w:val="24"/>
          <w:szCs w:val="24"/>
        </w:rPr>
        <w:lastRenderedPageBreak/>
        <w:t>Part Two: Status Checkpoints</w:t>
      </w:r>
    </w:p>
    <w:tbl>
      <w:tblPr>
        <w:tblW w:w="927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307"/>
        <w:gridCol w:w="2412"/>
        <w:gridCol w:w="2427"/>
      </w:tblGrid>
      <w:tr w:rsidR="00D21F0A" w:rsidRPr="00D21F0A" w14:paraId="66250419" w14:textId="77777777" w:rsidTr="00D21F0A">
        <w:trPr>
          <w:trHeight w:val="15"/>
          <w:tblHeader/>
          <w:tblCellSpacing w:w="15" w:type="dxa"/>
        </w:trPr>
        <w:tc>
          <w:tcPr>
            <w:tcW w:w="0" w:type="auto"/>
            <w:vAlign w:val="center"/>
            <w:hideMark/>
          </w:tcPr>
          <w:p w14:paraId="37334C1C"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Checkpoint</w:t>
            </w:r>
          </w:p>
        </w:tc>
        <w:tc>
          <w:tcPr>
            <w:tcW w:w="0" w:type="auto"/>
            <w:vAlign w:val="center"/>
            <w:hideMark/>
          </w:tcPr>
          <w:p w14:paraId="45FB937B"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Software Design and Engineering</w:t>
            </w:r>
          </w:p>
        </w:tc>
        <w:tc>
          <w:tcPr>
            <w:tcW w:w="0" w:type="auto"/>
            <w:vAlign w:val="center"/>
            <w:hideMark/>
          </w:tcPr>
          <w:p w14:paraId="5F55B032"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Algorithms and Data Structures</w:t>
            </w:r>
          </w:p>
        </w:tc>
        <w:tc>
          <w:tcPr>
            <w:tcW w:w="0" w:type="auto"/>
            <w:vAlign w:val="center"/>
            <w:hideMark/>
          </w:tcPr>
          <w:p w14:paraId="7555582F"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Databases</w:t>
            </w:r>
          </w:p>
        </w:tc>
      </w:tr>
      <w:tr w:rsidR="00D21F0A" w:rsidRPr="00D21F0A" w14:paraId="06F39052" w14:textId="77777777" w:rsidTr="00D21F0A">
        <w:trPr>
          <w:trHeight w:val="545"/>
          <w:tblCellSpacing w:w="15" w:type="dxa"/>
        </w:trPr>
        <w:tc>
          <w:tcPr>
            <w:tcW w:w="0" w:type="auto"/>
            <w:vAlign w:val="center"/>
            <w:hideMark/>
          </w:tcPr>
          <w:p w14:paraId="351B2B31"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Name of Artifact Used</w:t>
            </w:r>
          </w:p>
        </w:tc>
        <w:tc>
          <w:tcPr>
            <w:tcW w:w="0" w:type="auto"/>
            <w:vAlign w:val="center"/>
            <w:hideMark/>
          </w:tcPr>
          <w:p w14:paraId="6E54D728"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3D Pyramid Rendering Application</w:t>
            </w:r>
          </w:p>
        </w:tc>
        <w:tc>
          <w:tcPr>
            <w:tcW w:w="0" w:type="auto"/>
            <w:vAlign w:val="center"/>
            <w:hideMark/>
          </w:tcPr>
          <w:p w14:paraId="47CF0A00"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Animal Shelter Management System</w:t>
            </w:r>
          </w:p>
        </w:tc>
        <w:tc>
          <w:tcPr>
            <w:tcW w:w="0" w:type="auto"/>
            <w:vAlign w:val="center"/>
            <w:hideMark/>
          </w:tcPr>
          <w:p w14:paraId="6CBF6E33"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Animal Shelter Management System</w:t>
            </w:r>
          </w:p>
        </w:tc>
      </w:tr>
      <w:tr w:rsidR="00D21F0A" w:rsidRPr="00D21F0A" w14:paraId="09173422" w14:textId="77777777" w:rsidTr="00D21F0A">
        <w:trPr>
          <w:trHeight w:val="68"/>
          <w:tblCellSpacing w:w="15" w:type="dxa"/>
        </w:trPr>
        <w:tc>
          <w:tcPr>
            <w:tcW w:w="0" w:type="auto"/>
            <w:vAlign w:val="center"/>
            <w:hideMark/>
          </w:tcPr>
          <w:p w14:paraId="48F43B95"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Status of Initial Enhancement</w:t>
            </w:r>
          </w:p>
        </w:tc>
        <w:tc>
          <w:tcPr>
            <w:tcW w:w="0" w:type="auto"/>
            <w:vAlign w:val="center"/>
            <w:hideMark/>
          </w:tcPr>
          <w:p w14:paraId="5C9E99E5"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Completed</w:t>
            </w:r>
          </w:p>
        </w:tc>
        <w:tc>
          <w:tcPr>
            <w:tcW w:w="0" w:type="auto"/>
            <w:vAlign w:val="center"/>
            <w:hideMark/>
          </w:tcPr>
          <w:p w14:paraId="4B82CD11"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Completed</w:t>
            </w:r>
          </w:p>
        </w:tc>
        <w:tc>
          <w:tcPr>
            <w:tcW w:w="0" w:type="auto"/>
            <w:vAlign w:val="center"/>
            <w:hideMark/>
          </w:tcPr>
          <w:p w14:paraId="7401EE13"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Completed</w:t>
            </w:r>
          </w:p>
        </w:tc>
      </w:tr>
      <w:tr w:rsidR="00D21F0A" w:rsidRPr="00D21F0A" w14:paraId="3C34C60D" w14:textId="77777777" w:rsidTr="00D21F0A">
        <w:trPr>
          <w:trHeight w:val="40"/>
          <w:tblCellSpacing w:w="15" w:type="dxa"/>
        </w:trPr>
        <w:tc>
          <w:tcPr>
            <w:tcW w:w="0" w:type="auto"/>
            <w:vAlign w:val="center"/>
            <w:hideMark/>
          </w:tcPr>
          <w:p w14:paraId="5A37BF1D"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Submission Status</w:t>
            </w:r>
          </w:p>
        </w:tc>
        <w:tc>
          <w:tcPr>
            <w:tcW w:w="0" w:type="auto"/>
            <w:vAlign w:val="center"/>
            <w:hideMark/>
          </w:tcPr>
          <w:p w14:paraId="27AB8F4F"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Submitted</w:t>
            </w:r>
          </w:p>
        </w:tc>
        <w:tc>
          <w:tcPr>
            <w:tcW w:w="0" w:type="auto"/>
            <w:vAlign w:val="center"/>
            <w:hideMark/>
          </w:tcPr>
          <w:p w14:paraId="7BA58005"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Submitted</w:t>
            </w:r>
          </w:p>
        </w:tc>
        <w:tc>
          <w:tcPr>
            <w:tcW w:w="0" w:type="auto"/>
            <w:vAlign w:val="center"/>
            <w:hideMark/>
          </w:tcPr>
          <w:p w14:paraId="172D341C"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Submitted</w:t>
            </w:r>
          </w:p>
        </w:tc>
      </w:tr>
      <w:tr w:rsidR="00D21F0A" w:rsidRPr="00D21F0A" w14:paraId="7FF8002C" w14:textId="77777777" w:rsidTr="00D21F0A">
        <w:trPr>
          <w:trHeight w:val="40"/>
          <w:tblCellSpacing w:w="15" w:type="dxa"/>
        </w:trPr>
        <w:tc>
          <w:tcPr>
            <w:tcW w:w="0" w:type="auto"/>
            <w:vAlign w:val="center"/>
            <w:hideMark/>
          </w:tcPr>
          <w:p w14:paraId="4F9EBD2F"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Status of Final Enhancement</w:t>
            </w:r>
          </w:p>
        </w:tc>
        <w:tc>
          <w:tcPr>
            <w:tcW w:w="0" w:type="auto"/>
            <w:vAlign w:val="center"/>
            <w:hideMark/>
          </w:tcPr>
          <w:p w14:paraId="17CC9376"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In Progress</w:t>
            </w:r>
          </w:p>
        </w:tc>
        <w:tc>
          <w:tcPr>
            <w:tcW w:w="0" w:type="auto"/>
            <w:vAlign w:val="center"/>
            <w:hideMark/>
          </w:tcPr>
          <w:p w14:paraId="1E41D21D"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In Progress</w:t>
            </w:r>
          </w:p>
        </w:tc>
        <w:tc>
          <w:tcPr>
            <w:tcW w:w="0" w:type="auto"/>
            <w:vAlign w:val="center"/>
            <w:hideMark/>
          </w:tcPr>
          <w:p w14:paraId="5E265782"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In Progress</w:t>
            </w:r>
          </w:p>
        </w:tc>
      </w:tr>
      <w:tr w:rsidR="00D21F0A" w:rsidRPr="00D21F0A" w14:paraId="37EE31E8" w14:textId="77777777" w:rsidTr="00D21F0A">
        <w:trPr>
          <w:trHeight w:val="617"/>
          <w:tblCellSpacing w:w="15" w:type="dxa"/>
        </w:trPr>
        <w:tc>
          <w:tcPr>
            <w:tcW w:w="0" w:type="auto"/>
            <w:vAlign w:val="center"/>
            <w:hideMark/>
          </w:tcPr>
          <w:p w14:paraId="682B920A"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 xml:space="preserve">Uploaded to </w:t>
            </w:r>
            <w:proofErr w:type="spellStart"/>
            <w:r w:rsidRPr="00D21F0A">
              <w:rPr>
                <w:rFonts w:ascii="Times New Roman" w:hAnsi="Times New Roman" w:cs="Times New Roman"/>
                <w:sz w:val="24"/>
                <w:szCs w:val="24"/>
              </w:rPr>
              <w:t>ePortfolio</w:t>
            </w:r>
            <w:proofErr w:type="spellEnd"/>
          </w:p>
        </w:tc>
        <w:tc>
          <w:tcPr>
            <w:tcW w:w="0" w:type="auto"/>
            <w:vAlign w:val="center"/>
            <w:hideMark/>
          </w:tcPr>
          <w:p w14:paraId="6A8E85C9"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Pending</w:t>
            </w:r>
          </w:p>
        </w:tc>
        <w:tc>
          <w:tcPr>
            <w:tcW w:w="0" w:type="auto"/>
            <w:vAlign w:val="center"/>
            <w:hideMark/>
          </w:tcPr>
          <w:p w14:paraId="78AF6F65"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Pending</w:t>
            </w:r>
          </w:p>
        </w:tc>
        <w:tc>
          <w:tcPr>
            <w:tcW w:w="0" w:type="auto"/>
            <w:vAlign w:val="center"/>
            <w:hideMark/>
          </w:tcPr>
          <w:p w14:paraId="7D516DCC"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Pending</w:t>
            </w:r>
          </w:p>
        </w:tc>
      </w:tr>
      <w:tr w:rsidR="00D21F0A" w:rsidRPr="00D21F0A" w14:paraId="36D0A535" w14:textId="77777777" w:rsidTr="00D21F0A">
        <w:trPr>
          <w:trHeight w:val="743"/>
          <w:tblCellSpacing w:w="15" w:type="dxa"/>
        </w:trPr>
        <w:tc>
          <w:tcPr>
            <w:tcW w:w="0" w:type="auto"/>
            <w:vAlign w:val="center"/>
            <w:hideMark/>
          </w:tcPr>
          <w:p w14:paraId="47FD626E"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 xml:space="preserve">Status of Finalized </w:t>
            </w:r>
            <w:proofErr w:type="spellStart"/>
            <w:r w:rsidRPr="00D21F0A">
              <w:rPr>
                <w:rFonts w:ascii="Times New Roman" w:hAnsi="Times New Roman" w:cs="Times New Roman"/>
                <w:sz w:val="24"/>
                <w:szCs w:val="24"/>
              </w:rPr>
              <w:t>ePortfolio</w:t>
            </w:r>
            <w:proofErr w:type="spellEnd"/>
          </w:p>
        </w:tc>
        <w:tc>
          <w:tcPr>
            <w:tcW w:w="0" w:type="auto"/>
            <w:vAlign w:val="center"/>
            <w:hideMark/>
          </w:tcPr>
          <w:p w14:paraId="5EB5E4EF"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Not Started</w:t>
            </w:r>
          </w:p>
        </w:tc>
        <w:tc>
          <w:tcPr>
            <w:tcW w:w="0" w:type="auto"/>
            <w:vAlign w:val="center"/>
            <w:hideMark/>
          </w:tcPr>
          <w:p w14:paraId="031C8FE7"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Not Started</w:t>
            </w:r>
          </w:p>
        </w:tc>
        <w:tc>
          <w:tcPr>
            <w:tcW w:w="0" w:type="auto"/>
            <w:vAlign w:val="center"/>
            <w:hideMark/>
          </w:tcPr>
          <w:p w14:paraId="79C933AE" w14:textId="77777777" w:rsidR="00D21F0A" w:rsidRPr="00D21F0A" w:rsidRDefault="00D21F0A" w:rsidP="00D21F0A">
            <w:pPr>
              <w:spacing w:line="240" w:lineRule="auto"/>
              <w:rPr>
                <w:rFonts w:ascii="Times New Roman" w:hAnsi="Times New Roman" w:cs="Times New Roman"/>
                <w:sz w:val="24"/>
                <w:szCs w:val="24"/>
              </w:rPr>
            </w:pPr>
            <w:r w:rsidRPr="00D21F0A">
              <w:rPr>
                <w:rFonts w:ascii="Times New Roman" w:hAnsi="Times New Roman" w:cs="Times New Roman"/>
                <w:sz w:val="24"/>
                <w:szCs w:val="24"/>
              </w:rPr>
              <w:t>Not Started</w:t>
            </w:r>
          </w:p>
        </w:tc>
      </w:tr>
    </w:tbl>
    <w:p w14:paraId="4747C0B2" w14:textId="77777777" w:rsidR="00D21F0A" w:rsidRPr="00D21F0A" w:rsidRDefault="00D21F0A" w:rsidP="00D21F0A">
      <w:pPr>
        <w:spacing w:line="480" w:lineRule="auto"/>
        <w:rPr>
          <w:rFonts w:ascii="Times New Roman" w:hAnsi="Times New Roman" w:cs="Times New Roman"/>
          <w:sz w:val="24"/>
          <w:szCs w:val="24"/>
        </w:rPr>
      </w:pPr>
    </w:p>
    <w:p w14:paraId="0695331E" w14:textId="77777777" w:rsidR="00D21F0A" w:rsidRPr="00D21F0A" w:rsidRDefault="00D21F0A" w:rsidP="00D21F0A">
      <w:pPr>
        <w:spacing w:line="480" w:lineRule="auto"/>
        <w:rPr>
          <w:rFonts w:ascii="Times New Roman" w:hAnsi="Times New Roman" w:cs="Times New Roman"/>
          <w:sz w:val="24"/>
          <w:szCs w:val="24"/>
        </w:rPr>
      </w:pPr>
    </w:p>
    <w:p w14:paraId="06361E84" w14:textId="77777777" w:rsidR="00D21F0A" w:rsidRPr="00D21F0A" w:rsidRDefault="00D21F0A" w:rsidP="00D21F0A">
      <w:pPr>
        <w:spacing w:line="480" w:lineRule="auto"/>
        <w:rPr>
          <w:rFonts w:ascii="Times New Roman" w:hAnsi="Times New Roman" w:cs="Times New Roman"/>
          <w:sz w:val="24"/>
          <w:szCs w:val="24"/>
        </w:rPr>
      </w:pPr>
    </w:p>
    <w:p w14:paraId="7D0C3EEF" w14:textId="77777777" w:rsidR="00D21F0A" w:rsidRPr="00D21F0A" w:rsidRDefault="00D21F0A" w:rsidP="00D21F0A">
      <w:pPr>
        <w:spacing w:line="480" w:lineRule="auto"/>
        <w:rPr>
          <w:rFonts w:ascii="Times New Roman" w:hAnsi="Times New Roman" w:cs="Times New Roman"/>
          <w:sz w:val="24"/>
          <w:szCs w:val="24"/>
        </w:rPr>
      </w:pPr>
    </w:p>
    <w:p w14:paraId="345AE2EA" w14:textId="77777777" w:rsidR="00D21F0A" w:rsidRPr="00D21F0A" w:rsidRDefault="00D21F0A" w:rsidP="00D21F0A">
      <w:pPr>
        <w:spacing w:line="480" w:lineRule="auto"/>
        <w:rPr>
          <w:rFonts w:ascii="Times New Roman" w:hAnsi="Times New Roman" w:cs="Times New Roman"/>
          <w:sz w:val="24"/>
          <w:szCs w:val="24"/>
        </w:rPr>
      </w:pPr>
    </w:p>
    <w:p w14:paraId="5B75D659" w14:textId="77777777" w:rsidR="00D21F0A" w:rsidRPr="00D21F0A" w:rsidRDefault="00D21F0A" w:rsidP="00D21F0A">
      <w:pPr>
        <w:spacing w:line="480" w:lineRule="auto"/>
        <w:rPr>
          <w:rFonts w:ascii="Times New Roman" w:hAnsi="Times New Roman" w:cs="Times New Roman"/>
          <w:sz w:val="24"/>
          <w:szCs w:val="24"/>
        </w:rPr>
      </w:pPr>
    </w:p>
    <w:p w14:paraId="5AB58790" w14:textId="77777777" w:rsidR="00D21F0A" w:rsidRPr="00D21F0A" w:rsidRDefault="00D21F0A" w:rsidP="00D21F0A">
      <w:pPr>
        <w:spacing w:line="480" w:lineRule="auto"/>
        <w:rPr>
          <w:rFonts w:ascii="Times New Roman" w:hAnsi="Times New Roman" w:cs="Times New Roman"/>
          <w:sz w:val="24"/>
          <w:szCs w:val="24"/>
        </w:rPr>
      </w:pPr>
    </w:p>
    <w:p w14:paraId="0CA6F5FA" w14:textId="77777777" w:rsidR="00D21F0A" w:rsidRPr="00D21F0A" w:rsidRDefault="00D21F0A" w:rsidP="00D21F0A">
      <w:pPr>
        <w:spacing w:line="480" w:lineRule="auto"/>
        <w:rPr>
          <w:rFonts w:ascii="Times New Roman" w:hAnsi="Times New Roman" w:cs="Times New Roman"/>
          <w:sz w:val="24"/>
          <w:szCs w:val="24"/>
        </w:rPr>
      </w:pPr>
    </w:p>
    <w:p w14:paraId="52CED667" w14:textId="77777777" w:rsidR="00D21F0A" w:rsidRPr="00D21F0A" w:rsidRDefault="00D21F0A" w:rsidP="00D21F0A">
      <w:pPr>
        <w:spacing w:line="480" w:lineRule="auto"/>
        <w:rPr>
          <w:rFonts w:ascii="Times New Roman" w:hAnsi="Times New Roman" w:cs="Times New Roman"/>
          <w:sz w:val="24"/>
          <w:szCs w:val="24"/>
        </w:rPr>
      </w:pPr>
    </w:p>
    <w:p w14:paraId="461847E1" w14:textId="77777777" w:rsidR="00D21F0A" w:rsidRPr="00D21F0A" w:rsidRDefault="00D21F0A" w:rsidP="00D21F0A">
      <w:pPr>
        <w:spacing w:line="480" w:lineRule="auto"/>
        <w:rPr>
          <w:rFonts w:ascii="Times New Roman" w:hAnsi="Times New Roman" w:cs="Times New Roman"/>
          <w:sz w:val="24"/>
          <w:szCs w:val="24"/>
        </w:rPr>
      </w:pPr>
    </w:p>
    <w:p w14:paraId="7D5EAA8E" w14:textId="2C8A5CA7" w:rsidR="00D21F0A" w:rsidRPr="00D21F0A" w:rsidRDefault="00D21F0A" w:rsidP="00D21F0A">
      <w:pPr>
        <w:spacing w:line="480" w:lineRule="auto"/>
        <w:rPr>
          <w:rFonts w:ascii="Times New Roman" w:hAnsi="Times New Roman" w:cs="Times New Roman"/>
          <w:b/>
          <w:bCs/>
          <w:sz w:val="24"/>
          <w:szCs w:val="24"/>
        </w:rPr>
      </w:pPr>
      <w:r w:rsidRPr="00D21F0A">
        <w:rPr>
          <w:rFonts w:ascii="Times New Roman" w:hAnsi="Times New Roman" w:cs="Times New Roman"/>
          <w:b/>
          <w:bCs/>
          <w:sz w:val="24"/>
          <w:szCs w:val="24"/>
        </w:rPr>
        <w:lastRenderedPageBreak/>
        <w:t>References</w:t>
      </w:r>
      <w:r w:rsidRPr="00D21F0A">
        <w:rPr>
          <w:rFonts w:ascii="Times New Roman" w:hAnsi="Times New Roman" w:cs="Times New Roman"/>
          <w:b/>
          <w:bCs/>
          <w:sz w:val="24"/>
          <w:szCs w:val="24"/>
        </w:rPr>
        <w:t>:</w:t>
      </w:r>
    </w:p>
    <w:p w14:paraId="33C214A7" w14:textId="77777777" w:rsidR="00D21F0A" w:rsidRPr="00D21F0A" w:rsidRDefault="00D21F0A" w:rsidP="00D21F0A">
      <w:pPr>
        <w:spacing w:line="480" w:lineRule="auto"/>
        <w:ind w:left="720" w:hanging="720"/>
        <w:rPr>
          <w:rFonts w:ascii="Times New Roman" w:hAnsi="Times New Roman" w:cs="Times New Roman"/>
          <w:sz w:val="24"/>
          <w:szCs w:val="24"/>
        </w:rPr>
      </w:pPr>
      <w:r w:rsidRPr="00D21F0A">
        <w:rPr>
          <w:rFonts w:ascii="Times New Roman" w:hAnsi="Times New Roman" w:cs="Times New Roman"/>
          <w:sz w:val="24"/>
          <w:szCs w:val="24"/>
        </w:rPr>
        <w:t xml:space="preserve">Sarma, K. V., &amp; Sharma, S. (2022). </w:t>
      </w:r>
      <w:r w:rsidRPr="00D21F0A">
        <w:rPr>
          <w:rFonts w:ascii="Times New Roman" w:hAnsi="Times New Roman" w:cs="Times New Roman"/>
          <w:i/>
          <w:iCs/>
          <w:sz w:val="24"/>
          <w:szCs w:val="24"/>
        </w:rPr>
        <w:t>Introduction to Artificial Intelligence and Machine Learning</w:t>
      </w:r>
      <w:r w:rsidRPr="00D21F0A">
        <w:rPr>
          <w:rFonts w:ascii="Times New Roman" w:hAnsi="Times New Roman" w:cs="Times New Roman"/>
          <w:sz w:val="24"/>
          <w:szCs w:val="24"/>
        </w:rPr>
        <w:t>. Wiley.</w:t>
      </w:r>
    </w:p>
    <w:p w14:paraId="4384A86D" w14:textId="45273082" w:rsidR="000B37F8" w:rsidRPr="00D21F0A" w:rsidRDefault="00D21F0A" w:rsidP="00D21F0A">
      <w:pPr>
        <w:spacing w:line="480" w:lineRule="auto"/>
        <w:ind w:left="720" w:hanging="720"/>
        <w:rPr>
          <w:rFonts w:ascii="Times New Roman" w:hAnsi="Times New Roman" w:cs="Times New Roman"/>
          <w:sz w:val="24"/>
          <w:szCs w:val="24"/>
        </w:rPr>
      </w:pPr>
      <w:r w:rsidRPr="00D21F0A">
        <w:rPr>
          <w:rFonts w:ascii="Times New Roman" w:hAnsi="Times New Roman" w:cs="Times New Roman"/>
          <w:sz w:val="24"/>
          <w:szCs w:val="24"/>
        </w:rPr>
        <w:t xml:space="preserve">Zhang, F., &amp; Wang, Q. (2021). </w:t>
      </w:r>
      <w:r w:rsidRPr="00D21F0A">
        <w:rPr>
          <w:rFonts w:ascii="Times New Roman" w:hAnsi="Times New Roman" w:cs="Times New Roman"/>
          <w:i/>
          <w:iCs/>
          <w:sz w:val="24"/>
          <w:szCs w:val="24"/>
        </w:rPr>
        <w:t>Quantum Computing for Computer Scientists</w:t>
      </w:r>
      <w:r w:rsidRPr="00D21F0A">
        <w:rPr>
          <w:rFonts w:ascii="Times New Roman" w:hAnsi="Times New Roman" w:cs="Times New Roman"/>
          <w:sz w:val="24"/>
          <w:szCs w:val="24"/>
        </w:rPr>
        <w:t>. Cambridge University Press.</w:t>
      </w:r>
    </w:p>
    <w:sectPr w:rsidR="000B37F8" w:rsidRPr="00D21F0A" w:rsidSect="00D21F0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B7DA1" w14:textId="77777777" w:rsidR="004A7D03" w:rsidRDefault="004A7D03" w:rsidP="00D21F0A">
      <w:pPr>
        <w:spacing w:after="0" w:line="240" w:lineRule="auto"/>
      </w:pPr>
      <w:r>
        <w:separator/>
      </w:r>
    </w:p>
  </w:endnote>
  <w:endnote w:type="continuationSeparator" w:id="0">
    <w:p w14:paraId="0EAD9835" w14:textId="77777777" w:rsidR="004A7D03" w:rsidRDefault="004A7D03" w:rsidP="00D2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C55F4" w14:textId="77777777" w:rsidR="004A7D03" w:rsidRDefault="004A7D03" w:rsidP="00D21F0A">
      <w:pPr>
        <w:spacing w:after="0" w:line="240" w:lineRule="auto"/>
      </w:pPr>
      <w:r>
        <w:separator/>
      </w:r>
    </w:p>
  </w:footnote>
  <w:footnote w:type="continuationSeparator" w:id="0">
    <w:p w14:paraId="55EA34C0" w14:textId="77777777" w:rsidR="004A7D03" w:rsidRDefault="004A7D03" w:rsidP="00D21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A0892" w14:textId="25CB1AB9" w:rsidR="00D21F0A" w:rsidRPr="00D21F0A" w:rsidRDefault="00D21F0A" w:rsidP="00D21F0A">
    <w:pPr>
      <w:pStyle w:val="Header"/>
      <w:jc w:val="center"/>
      <w:rPr>
        <w:rFonts w:ascii="Times New Roman" w:hAnsi="Times New Roman" w:cs="Times New Roman"/>
        <w:sz w:val="20"/>
        <w:szCs w:val="20"/>
      </w:rPr>
    </w:pPr>
    <w:r w:rsidRPr="00D21F0A">
      <w:rPr>
        <w:rFonts w:ascii="Times New Roman" w:hAnsi="Times New Roman" w:cs="Times New Roman"/>
        <w:sz w:val="20"/>
        <w:szCs w:val="20"/>
      </w:rPr>
      <w:t>Entry #5</w:t>
    </w:r>
    <w:sdt>
      <w:sdtPr>
        <w:rPr>
          <w:rFonts w:ascii="Times New Roman" w:hAnsi="Times New Roman" w:cs="Times New Roman"/>
          <w:sz w:val="20"/>
          <w:szCs w:val="20"/>
        </w:rPr>
        <w:id w:val="-541584450"/>
        <w:docPartObj>
          <w:docPartGallery w:val="Page Numbers (Top of Page)"/>
          <w:docPartUnique/>
        </w:docPartObj>
      </w:sdtPr>
      <w:sdtEndPr>
        <w:rPr>
          <w:noProof/>
        </w:rPr>
      </w:sdtEndPr>
      <w:sdtContent>
        <w:r>
          <w:rPr>
            <w:rFonts w:ascii="Times New Roman" w:hAnsi="Times New Roman" w:cs="Times New Roman"/>
            <w:sz w:val="20"/>
            <w:szCs w:val="20"/>
          </w:rPr>
          <w:tab/>
        </w:r>
        <w:r>
          <w:rPr>
            <w:rFonts w:ascii="Times New Roman" w:hAnsi="Times New Roman" w:cs="Times New Roman"/>
            <w:sz w:val="20"/>
            <w:szCs w:val="20"/>
          </w:rPr>
          <w:tab/>
        </w:r>
        <w:r w:rsidRPr="00D21F0A">
          <w:rPr>
            <w:rFonts w:ascii="Times New Roman" w:hAnsi="Times New Roman" w:cs="Times New Roman"/>
            <w:sz w:val="20"/>
            <w:szCs w:val="20"/>
          </w:rPr>
          <w:fldChar w:fldCharType="begin"/>
        </w:r>
        <w:r w:rsidRPr="00D21F0A">
          <w:rPr>
            <w:rFonts w:ascii="Times New Roman" w:hAnsi="Times New Roman" w:cs="Times New Roman"/>
            <w:sz w:val="20"/>
            <w:szCs w:val="20"/>
          </w:rPr>
          <w:instrText xml:space="preserve"> PAGE   \* MERGEFORMAT </w:instrText>
        </w:r>
        <w:r w:rsidRPr="00D21F0A">
          <w:rPr>
            <w:rFonts w:ascii="Times New Roman" w:hAnsi="Times New Roman" w:cs="Times New Roman"/>
            <w:sz w:val="20"/>
            <w:szCs w:val="20"/>
          </w:rPr>
          <w:fldChar w:fldCharType="separate"/>
        </w:r>
        <w:r w:rsidRPr="00D21F0A">
          <w:rPr>
            <w:rFonts w:ascii="Times New Roman" w:hAnsi="Times New Roman" w:cs="Times New Roman"/>
            <w:noProof/>
            <w:sz w:val="20"/>
            <w:szCs w:val="20"/>
          </w:rPr>
          <w:t>2</w:t>
        </w:r>
        <w:r w:rsidRPr="00D21F0A">
          <w:rPr>
            <w:rFonts w:ascii="Times New Roman" w:hAnsi="Times New Roman" w:cs="Times New Roman"/>
            <w:noProof/>
            <w:sz w:val="20"/>
            <w:szCs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8A9"/>
    <w:multiLevelType w:val="multilevel"/>
    <w:tmpl w:val="E08A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90824"/>
    <w:multiLevelType w:val="multilevel"/>
    <w:tmpl w:val="1176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71225"/>
    <w:multiLevelType w:val="multilevel"/>
    <w:tmpl w:val="91A86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70407">
    <w:abstractNumId w:val="1"/>
  </w:num>
  <w:num w:numId="2" w16cid:durableId="181364815">
    <w:abstractNumId w:val="0"/>
  </w:num>
  <w:num w:numId="3" w16cid:durableId="834027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F8"/>
    <w:rsid w:val="000B37F8"/>
    <w:rsid w:val="00373E5C"/>
    <w:rsid w:val="004A31CC"/>
    <w:rsid w:val="004A7D03"/>
    <w:rsid w:val="00816D35"/>
    <w:rsid w:val="00D21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35669"/>
  <w15:chartTrackingRefBased/>
  <w15:docId w15:val="{FF84AC19-1628-45AB-BEB7-83510449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3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B37F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21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F0A"/>
  </w:style>
  <w:style w:type="paragraph" w:styleId="Footer">
    <w:name w:val="footer"/>
    <w:basedOn w:val="Normal"/>
    <w:link w:val="FooterChar"/>
    <w:uiPriority w:val="99"/>
    <w:unhideWhenUsed/>
    <w:rsid w:val="00D21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0761">
      <w:bodyDiv w:val="1"/>
      <w:marLeft w:val="0"/>
      <w:marRight w:val="0"/>
      <w:marTop w:val="0"/>
      <w:marBottom w:val="0"/>
      <w:divBdr>
        <w:top w:val="none" w:sz="0" w:space="0" w:color="auto"/>
        <w:left w:val="none" w:sz="0" w:space="0" w:color="auto"/>
        <w:bottom w:val="none" w:sz="0" w:space="0" w:color="auto"/>
        <w:right w:val="none" w:sz="0" w:space="0" w:color="auto"/>
      </w:divBdr>
    </w:div>
    <w:div w:id="245916461">
      <w:bodyDiv w:val="1"/>
      <w:marLeft w:val="0"/>
      <w:marRight w:val="0"/>
      <w:marTop w:val="0"/>
      <w:marBottom w:val="0"/>
      <w:divBdr>
        <w:top w:val="none" w:sz="0" w:space="0" w:color="auto"/>
        <w:left w:val="none" w:sz="0" w:space="0" w:color="auto"/>
        <w:bottom w:val="none" w:sz="0" w:space="0" w:color="auto"/>
        <w:right w:val="none" w:sz="0" w:space="0" w:color="auto"/>
      </w:divBdr>
    </w:div>
    <w:div w:id="1026249601">
      <w:bodyDiv w:val="1"/>
      <w:marLeft w:val="0"/>
      <w:marRight w:val="0"/>
      <w:marTop w:val="0"/>
      <w:marBottom w:val="0"/>
      <w:divBdr>
        <w:top w:val="none" w:sz="0" w:space="0" w:color="auto"/>
        <w:left w:val="none" w:sz="0" w:space="0" w:color="auto"/>
        <w:bottom w:val="none" w:sz="0" w:space="0" w:color="auto"/>
        <w:right w:val="none" w:sz="0" w:space="0" w:color="auto"/>
      </w:divBdr>
    </w:div>
    <w:div w:id="1055859963">
      <w:bodyDiv w:val="1"/>
      <w:marLeft w:val="0"/>
      <w:marRight w:val="0"/>
      <w:marTop w:val="0"/>
      <w:marBottom w:val="0"/>
      <w:divBdr>
        <w:top w:val="none" w:sz="0" w:space="0" w:color="auto"/>
        <w:left w:val="none" w:sz="0" w:space="0" w:color="auto"/>
        <w:bottom w:val="none" w:sz="0" w:space="0" w:color="auto"/>
        <w:right w:val="none" w:sz="0" w:space="0" w:color="auto"/>
      </w:divBdr>
    </w:div>
    <w:div w:id="1259287483">
      <w:bodyDiv w:val="1"/>
      <w:marLeft w:val="0"/>
      <w:marRight w:val="0"/>
      <w:marTop w:val="0"/>
      <w:marBottom w:val="0"/>
      <w:divBdr>
        <w:top w:val="none" w:sz="0" w:space="0" w:color="auto"/>
        <w:left w:val="none" w:sz="0" w:space="0" w:color="auto"/>
        <w:bottom w:val="none" w:sz="0" w:space="0" w:color="auto"/>
        <w:right w:val="none" w:sz="0" w:space="0" w:color="auto"/>
      </w:divBdr>
    </w:div>
    <w:div w:id="1353923319">
      <w:bodyDiv w:val="1"/>
      <w:marLeft w:val="0"/>
      <w:marRight w:val="0"/>
      <w:marTop w:val="0"/>
      <w:marBottom w:val="0"/>
      <w:divBdr>
        <w:top w:val="none" w:sz="0" w:space="0" w:color="auto"/>
        <w:left w:val="none" w:sz="0" w:space="0" w:color="auto"/>
        <w:bottom w:val="none" w:sz="0" w:space="0" w:color="auto"/>
        <w:right w:val="none" w:sz="0" w:space="0" w:color="auto"/>
      </w:divBdr>
    </w:div>
    <w:div w:id="1643150657">
      <w:bodyDiv w:val="1"/>
      <w:marLeft w:val="0"/>
      <w:marRight w:val="0"/>
      <w:marTop w:val="0"/>
      <w:marBottom w:val="0"/>
      <w:divBdr>
        <w:top w:val="none" w:sz="0" w:space="0" w:color="auto"/>
        <w:left w:val="none" w:sz="0" w:space="0" w:color="auto"/>
        <w:bottom w:val="none" w:sz="0" w:space="0" w:color="auto"/>
        <w:right w:val="none" w:sz="0" w:space="0" w:color="auto"/>
      </w:divBdr>
    </w:div>
    <w:div w:id="210194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570</Words>
  <Characters>3598</Characters>
  <Application>Microsoft Office Word</Application>
  <DocSecurity>0</DocSecurity>
  <Lines>119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2024-08-11T21:07:00Z</dcterms:created>
  <dcterms:modified xsi:type="dcterms:W3CDTF">2024-08-11T21:38:00Z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9e6206e8-f0c0-467d-aba1-90c0af8fa898</vt:lpwstr>
  </property>
</Properties>
</file>