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846" w14:textId="62B8117C" w:rsidR="002F6F1F" w:rsidRDefault="007A710D">
      <w:r>
        <w:t xml:space="preserve">Notice: </w:t>
      </w:r>
    </w:p>
    <w:p w14:paraId="4A83A2C7" w14:textId="57AAE603" w:rsidR="007A710D" w:rsidRDefault="007A710D">
      <w:r>
        <w:t xml:space="preserve">In the end, we could not finish the assembly on our own as Hugo did not have proper models, or gave them in a timely matter, so to be able to finish the assembly for the showcase my team, team 24 had to borrow models from other teams to have a complete assembly, we borrowed the screw models from Romel’s team, and the sub-assembly for the switch was borrowed from Tamoor’s team. </w:t>
      </w:r>
    </w:p>
    <w:sectPr w:rsidR="007A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0D"/>
    <w:rsid w:val="002F6F1F"/>
    <w:rsid w:val="007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0EC5"/>
  <w15:chartTrackingRefBased/>
  <w15:docId w15:val="{2A66BE61-E841-4B59-9047-CBFE2196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Zafir</dc:creator>
  <cp:keywords/>
  <dc:description/>
  <cp:lastModifiedBy>Ali, Zafir</cp:lastModifiedBy>
  <cp:revision>1</cp:revision>
  <dcterms:created xsi:type="dcterms:W3CDTF">2022-12-14T22:57:00Z</dcterms:created>
  <dcterms:modified xsi:type="dcterms:W3CDTF">2022-12-14T23:04:00Z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873278c1-4c02-427e-9cd3-7c54fbf1b879</vt:lpwstr>
  </property>
</Properties>
</file>