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93" w:rsidRDefault="00597E8E">
      <w:r>
        <w:rPr>
          <w:noProof/>
        </w:rPr>
        <w:drawing>
          <wp:inline distT="0" distB="0" distL="0" distR="0" wp14:anchorId="2AC773D8" wp14:editId="52F1DB68">
            <wp:extent cx="1419225" cy="2888880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546" cy="290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&gt;&gt;    </w:t>
      </w:r>
      <w:r>
        <w:rPr>
          <w:noProof/>
        </w:rPr>
        <w:drawing>
          <wp:inline distT="0" distB="0" distL="0" distR="0" wp14:anchorId="7FB91ACB" wp14:editId="7B45D8ED">
            <wp:extent cx="1433429" cy="2895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4228" cy="2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8E" w:rsidRDefault="00597E8E">
      <w:r>
        <w:rPr>
          <w:rFonts w:hint="eastAsia"/>
        </w:rPr>
        <w:t>1.</w:t>
      </w:r>
      <w:r>
        <w:rPr>
          <w:rFonts w:hint="eastAsia"/>
        </w:rPr>
        <w:t>點選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點餐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進行飲料訂購</w:t>
      </w:r>
    </w:p>
    <w:p w:rsidR="00597E8E" w:rsidRDefault="00597E8E"/>
    <w:p w:rsidR="00597E8E" w:rsidRDefault="00597E8E">
      <w:r>
        <w:rPr>
          <w:rFonts w:hint="eastAsia"/>
        </w:rPr>
        <w:t>2.</w:t>
      </w:r>
      <w:r>
        <w:rPr>
          <w:rFonts w:hint="eastAsia"/>
        </w:rPr>
        <w:t>進入訂購頁面</w:t>
      </w:r>
    </w:p>
    <w:p w:rsidR="00597E8E" w:rsidRDefault="00597E8E">
      <w:r>
        <w:rPr>
          <w:noProof/>
        </w:rPr>
        <w:drawing>
          <wp:inline distT="0" distB="0" distL="0" distR="0" wp14:anchorId="12B95341" wp14:editId="0DF56067">
            <wp:extent cx="2343150" cy="4663160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680" cy="479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3.</w:t>
      </w:r>
      <w:r>
        <w:rPr>
          <w:rFonts w:hint="eastAsia"/>
        </w:rPr>
        <w:t>下拉</w:t>
      </w:r>
      <w:proofErr w:type="gramStart"/>
      <w:r>
        <w:rPr>
          <w:rFonts w:hint="eastAsia"/>
        </w:rPr>
        <w:t>選取冰量</w:t>
      </w:r>
      <w:proofErr w:type="gramEnd"/>
      <w:r>
        <w:rPr>
          <w:rFonts w:hint="eastAsia"/>
        </w:rPr>
        <w:t>&amp;</w:t>
      </w:r>
      <w:r>
        <w:rPr>
          <w:rFonts w:hint="eastAsia"/>
        </w:rPr>
        <w:t>糖量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輸入杯數</w:t>
      </w:r>
      <w:proofErr w:type="gramEnd"/>
      <w:r>
        <w:rPr>
          <w:rFonts w:hint="eastAsia"/>
        </w:rPr>
        <w:t>/+-</w:t>
      </w:r>
      <w:r>
        <w:rPr>
          <w:rFonts w:hint="eastAsia"/>
        </w:rPr>
        <w:t>按鈕</w:t>
      </w:r>
    </w:p>
    <w:p w:rsidR="00597E8E" w:rsidRDefault="00597E8E">
      <w:r>
        <w:rPr>
          <w:rFonts w:hint="eastAsia"/>
        </w:rPr>
        <w:t xml:space="preserve">                                  4.</w:t>
      </w:r>
      <w:r>
        <w:rPr>
          <w:rFonts w:hint="eastAsia"/>
        </w:rPr>
        <w:t>選完送出</w:t>
      </w:r>
      <w:r>
        <w:rPr>
          <w:rFonts w:hint="eastAsia"/>
        </w:rPr>
        <w:t xml:space="preserve"> </w:t>
      </w:r>
      <w:r>
        <w:rPr>
          <w:rFonts w:hint="eastAsia"/>
        </w:rPr>
        <w:t>↓</w:t>
      </w:r>
    </w:p>
    <w:p w:rsidR="00597E8E" w:rsidRDefault="00597E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0284B1" wp14:editId="6D478F2E">
            <wp:extent cx="3962400" cy="77152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E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8E"/>
    <w:rsid w:val="004B37CA"/>
    <w:rsid w:val="00597E8E"/>
    <w:rsid w:val="0061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DE339-0ED0-4FBC-AA82-CD3BF4A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1</cp:revision>
  <dcterms:created xsi:type="dcterms:W3CDTF">2018-05-24T06:20:00Z</dcterms:created>
  <dcterms:modified xsi:type="dcterms:W3CDTF">2018-05-24T06:32:00Z</dcterms:modified>
</cp:coreProperties>
</file>