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CFCE1A" w14:textId="656B76DB" w:rsidR="00CE259C" w:rsidRDefault="00B14765">
      <w:pPr>
        <w:rPr>
          <w:b/>
          <w:bCs/>
        </w:rPr>
      </w:pPr>
      <w:r w:rsidRPr="00B14765">
        <w:rPr>
          <w:b/>
          <w:bCs/>
        </w:rPr>
        <w:t xml:space="preserve">Given an interface, how do you call a specific implementing class (like </w:t>
      </w:r>
      <w:proofErr w:type="spellStart"/>
      <w:r w:rsidRPr="00B14765">
        <w:rPr>
          <w:b/>
          <w:bCs/>
        </w:rPr>
        <w:t>ClassB</w:t>
      </w:r>
      <w:proofErr w:type="spellEnd"/>
      <w:r w:rsidRPr="00B14765">
        <w:rPr>
          <w:b/>
          <w:bCs/>
        </w:rPr>
        <w:t>) in Spring?</w:t>
      </w:r>
    </w:p>
    <w:p w14:paraId="20ABA990" w14:textId="77777777" w:rsidR="00B678E9" w:rsidRPr="00B678E9" w:rsidRDefault="00B678E9" w:rsidP="00B678E9">
      <w:pPr>
        <w:rPr>
          <w:b/>
          <w:bCs/>
        </w:rPr>
      </w:pPr>
      <w:r w:rsidRPr="00B678E9">
        <w:rPr>
          <w:b/>
          <w:bCs/>
        </w:rPr>
        <w:t xml:space="preserve">public interface </w:t>
      </w:r>
      <w:proofErr w:type="spellStart"/>
      <w:r w:rsidRPr="00B678E9">
        <w:rPr>
          <w:b/>
          <w:bCs/>
        </w:rPr>
        <w:t>MyService</w:t>
      </w:r>
      <w:proofErr w:type="spellEnd"/>
      <w:r w:rsidRPr="00B678E9">
        <w:rPr>
          <w:b/>
          <w:bCs/>
        </w:rPr>
        <w:t xml:space="preserve"> {</w:t>
      </w:r>
    </w:p>
    <w:p w14:paraId="7494B314" w14:textId="77777777" w:rsidR="00B678E9" w:rsidRPr="00B678E9" w:rsidRDefault="00B678E9" w:rsidP="00B678E9">
      <w:pPr>
        <w:rPr>
          <w:b/>
          <w:bCs/>
        </w:rPr>
      </w:pPr>
      <w:r w:rsidRPr="00B678E9">
        <w:rPr>
          <w:b/>
          <w:bCs/>
        </w:rPr>
        <w:t xml:space="preserve">    void </w:t>
      </w:r>
      <w:proofErr w:type="gramStart"/>
      <w:r w:rsidRPr="00B678E9">
        <w:rPr>
          <w:b/>
          <w:bCs/>
        </w:rPr>
        <w:t>serve(</w:t>
      </w:r>
      <w:proofErr w:type="gramEnd"/>
      <w:r w:rsidRPr="00B678E9">
        <w:rPr>
          <w:b/>
          <w:bCs/>
        </w:rPr>
        <w:t>);</w:t>
      </w:r>
    </w:p>
    <w:p w14:paraId="4B687F05" w14:textId="07A70832" w:rsidR="00B678E9" w:rsidRDefault="00B678E9" w:rsidP="00B678E9">
      <w:pPr>
        <w:rPr>
          <w:b/>
          <w:bCs/>
        </w:rPr>
      </w:pPr>
      <w:r w:rsidRPr="00B678E9">
        <w:rPr>
          <w:b/>
          <w:bCs/>
        </w:rPr>
        <w:t>}</w:t>
      </w:r>
    </w:p>
    <w:p w14:paraId="55B01665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>@Component("classA")</w:t>
      </w:r>
    </w:p>
    <w:p w14:paraId="5F57FAAE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public class </w:t>
      </w:r>
      <w:proofErr w:type="spellStart"/>
      <w:r w:rsidRPr="001A0B7C">
        <w:rPr>
          <w:b/>
          <w:bCs/>
        </w:rPr>
        <w:t>ClassA</w:t>
      </w:r>
      <w:proofErr w:type="spellEnd"/>
      <w:r w:rsidRPr="001A0B7C">
        <w:rPr>
          <w:b/>
          <w:bCs/>
        </w:rPr>
        <w:t xml:space="preserve"> implements </w:t>
      </w:r>
      <w:proofErr w:type="spellStart"/>
      <w:r w:rsidRPr="001A0B7C">
        <w:rPr>
          <w:b/>
          <w:bCs/>
        </w:rPr>
        <w:t>MyService</w:t>
      </w:r>
      <w:proofErr w:type="spellEnd"/>
      <w:r w:rsidRPr="001A0B7C">
        <w:rPr>
          <w:b/>
          <w:bCs/>
        </w:rPr>
        <w:t xml:space="preserve"> {</w:t>
      </w:r>
    </w:p>
    <w:p w14:paraId="4D38C4D2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public void </w:t>
      </w:r>
      <w:proofErr w:type="gramStart"/>
      <w:r w:rsidRPr="001A0B7C">
        <w:rPr>
          <w:b/>
          <w:bCs/>
        </w:rPr>
        <w:t>serve(</w:t>
      </w:r>
      <w:proofErr w:type="gramEnd"/>
      <w:r w:rsidRPr="001A0B7C">
        <w:rPr>
          <w:b/>
          <w:bCs/>
        </w:rPr>
        <w:t>) {</w:t>
      </w:r>
    </w:p>
    <w:p w14:paraId="15E37D70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    </w:t>
      </w:r>
      <w:proofErr w:type="spellStart"/>
      <w:r w:rsidRPr="001A0B7C">
        <w:rPr>
          <w:b/>
          <w:bCs/>
        </w:rPr>
        <w:t>System.out.println</w:t>
      </w:r>
      <w:proofErr w:type="spellEnd"/>
      <w:r w:rsidRPr="001A0B7C">
        <w:rPr>
          <w:b/>
          <w:bCs/>
        </w:rPr>
        <w:t xml:space="preserve">("Serving from </w:t>
      </w:r>
      <w:proofErr w:type="spellStart"/>
      <w:r w:rsidRPr="001A0B7C">
        <w:rPr>
          <w:b/>
          <w:bCs/>
        </w:rPr>
        <w:t>ClassA</w:t>
      </w:r>
      <w:proofErr w:type="spellEnd"/>
      <w:r w:rsidRPr="001A0B7C">
        <w:rPr>
          <w:b/>
          <w:bCs/>
        </w:rPr>
        <w:t>");</w:t>
      </w:r>
    </w:p>
    <w:p w14:paraId="535000A9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}</w:t>
      </w:r>
    </w:p>
    <w:p w14:paraId="3F363E78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>}</w:t>
      </w:r>
    </w:p>
    <w:p w14:paraId="1F074ABA" w14:textId="77777777" w:rsidR="001A0B7C" w:rsidRPr="001A0B7C" w:rsidRDefault="001A0B7C" w:rsidP="001A0B7C">
      <w:pPr>
        <w:rPr>
          <w:b/>
          <w:bCs/>
        </w:rPr>
      </w:pPr>
    </w:p>
    <w:p w14:paraId="75CA7FD5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>@Component("classB")</w:t>
      </w:r>
    </w:p>
    <w:p w14:paraId="74970C68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public class </w:t>
      </w:r>
      <w:proofErr w:type="spellStart"/>
      <w:r w:rsidRPr="001A0B7C">
        <w:rPr>
          <w:b/>
          <w:bCs/>
        </w:rPr>
        <w:t>ClassB</w:t>
      </w:r>
      <w:proofErr w:type="spellEnd"/>
      <w:r w:rsidRPr="001A0B7C">
        <w:rPr>
          <w:b/>
          <w:bCs/>
        </w:rPr>
        <w:t xml:space="preserve"> implements </w:t>
      </w:r>
      <w:proofErr w:type="spellStart"/>
      <w:r w:rsidRPr="001A0B7C">
        <w:rPr>
          <w:b/>
          <w:bCs/>
        </w:rPr>
        <w:t>MyService</w:t>
      </w:r>
      <w:proofErr w:type="spellEnd"/>
      <w:r w:rsidRPr="001A0B7C">
        <w:rPr>
          <w:b/>
          <w:bCs/>
        </w:rPr>
        <w:t xml:space="preserve"> {</w:t>
      </w:r>
    </w:p>
    <w:p w14:paraId="61C3DFB3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public void </w:t>
      </w:r>
      <w:proofErr w:type="gramStart"/>
      <w:r w:rsidRPr="001A0B7C">
        <w:rPr>
          <w:b/>
          <w:bCs/>
        </w:rPr>
        <w:t>serve(</w:t>
      </w:r>
      <w:proofErr w:type="gramEnd"/>
      <w:r w:rsidRPr="001A0B7C">
        <w:rPr>
          <w:b/>
          <w:bCs/>
        </w:rPr>
        <w:t>) {</w:t>
      </w:r>
    </w:p>
    <w:p w14:paraId="3269C1DA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    </w:t>
      </w:r>
      <w:proofErr w:type="spellStart"/>
      <w:r w:rsidRPr="001A0B7C">
        <w:rPr>
          <w:b/>
          <w:bCs/>
        </w:rPr>
        <w:t>System.out.println</w:t>
      </w:r>
      <w:proofErr w:type="spellEnd"/>
      <w:r w:rsidRPr="001A0B7C">
        <w:rPr>
          <w:b/>
          <w:bCs/>
        </w:rPr>
        <w:t xml:space="preserve">("Serving from </w:t>
      </w:r>
      <w:proofErr w:type="spellStart"/>
      <w:r w:rsidRPr="001A0B7C">
        <w:rPr>
          <w:b/>
          <w:bCs/>
        </w:rPr>
        <w:t>ClassB</w:t>
      </w:r>
      <w:proofErr w:type="spellEnd"/>
      <w:r w:rsidRPr="001A0B7C">
        <w:rPr>
          <w:b/>
          <w:bCs/>
        </w:rPr>
        <w:t>");</w:t>
      </w:r>
    </w:p>
    <w:p w14:paraId="1E3E8A49" w14:textId="77777777" w:rsidR="001A0B7C" w:rsidRPr="001A0B7C" w:rsidRDefault="001A0B7C" w:rsidP="001A0B7C">
      <w:pPr>
        <w:rPr>
          <w:b/>
          <w:bCs/>
        </w:rPr>
      </w:pPr>
      <w:r w:rsidRPr="001A0B7C">
        <w:rPr>
          <w:b/>
          <w:bCs/>
        </w:rPr>
        <w:t xml:space="preserve">    }</w:t>
      </w:r>
    </w:p>
    <w:p w14:paraId="3C65F368" w14:textId="604BCDF0" w:rsidR="00B678E9" w:rsidRDefault="001A0B7C" w:rsidP="001A0B7C">
      <w:pPr>
        <w:rPr>
          <w:b/>
          <w:bCs/>
        </w:rPr>
      </w:pPr>
      <w:r w:rsidRPr="001A0B7C">
        <w:rPr>
          <w:b/>
          <w:bCs/>
        </w:rPr>
        <w:t>}</w:t>
      </w:r>
    </w:p>
    <w:p w14:paraId="302D8AEF" w14:textId="77777777" w:rsidR="00A35ED9" w:rsidRDefault="00A35ED9" w:rsidP="001A0B7C">
      <w:pPr>
        <w:rPr>
          <w:b/>
          <w:bCs/>
        </w:rPr>
      </w:pPr>
    </w:p>
    <w:p w14:paraId="426C9EF7" w14:textId="77777777" w:rsidR="00C3701D" w:rsidRPr="00C3701D" w:rsidRDefault="00C3701D" w:rsidP="00C3701D">
      <w:pPr>
        <w:rPr>
          <w:b/>
          <w:bCs/>
        </w:rPr>
      </w:pPr>
      <w:r w:rsidRPr="00C3701D">
        <w:rPr>
          <w:b/>
          <w:bCs/>
        </w:rPr>
        <w:t>@Service</w:t>
      </w:r>
    </w:p>
    <w:p w14:paraId="1AD7026A" w14:textId="67026451" w:rsidR="00C3701D" w:rsidRPr="00C3701D" w:rsidRDefault="00C3701D" w:rsidP="00011C29">
      <w:pPr>
        <w:rPr>
          <w:b/>
          <w:bCs/>
        </w:rPr>
      </w:pPr>
      <w:r w:rsidRPr="00C3701D">
        <w:rPr>
          <w:b/>
          <w:bCs/>
        </w:rPr>
        <w:t xml:space="preserve">public class </w:t>
      </w:r>
      <w:proofErr w:type="spellStart"/>
      <w:r w:rsidRPr="00C3701D">
        <w:rPr>
          <w:b/>
          <w:bCs/>
        </w:rPr>
        <w:t>MyController</w:t>
      </w:r>
      <w:proofErr w:type="spellEnd"/>
      <w:r w:rsidRPr="00C3701D">
        <w:rPr>
          <w:b/>
          <w:bCs/>
        </w:rPr>
        <w:t xml:space="preserve"> {</w:t>
      </w:r>
    </w:p>
    <w:p w14:paraId="1916FC4C" w14:textId="21C49122" w:rsidR="00C3701D" w:rsidRDefault="00C3701D" w:rsidP="00C3701D">
      <w:pPr>
        <w:rPr>
          <w:b/>
          <w:bCs/>
        </w:rPr>
      </w:pPr>
      <w:r>
        <w:rPr>
          <w:b/>
          <w:bCs/>
        </w:rPr>
        <w:t xml:space="preserve">private final </w:t>
      </w:r>
      <w:proofErr w:type="spellStart"/>
      <w:r>
        <w:rPr>
          <w:b/>
          <w:bCs/>
        </w:rPr>
        <w:t>MyService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myService</w:t>
      </w:r>
      <w:proofErr w:type="spellEnd"/>
      <w:r>
        <w:rPr>
          <w:b/>
          <w:bCs/>
        </w:rPr>
        <w:t>;</w:t>
      </w:r>
    </w:p>
    <w:p w14:paraId="6EA6133C" w14:textId="3BF9219C" w:rsidR="00011C29" w:rsidRDefault="00011C29" w:rsidP="00C3701D">
      <w:pPr>
        <w:rPr>
          <w:b/>
          <w:bCs/>
        </w:rPr>
      </w:pPr>
      <w:r>
        <w:rPr>
          <w:b/>
          <w:bCs/>
        </w:rPr>
        <w:t>@Auto</w:t>
      </w:r>
      <w:r w:rsidR="005266A7">
        <w:rPr>
          <w:b/>
          <w:bCs/>
        </w:rPr>
        <w:t>wired</w:t>
      </w:r>
    </w:p>
    <w:p w14:paraId="1CFF390A" w14:textId="4055D30F" w:rsidR="00A95126" w:rsidRDefault="00F3776C" w:rsidP="00C3701D">
      <w:pPr>
        <w:rPr>
          <w:b/>
          <w:bCs/>
        </w:rPr>
      </w:pPr>
      <w:r>
        <w:rPr>
          <w:b/>
          <w:bCs/>
        </w:rPr>
        <w:t xml:space="preserve">public </w:t>
      </w:r>
      <w:proofErr w:type="spellStart"/>
      <w:r w:rsidRPr="00C3701D">
        <w:rPr>
          <w:b/>
          <w:bCs/>
        </w:rPr>
        <w:t>MyController</w:t>
      </w:r>
      <w:proofErr w:type="spellEnd"/>
      <w:r>
        <w:rPr>
          <w:b/>
          <w:bCs/>
        </w:rPr>
        <w:t>(@Qualifier</w:t>
      </w:r>
      <w:r w:rsidR="00484421">
        <w:rPr>
          <w:b/>
          <w:bCs/>
        </w:rPr>
        <w:t>(“</w:t>
      </w:r>
      <w:proofErr w:type="spellStart"/>
      <w:r w:rsidR="00484421" w:rsidRPr="001A0B7C">
        <w:rPr>
          <w:b/>
          <w:bCs/>
        </w:rPr>
        <w:t>ClassB</w:t>
      </w:r>
      <w:proofErr w:type="spellEnd"/>
      <w:r w:rsidR="00484421">
        <w:rPr>
          <w:b/>
          <w:bCs/>
        </w:rPr>
        <w:t xml:space="preserve">”) </w:t>
      </w:r>
      <w:proofErr w:type="spellStart"/>
      <w:r w:rsidR="00484421">
        <w:rPr>
          <w:b/>
          <w:bCs/>
        </w:rPr>
        <w:t>MyService</w:t>
      </w:r>
      <w:proofErr w:type="spellEnd"/>
      <w:r w:rsidR="00484421">
        <w:rPr>
          <w:b/>
          <w:bCs/>
        </w:rPr>
        <w:t xml:space="preserve"> </w:t>
      </w:r>
      <w:proofErr w:type="spellStart"/>
      <w:proofErr w:type="gramStart"/>
      <w:r w:rsidR="00484421">
        <w:rPr>
          <w:b/>
          <w:bCs/>
        </w:rPr>
        <w:t>myService</w:t>
      </w:r>
      <w:proofErr w:type="spellEnd"/>
      <w:r>
        <w:rPr>
          <w:b/>
          <w:bCs/>
        </w:rPr>
        <w:t>)</w:t>
      </w:r>
      <w:r w:rsidR="002F4DF0">
        <w:rPr>
          <w:b/>
          <w:bCs/>
        </w:rPr>
        <w:t>{</w:t>
      </w:r>
      <w:proofErr w:type="gramEnd"/>
    </w:p>
    <w:p w14:paraId="0AB13E0B" w14:textId="6262CA24" w:rsidR="002F4DF0" w:rsidRDefault="002F4DF0" w:rsidP="00C3701D">
      <w:pPr>
        <w:rPr>
          <w:b/>
          <w:bCs/>
        </w:rPr>
      </w:pPr>
      <w:r>
        <w:rPr>
          <w:b/>
          <w:bCs/>
        </w:rPr>
        <w:t xml:space="preserve">     </w:t>
      </w:r>
      <w:proofErr w:type="spellStart"/>
      <w:proofErr w:type="gramStart"/>
      <w:r>
        <w:rPr>
          <w:b/>
          <w:bCs/>
        </w:rPr>
        <w:t>this.myService</w:t>
      </w:r>
      <w:proofErr w:type="spellEnd"/>
      <w:proofErr w:type="gramEnd"/>
      <w:r>
        <w:rPr>
          <w:b/>
          <w:bCs/>
        </w:rPr>
        <w:t xml:space="preserve"> = </w:t>
      </w:r>
      <w:proofErr w:type="spellStart"/>
      <w:r>
        <w:rPr>
          <w:b/>
          <w:bCs/>
        </w:rPr>
        <w:t>myService</w:t>
      </w:r>
      <w:proofErr w:type="spellEnd"/>
      <w:r>
        <w:rPr>
          <w:b/>
          <w:bCs/>
        </w:rPr>
        <w:t>;</w:t>
      </w:r>
    </w:p>
    <w:p w14:paraId="78EF9A03" w14:textId="1AF451BD" w:rsidR="002F4DF0" w:rsidRPr="00C3701D" w:rsidRDefault="002F4DF0" w:rsidP="00C3701D">
      <w:pPr>
        <w:rPr>
          <w:b/>
          <w:bCs/>
        </w:rPr>
      </w:pPr>
      <w:r>
        <w:rPr>
          <w:b/>
          <w:bCs/>
        </w:rPr>
        <w:t>}</w:t>
      </w:r>
    </w:p>
    <w:p w14:paraId="21D9A27D" w14:textId="77777777" w:rsidR="00C3701D" w:rsidRPr="00C3701D" w:rsidRDefault="00C3701D" w:rsidP="00C3701D">
      <w:pPr>
        <w:rPr>
          <w:b/>
          <w:bCs/>
        </w:rPr>
      </w:pPr>
      <w:r w:rsidRPr="00C3701D">
        <w:rPr>
          <w:b/>
          <w:bCs/>
        </w:rPr>
        <w:t xml:space="preserve">    public void </w:t>
      </w:r>
      <w:proofErr w:type="gramStart"/>
      <w:r w:rsidRPr="00C3701D">
        <w:rPr>
          <w:b/>
          <w:bCs/>
        </w:rPr>
        <w:t>run(</w:t>
      </w:r>
      <w:proofErr w:type="gramEnd"/>
      <w:r w:rsidRPr="00C3701D">
        <w:rPr>
          <w:b/>
          <w:bCs/>
        </w:rPr>
        <w:t>) {</w:t>
      </w:r>
    </w:p>
    <w:p w14:paraId="353B55B3" w14:textId="77777777" w:rsidR="00C3701D" w:rsidRPr="00C3701D" w:rsidRDefault="00C3701D" w:rsidP="00C3701D">
      <w:pPr>
        <w:rPr>
          <w:b/>
          <w:bCs/>
        </w:rPr>
      </w:pPr>
      <w:r w:rsidRPr="00C3701D">
        <w:rPr>
          <w:b/>
          <w:bCs/>
        </w:rPr>
        <w:t xml:space="preserve">        </w:t>
      </w:r>
      <w:proofErr w:type="spellStart"/>
      <w:r w:rsidRPr="00C3701D">
        <w:rPr>
          <w:b/>
          <w:bCs/>
        </w:rPr>
        <w:t>myService.serve</w:t>
      </w:r>
      <w:proofErr w:type="spellEnd"/>
      <w:r w:rsidRPr="00C3701D">
        <w:rPr>
          <w:b/>
          <w:bCs/>
        </w:rPr>
        <w:t xml:space="preserve">(); // </w:t>
      </w:r>
      <w:r w:rsidRPr="00C3701D">
        <w:rPr>
          <w:rFonts w:ascii="Segoe UI Symbol" w:hAnsi="Segoe UI Symbol" w:cs="Segoe UI Symbol"/>
          <w:b/>
          <w:bCs/>
        </w:rPr>
        <w:t>➤</w:t>
      </w:r>
      <w:r w:rsidRPr="00C3701D">
        <w:rPr>
          <w:b/>
          <w:bCs/>
        </w:rPr>
        <w:t xml:space="preserve"> Uses </w:t>
      </w:r>
      <w:proofErr w:type="spellStart"/>
      <w:r w:rsidRPr="00C3701D">
        <w:rPr>
          <w:b/>
          <w:bCs/>
        </w:rPr>
        <w:t>ClassB</w:t>
      </w:r>
      <w:proofErr w:type="spellEnd"/>
    </w:p>
    <w:p w14:paraId="40538806" w14:textId="77777777" w:rsidR="00C3701D" w:rsidRPr="00C3701D" w:rsidRDefault="00C3701D" w:rsidP="00C3701D">
      <w:pPr>
        <w:rPr>
          <w:b/>
          <w:bCs/>
        </w:rPr>
      </w:pPr>
      <w:r w:rsidRPr="00C3701D">
        <w:rPr>
          <w:b/>
          <w:bCs/>
        </w:rPr>
        <w:t xml:space="preserve">    }</w:t>
      </w:r>
    </w:p>
    <w:p w14:paraId="3A30A42B" w14:textId="5F961968" w:rsidR="00C3701D" w:rsidRDefault="00C3701D" w:rsidP="00C3701D">
      <w:pPr>
        <w:rPr>
          <w:b/>
          <w:bCs/>
        </w:rPr>
      </w:pPr>
      <w:r w:rsidRPr="00C3701D">
        <w:rPr>
          <w:b/>
          <w:bCs/>
        </w:rPr>
        <w:t>}</w:t>
      </w:r>
    </w:p>
    <w:p w14:paraId="6E0055F1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lastRenderedPageBreak/>
        <w:t>@Primary</w:t>
      </w:r>
    </w:p>
    <w:p w14:paraId="1DEE014E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t>@Component</w:t>
      </w:r>
    </w:p>
    <w:p w14:paraId="4EB4BF76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t xml:space="preserve">public class </w:t>
      </w:r>
      <w:proofErr w:type="spellStart"/>
      <w:r w:rsidRPr="00E315F4">
        <w:rPr>
          <w:b/>
          <w:bCs/>
        </w:rPr>
        <w:t>ClassB</w:t>
      </w:r>
      <w:proofErr w:type="spellEnd"/>
      <w:r w:rsidRPr="00E315F4">
        <w:rPr>
          <w:b/>
          <w:bCs/>
        </w:rPr>
        <w:t xml:space="preserve"> implements </w:t>
      </w:r>
      <w:proofErr w:type="spellStart"/>
      <w:r w:rsidRPr="00E315F4">
        <w:rPr>
          <w:b/>
          <w:bCs/>
        </w:rPr>
        <w:t>MyService</w:t>
      </w:r>
      <w:proofErr w:type="spellEnd"/>
      <w:r w:rsidRPr="00E315F4">
        <w:rPr>
          <w:b/>
          <w:bCs/>
        </w:rPr>
        <w:t xml:space="preserve"> {</w:t>
      </w:r>
    </w:p>
    <w:p w14:paraId="0721FF91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t xml:space="preserve">    public void </w:t>
      </w:r>
      <w:proofErr w:type="gramStart"/>
      <w:r w:rsidRPr="00E315F4">
        <w:rPr>
          <w:b/>
          <w:bCs/>
        </w:rPr>
        <w:t>serve(</w:t>
      </w:r>
      <w:proofErr w:type="gramEnd"/>
      <w:r w:rsidRPr="00E315F4">
        <w:rPr>
          <w:b/>
          <w:bCs/>
        </w:rPr>
        <w:t>) {</w:t>
      </w:r>
    </w:p>
    <w:p w14:paraId="3E560E28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t xml:space="preserve">        </w:t>
      </w:r>
      <w:proofErr w:type="spellStart"/>
      <w:r w:rsidRPr="00E315F4">
        <w:rPr>
          <w:b/>
          <w:bCs/>
        </w:rPr>
        <w:t>System.out.println</w:t>
      </w:r>
      <w:proofErr w:type="spellEnd"/>
      <w:r w:rsidRPr="00E315F4">
        <w:rPr>
          <w:b/>
          <w:bCs/>
        </w:rPr>
        <w:t>("</w:t>
      </w:r>
      <w:proofErr w:type="spellStart"/>
      <w:r w:rsidRPr="00E315F4">
        <w:rPr>
          <w:b/>
          <w:bCs/>
        </w:rPr>
        <w:t>ClassB</w:t>
      </w:r>
      <w:proofErr w:type="spellEnd"/>
      <w:r w:rsidRPr="00E315F4">
        <w:rPr>
          <w:b/>
          <w:bCs/>
        </w:rPr>
        <w:t xml:space="preserve"> is the primary one");</w:t>
      </w:r>
    </w:p>
    <w:p w14:paraId="0669DC04" w14:textId="77777777" w:rsidR="00E315F4" w:rsidRPr="00E315F4" w:rsidRDefault="00E315F4" w:rsidP="00E315F4">
      <w:pPr>
        <w:rPr>
          <w:b/>
          <w:bCs/>
        </w:rPr>
      </w:pPr>
      <w:r w:rsidRPr="00E315F4">
        <w:rPr>
          <w:b/>
          <w:bCs/>
        </w:rPr>
        <w:t xml:space="preserve">    }</w:t>
      </w:r>
    </w:p>
    <w:p w14:paraId="7B0F1E50" w14:textId="2782F519" w:rsidR="00E315F4" w:rsidRDefault="00E315F4" w:rsidP="00E315F4">
      <w:pPr>
        <w:rPr>
          <w:b/>
          <w:bCs/>
        </w:rPr>
      </w:pPr>
      <w:r w:rsidRPr="00E315F4">
        <w:rPr>
          <w:b/>
          <w:bCs/>
        </w:rPr>
        <w:t>}</w:t>
      </w:r>
    </w:p>
    <w:p w14:paraId="73F1039B" w14:textId="77777777" w:rsidR="00E315F4" w:rsidRPr="00E315F4" w:rsidRDefault="00E315F4" w:rsidP="00E315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15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Manual </w:t>
      </w:r>
      <w:r w:rsidRPr="00E315F4">
        <w:rPr>
          <w:rFonts w:ascii="Courier New" w:eastAsia="Times New Roman" w:hAnsi="Courier New" w:cs="Courier New"/>
          <w:b/>
          <w:bCs/>
          <w:sz w:val="20"/>
          <w:szCs w:val="20"/>
        </w:rPr>
        <w:t>@Bean</w:t>
      </w:r>
      <w:r w:rsidRPr="00E315F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Configuration (Advanced)</w:t>
      </w:r>
    </w:p>
    <w:p w14:paraId="1C91776A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>@Configuration</w:t>
      </w:r>
    </w:p>
    <w:p w14:paraId="139ECD88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E315F4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E315F4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4E3F8F31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653682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 xml:space="preserve">    @Bean</w:t>
      </w:r>
    </w:p>
    <w:p w14:paraId="00E90A5F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E315F4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315F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E315F4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E315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315F4">
        <w:rPr>
          <w:rFonts w:ascii="Courier New" w:eastAsia="Times New Roman" w:hAnsi="Courier New" w:cs="Courier New"/>
          <w:sz w:val="20"/>
          <w:szCs w:val="20"/>
        </w:rPr>
        <w:t>) {</w:t>
      </w:r>
    </w:p>
    <w:p w14:paraId="073F9CC8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 xml:space="preserve">        return new </w:t>
      </w:r>
      <w:proofErr w:type="spellStart"/>
      <w:proofErr w:type="gramStart"/>
      <w:r w:rsidRPr="00E315F4">
        <w:rPr>
          <w:rFonts w:ascii="Courier New" w:eastAsia="Times New Roman" w:hAnsi="Courier New" w:cs="Courier New"/>
          <w:sz w:val="20"/>
          <w:szCs w:val="20"/>
        </w:rPr>
        <w:t>ClassB</w:t>
      </w:r>
      <w:proofErr w:type="spellEnd"/>
      <w:r w:rsidRPr="00E315F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315F4">
        <w:rPr>
          <w:rFonts w:ascii="Courier New" w:eastAsia="Times New Roman" w:hAnsi="Courier New" w:cs="Courier New"/>
          <w:sz w:val="20"/>
          <w:szCs w:val="20"/>
        </w:rPr>
        <w:t>); // You return whichever you want</w:t>
      </w:r>
    </w:p>
    <w:p w14:paraId="2E6E55F6" w14:textId="77777777" w:rsidR="00E315F4" w:rsidRPr="00E315F4" w:rsidRDefault="00E315F4" w:rsidP="00E315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A616E4" w14:textId="39646A50" w:rsidR="00E315F4" w:rsidRDefault="00E315F4" w:rsidP="00D32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15F4">
        <w:rPr>
          <w:rFonts w:ascii="Courier New" w:eastAsia="Times New Roman" w:hAnsi="Courier New" w:cs="Courier New"/>
          <w:sz w:val="20"/>
          <w:szCs w:val="20"/>
        </w:rPr>
        <w:t>}</w:t>
      </w:r>
    </w:p>
    <w:p w14:paraId="6B770310" w14:textId="77777777" w:rsidR="00D32640" w:rsidRDefault="00D32640" w:rsidP="00D32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26736" w14:textId="77777777" w:rsidR="00D32640" w:rsidRDefault="00D32640" w:rsidP="00D32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513B05" w14:textId="77777777" w:rsidR="00D32640" w:rsidRDefault="00D32640" w:rsidP="00D32640">
      <w:pPr>
        <w:pStyle w:val="Heading3"/>
      </w:pPr>
      <w:r>
        <w:t xml:space="preserve">4. </w:t>
      </w:r>
      <w:r>
        <w:rPr>
          <w:rStyle w:val="Strong"/>
          <w:b/>
          <w:bCs/>
        </w:rPr>
        <w:t>Inject All Implementations and Choose Dynamically</w:t>
      </w:r>
    </w:p>
    <w:p w14:paraId="49E9249C" w14:textId="77777777" w:rsidR="00D32640" w:rsidRDefault="00D32640" w:rsidP="00D32640">
      <w:pPr>
        <w:pStyle w:val="HTMLPreformatted"/>
        <w:rPr>
          <w:rStyle w:val="HTMLCode"/>
        </w:rPr>
      </w:pPr>
      <w:r>
        <w:rPr>
          <w:rStyle w:val="hljs-meta"/>
        </w:rPr>
        <w:t>@Autowired</w:t>
      </w:r>
    </w:p>
    <w:p w14:paraId="102E484A" w14:textId="77777777" w:rsidR="00D32640" w:rsidRDefault="00D32640" w:rsidP="00D32640">
      <w:pPr>
        <w:pStyle w:val="HTMLPreformatted"/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 xml:space="preserve"> Map&lt;String, </w:t>
      </w:r>
      <w:proofErr w:type="spellStart"/>
      <w:r>
        <w:rPr>
          <w:rStyle w:val="HTMLCode"/>
        </w:rPr>
        <w:t>MyService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serviceMap</w:t>
      </w:r>
      <w:proofErr w:type="spellEnd"/>
      <w:r>
        <w:rPr>
          <w:rStyle w:val="HTMLCode"/>
        </w:rPr>
        <w:t>;</w:t>
      </w:r>
    </w:p>
    <w:p w14:paraId="4354829C" w14:textId="77777777" w:rsidR="00FE2C8C" w:rsidRDefault="00FE2C8C" w:rsidP="00D32640">
      <w:pPr>
        <w:pStyle w:val="HTMLPreformatted"/>
      </w:pPr>
    </w:p>
    <w:p w14:paraId="426AEC86" w14:textId="460184E8" w:rsidR="00D32640" w:rsidRDefault="00D32640" w:rsidP="00D32640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MyService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service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serviceMap.get</w:t>
      </w:r>
      <w:proofErr w:type="spell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classB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14:paraId="1B009A7D" w14:textId="77777777" w:rsidR="00D32640" w:rsidRDefault="00D32640" w:rsidP="00D32640">
      <w:pPr>
        <w:pStyle w:val="HTMLPreformatted"/>
      </w:pPr>
      <w:proofErr w:type="spellStart"/>
      <w:proofErr w:type="gramStart"/>
      <w:r>
        <w:rPr>
          <w:rStyle w:val="HTMLCode"/>
        </w:rPr>
        <w:t>service.serve</w:t>
      </w:r>
      <w:proofErr w:type="spellEnd"/>
      <w:proofErr w:type="gramEnd"/>
      <w:r>
        <w:rPr>
          <w:rStyle w:val="HTMLCode"/>
        </w:rPr>
        <w:t>();</w:t>
      </w:r>
    </w:p>
    <w:p w14:paraId="12180C97" w14:textId="77777777" w:rsidR="00D32640" w:rsidRPr="00E315F4" w:rsidRDefault="00D32640" w:rsidP="00D326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95BA6A" w14:textId="77777777" w:rsidR="000E4C23" w:rsidRDefault="000E4C23" w:rsidP="000E4C23">
      <w:pPr>
        <w:pStyle w:val="Heading2"/>
      </w:pPr>
      <w:r>
        <w:rPr>
          <w:rStyle w:val="Strong"/>
          <w:b w:val="0"/>
          <w:bCs w:val="0"/>
        </w:rPr>
        <w:t>@Mock vs @MockBean in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146"/>
        <w:gridCol w:w="5762"/>
      </w:tblGrid>
      <w:tr w:rsidR="000E4C23" w14:paraId="0825BBAE" w14:textId="77777777" w:rsidTr="000E4C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D5EC2" w14:textId="77777777" w:rsidR="000E4C23" w:rsidRDefault="000E4C2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C901D4" w14:textId="77777777" w:rsidR="000E4C23" w:rsidRDefault="000E4C23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@Mock</w:t>
            </w:r>
            <w:r>
              <w:rPr>
                <w:b/>
                <w:bCs/>
              </w:rPr>
              <w:t xml:space="preserve"> (Mockito)</w:t>
            </w:r>
          </w:p>
        </w:tc>
        <w:tc>
          <w:tcPr>
            <w:tcW w:w="0" w:type="auto"/>
            <w:vAlign w:val="center"/>
            <w:hideMark/>
          </w:tcPr>
          <w:p w14:paraId="0D581B8E" w14:textId="77777777" w:rsidR="000E4C23" w:rsidRDefault="000E4C23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@MockBean</w:t>
            </w:r>
            <w:r>
              <w:rPr>
                <w:b/>
                <w:bCs/>
              </w:rPr>
              <w:t xml:space="preserve"> (Spring Boot)</w:t>
            </w:r>
          </w:p>
        </w:tc>
      </w:tr>
      <w:tr w:rsidR="000E4C23" w14:paraId="4CD92EEA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DB251" w14:textId="77777777" w:rsidR="000E4C23" w:rsidRDefault="000E4C23">
            <w:r>
              <w:rPr>
                <w:rStyle w:val="Strong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ECE986D" w14:textId="77777777" w:rsidR="000E4C23" w:rsidRDefault="000E4C23">
            <w:r>
              <w:t xml:space="preserve">From </w:t>
            </w:r>
            <w:r>
              <w:rPr>
                <w:rStyle w:val="Strong"/>
              </w:rPr>
              <w:t>Mockito</w:t>
            </w:r>
          </w:p>
        </w:tc>
        <w:tc>
          <w:tcPr>
            <w:tcW w:w="0" w:type="auto"/>
            <w:vAlign w:val="center"/>
            <w:hideMark/>
          </w:tcPr>
          <w:p w14:paraId="56BA86FB" w14:textId="77777777" w:rsidR="000E4C23" w:rsidRDefault="000E4C23">
            <w:r>
              <w:t xml:space="preserve">From </w:t>
            </w:r>
            <w:r>
              <w:rPr>
                <w:rStyle w:val="Strong"/>
              </w:rPr>
              <w:t>Spring Boot Test</w:t>
            </w:r>
            <w:r>
              <w:t xml:space="preserve"> (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org.springframework</w:t>
            </w:r>
            <w:proofErr w:type="gramEnd"/>
            <w:r>
              <w:rPr>
                <w:rStyle w:val="HTMLCode"/>
                <w:rFonts w:eastAsiaTheme="minorHAnsi"/>
              </w:rPr>
              <w:t>.boot.test.mock.mockito</w:t>
            </w:r>
            <w:proofErr w:type="spellEnd"/>
            <w:r>
              <w:t>)</w:t>
            </w:r>
          </w:p>
        </w:tc>
      </w:tr>
      <w:tr w:rsidR="000E4C23" w14:paraId="5A2FFF4D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997C8" w14:textId="77777777" w:rsidR="000E4C23" w:rsidRDefault="000E4C23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670A628" w14:textId="77777777" w:rsidR="000E4C23" w:rsidRDefault="000E4C23">
            <w:r>
              <w:t>Creates a mock object (plain Mockito)</w:t>
            </w:r>
          </w:p>
        </w:tc>
        <w:tc>
          <w:tcPr>
            <w:tcW w:w="0" w:type="auto"/>
            <w:vAlign w:val="center"/>
            <w:hideMark/>
          </w:tcPr>
          <w:p w14:paraId="7AA2FF7B" w14:textId="77777777" w:rsidR="000E4C23" w:rsidRDefault="000E4C23">
            <w:r>
              <w:t xml:space="preserve">Replaces a Spring bean in the </w:t>
            </w:r>
            <w:r>
              <w:rPr>
                <w:rStyle w:val="Strong"/>
              </w:rPr>
              <w:t>application context</w:t>
            </w:r>
            <w:r>
              <w:t xml:space="preserve"> with a mock</w:t>
            </w:r>
          </w:p>
        </w:tc>
      </w:tr>
      <w:tr w:rsidR="000E4C23" w14:paraId="2626AA75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2348" w14:textId="77777777" w:rsidR="000E4C23" w:rsidRDefault="000E4C23">
            <w:r>
              <w:rPr>
                <w:rStyle w:val="Strong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15F07A18" w14:textId="77777777" w:rsidR="000E4C23" w:rsidRDefault="000E4C23">
            <w:r>
              <w:t>Unit tests (no Spring context)</w:t>
            </w:r>
          </w:p>
        </w:tc>
        <w:tc>
          <w:tcPr>
            <w:tcW w:w="0" w:type="auto"/>
            <w:vAlign w:val="center"/>
            <w:hideMark/>
          </w:tcPr>
          <w:p w14:paraId="4588A4CA" w14:textId="77777777" w:rsidR="000E4C23" w:rsidRDefault="000E4C23">
            <w:r>
              <w:t>Integration or slice tests (with Spring context)</w:t>
            </w:r>
          </w:p>
        </w:tc>
      </w:tr>
      <w:tr w:rsidR="000E4C23" w14:paraId="2C262110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1283" w14:textId="77777777" w:rsidR="000E4C23" w:rsidRDefault="000E4C23">
            <w:r>
              <w:rPr>
                <w:rStyle w:val="Strong"/>
              </w:rPr>
              <w:t>Spring Context?</w:t>
            </w:r>
          </w:p>
        </w:tc>
        <w:tc>
          <w:tcPr>
            <w:tcW w:w="0" w:type="auto"/>
            <w:vAlign w:val="center"/>
            <w:hideMark/>
          </w:tcPr>
          <w:p w14:paraId="4AE0F46B" w14:textId="77777777" w:rsidR="000E4C23" w:rsidRDefault="000E4C23">
            <w:r>
              <w:rPr>
                <w:rFonts w:ascii="Segoe UI Emoji" w:hAnsi="Segoe UI Emoji" w:cs="Segoe UI Emoji"/>
              </w:rPr>
              <w:t>❌</w:t>
            </w:r>
            <w:r>
              <w:t xml:space="preserve"> Not aware of Spring context</w:t>
            </w:r>
          </w:p>
        </w:tc>
        <w:tc>
          <w:tcPr>
            <w:tcW w:w="0" w:type="auto"/>
            <w:vAlign w:val="center"/>
            <w:hideMark/>
          </w:tcPr>
          <w:p w14:paraId="330D9BFE" w14:textId="77777777" w:rsidR="000E4C23" w:rsidRDefault="000E4C23">
            <w:r>
              <w:rPr>
                <w:rFonts w:ascii="Segoe UI Emoji" w:hAnsi="Segoe UI Emoji" w:cs="Segoe UI Emoji"/>
              </w:rPr>
              <w:t>✅</w:t>
            </w:r>
            <w:r>
              <w:t xml:space="preserve"> Registered as a Spring bean</w:t>
            </w:r>
          </w:p>
        </w:tc>
      </w:tr>
      <w:tr w:rsidR="000E4C23" w14:paraId="26F58CEE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28B8" w14:textId="77777777" w:rsidR="000E4C23" w:rsidRDefault="000E4C23">
            <w:r>
              <w:rPr>
                <w:rStyle w:val="Strong"/>
              </w:rPr>
              <w:lastRenderedPageBreak/>
              <w:t>Dependency Injection?</w:t>
            </w:r>
          </w:p>
        </w:tc>
        <w:tc>
          <w:tcPr>
            <w:tcW w:w="0" w:type="auto"/>
            <w:vAlign w:val="center"/>
            <w:hideMark/>
          </w:tcPr>
          <w:p w14:paraId="1F5A06BE" w14:textId="77777777" w:rsidR="000E4C23" w:rsidRDefault="000E4C23">
            <w:r>
              <w:rPr>
                <w:rFonts w:ascii="Segoe UI Emoji" w:hAnsi="Segoe UI Emoji" w:cs="Segoe UI Emoji"/>
              </w:rPr>
              <w:t>❌</w:t>
            </w:r>
            <w:r>
              <w:t xml:space="preserve"> Manual injection or with </w:t>
            </w:r>
            <w:r>
              <w:rPr>
                <w:rStyle w:val="HTMLCode"/>
                <w:rFonts w:eastAsiaTheme="minorHAnsi"/>
              </w:rPr>
              <w:t>@InjectMocks</w:t>
            </w:r>
          </w:p>
        </w:tc>
        <w:tc>
          <w:tcPr>
            <w:tcW w:w="0" w:type="auto"/>
            <w:vAlign w:val="center"/>
            <w:hideMark/>
          </w:tcPr>
          <w:p w14:paraId="5BC17014" w14:textId="77777777" w:rsidR="000E4C23" w:rsidRDefault="000E4C23">
            <w:r>
              <w:rPr>
                <w:rFonts w:ascii="Segoe UI Emoji" w:hAnsi="Segoe UI Emoji" w:cs="Segoe UI Emoji"/>
              </w:rPr>
              <w:t>✅</w:t>
            </w:r>
            <w:r>
              <w:t xml:space="preserve"> Auto-injected into other Spring beans</w:t>
            </w:r>
          </w:p>
        </w:tc>
      </w:tr>
      <w:tr w:rsidR="000E4C23" w14:paraId="43DE02A2" w14:textId="77777777" w:rsidTr="000E4C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3BE3" w14:textId="77777777" w:rsidR="000E4C23" w:rsidRDefault="000E4C23">
            <w:r>
              <w:rPr>
                <w:rStyle w:val="Strong"/>
              </w:rPr>
              <w:t>Where to Use</w:t>
            </w:r>
          </w:p>
        </w:tc>
        <w:tc>
          <w:tcPr>
            <w:tcW w:w="0" w:type="auto"/>
            <w:vAlign w:val="center"/>
            <w:hideMark/>
          </w:tcPr>
          <w:p w14:paraId="7D023A7E" w14:textId="77777777" w:rsidR="000E4C23" w:rsidRDefault="000E4C23">
            <w:r>
              <w:t>Plain JUnit + Mockito test</w:t>
            </w:r>
          </w:p>
        </w:tc>
        <w:tc>
          <w:tcPr>
            <w:tcW w:w="0" w:type="auto"/>
            <w:vAlign w:val="center"/>
            <w:hideMark/>
          </w:tcPr>
          <w:p w14:paraId="598AFB78" w14:textId="77777777" w:rsidR="000E4C23" w:rsidRDefault="000E4C23">
            <w:r>
              <w:t xml:space="preserve">When using </w:t>
            </w:r>
            <w:r>
              <w:rPr>
                <w:rStyle w:val="HTMLCode"/>
                <w:rFonts w:eastAsiaTheme="minorHAnsi"/>
              </w:rPr>
              <w:t>@SpringBootTest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@WebMvcTest</w:t>
            </w:r>
            <w:r>
              <w:t>, etc.</w:t>
            </w:r>
          </w:p>
        </w:tc>
      </w:tr>
    </w:tbl>
    <w:p w14:paraId="2186A44A" w14:textId="77777777" w:rsidR="00786B99" w:rsidRDefault="00786B99" w:rsidP="00786B99">
      <w:pPr>
        <w:pStyle w:val="Heading2"/>
      </w:pPr>
      <w:r>
        <w:t xml:space="preserve">What is </w:t>
      </w:r>
      <w:r>
        <w:rPr>
          <w:rStyle w:val="HTMLCode"/>
          <w:rFonts w:eastAsiaTheme="majorEastAsia"/>
        </w:rPr>
        <w:t>@Spy</w:t>
      </w:r>
      <w:r>
        <w:t xml:space="preserve"> in Mockito?</w:t>
      </w:r>
    </w:p>
    <w:p w14:paraId="4559615B" w14:textId="77777777" w:rsidR="00786B99" w:rsidRDefault="00786B99" w:rsidP="00786B99">
      <w:pPr>
        <w:spacing w:before="100" w:beforeAutospacing="1" w:after="100" w:afterAutospacing="1"/>
      </w:pPr>
      <w:r>
        <w:rPr>
          <w:rStyle w:val="HTMLCode"/>
          <w:rFonts w:eastAsiaTheme="minorHAnsi"/>
        </w:rPr>
        <w:t>@Spy</w:t>
      </w:r>
      <w:r>
        <w:t xml:space="preserve"> is used to </w:t>
      </w:r>
      <w:r>
        <w:rPr>
          <w:rStyle w:val="Strong"/>
        </w:rPr>
        <w:t>create a partial mock</w:t>
      </w:r>
      <w:r>
        <w:t xml:space="preserve"> of an object — meaning it keeps the </w:t>
      </w:r>
      <w:r>
        <w:rPr>
          <w:rStyle w:val="Strong"/>
        </w:rPr>
        <w:t>real behavior</w:t>
      </w:r>
      <w:r>
        <w:t xml:space="preserve">, but </w:t>
      </w:r>
      <w:r>
        <w:rPr>
          <w:rStyle w:val="Strong"/>
        </w:rPr>
        <w:t>you can stub specific methods</w:t>
      </w:r>
      <w:r>
        <w:t>.</w:t>
      </w:r>
    </w:p>
    <w:p w14:paraId="10F8BBED" w14:textId="77777777" w:rsidR="00786B99" w:rsidRDefault="00786B99" w:rsidP="00786B99">
      <w:pPr>
        <w:spacing w:before="100" w:beforeAutospacing="1" w:after="100" w:afterAutospacing="1"/>
      </w:pPr>
      <w:r>
        <w:t>It’s like saying:</w:t>
      </w:r>
    </w:p>
    <w:p w14:paraId="314E1ABC" w14:textId="77777777" w:rsidR="00786B99" w:rsidRDefault="00786B99" w:rsidP="00786B99">
      <w:pPr>
        <w:spacing w:before="100" w:beforeAutospacing="1" w:after="100" w:afterAutospacing="1"/>
      </w:pPr>
      <w:r>
        <w:t xml:space="preserve">"I want the real object, but I want to override </w:t>
      </w:r>
      <w:r>
        <w:rPr>
          <w:rStyle w:val="Strong"/>
        </w:rPr>
        <w:t>just one part of it</w:t>
      </w:r>
      <w:r>
        <w:t xml:space="preserve"> during testing."</w:t>
      </w:r>
    </w:p>
    <w:p w14:paraId="519286E6" w14:textId="77777777" w:rsidR="00E315F4" w:rsidRDefault="00E315F4" w:rsidP="00E315F4">
      <w:pPr>
        <w:rPr>
          <w:b/>
          <w:bCs/>
        </w:rPr>
      </w:pPr>
    </w:p>
    <w:p w14:paraId="6B96AC38" w14:textId="77777777" w:rsidR="00B2380C" w:rsidRPr="00B2380C" w:rsidRDefault="00B2380C" w:rsidP="00B2380C">
      <w:pPr>
        <w:pStyle w:val="mi"/>
        <w:shd w:val="clear" w:color="auto" w:fill="FFFFFF"/>
        <w:spacing w:before="226" w:beforeAutospacing="0" w:after="0" w:afterAutospacing="0" w:line="480" w:lineRule="atLeast"/>
        <w:rPr>
          <w:rFonts w:ascii="Georgia" w:hAnsi="Georgia" w:cs="Segoe UI"/>
          <w:b/>
          <w:bCs/>
          <w:color w:val="242424"/>
          <w:spacing w:val="-1"/>
          <w:sz w:val="30"/>
          <w:szCs w:val="30"/>
        </w:rPr>
      </w:pPr>
      <w:r w:rsidRPr="00B2380C">
        <w:rPr>
          <w:rFonts w:ascii="Georgia" w:hAnsi="Georgia" w:cs="Segoe UI"/>
          <w:b/>
          <w:bCs/>
          <w:color w:val="242424"/>
          <w:spacing w:val="-1"/>
          <w:sz w:val="30"/>
          <w:szCs w:val="30"/>
        </w:rPr>
        <w:t>How do you deploy a Spring Boot application to a cloud platform like AWS or Azure?</w:t>
      </w:r>
    </w:p>
    <w:p w14:paraId="5A708F89" w14:textId="77777777" w:rsidR="00B2380C" w:rsidRDefault="00B2380C" w:rsidP="00E315F4">
      <w:pPr>
        <w:rPr>
          <w:b/>
          <w:bCs/>
        </w:rPr>
      </w:pPr>
    </w:p>
    <w:p w14:paraId="40E69404" w14:textId="77777777" w:rsidR="00D92B4F" w:rsidRPr="00D92B4F" w:rsidRDefault="00D92B4F" w:rsidP="00D9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B4F">
        <w:rPr>
          <w:rFonts w:ascii="Times New Roman" w:eastAsia="Times New Roman" w:hAnsi="Times New Roman" w:cs="Times New Roman"/>
          <w:b/>
          <w:bCs/>
          <w:sz w:val="27"/>
          <w:szCs w:val="27"/>
        </w:rPr>
        <w:t>a. AWS Elastic Beanstalk (simplest)</w:t>
      </w:r>
    </w:p>
    <w:p w14:paraId="68C929CE" w14:textId="77777777" w:rsidR="00D92B4F" w:rsidRPr="00D92B4F" w:rsidRDefault="00D92B4F" w:rsidP="00D9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t>Create an Elastic Beanstalk environment (Java platform).</w:t>
      </w:r>
    </w:p>
    <w:p w14:paraId="0855A133" w14:textId="77777777" w:rsidR="00D92B4F" w:rsidRPr="00D92B4F" w:rsidRDefault="00D92B4F" w:rsidP="00D92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t>Upload the JAR using the AWS Management Console or CLI:</w:t>
      </w:r>
    </w:p>
    <w:p w14:paraId="0FA23183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B4F">
        <w:rPr>
          <w:rFonts w:ascii="Courier New" w:eastAsia="Times New Roman" w:hAnsi="Courier New" w:cs="Courier New"/>
          <w:sz w:val="20"/>
          <w:szCs w:val="20"/>
        </w:rPr>
        <w:t xml:space="preserve">eb </w:t>
      </w:r>
      <w:proofErr w:type="spellStart"/>
      <w:r w:rsidRPr="00D92B4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</w:p>
    <w:p w14:paraId="5C522E47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B4F">
        <w:rPr>
          <w:rFonts w:ascii="Courier New" w:eastAsia="Times New Roman" w:hAnsi="Courier New" w:cs="Courier New"/>
          <w:sz w:val="20"/>
          <w:szCs w:val="20"/>
        </w:rPr>
        <w:t>eb create spring-env</w:t>
      </w:r>
    </w:p>
    <w:p w14:paraId="57C642C4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92B4F">
        <w:rPr>
          <w:rFonts w:ascii="Courier New" w:eastAsia="Times New Roman" w:hAnsi="Courier New" w:cs="Courier New"/>
          <w:sz w:val="20"/>
          <w:szCs w:val="20"/>
        </w:rPr>
        <w:t>eb deploy</w:t>
      </w:r>
    </w:p>
    <w:p w14:paraId="5FD3DFB9" w14:textId="77777777" w:rsidR="00D92B4F" w:rsidRDefault="00D92B4F" w:rsidP="00E315F4">
      <w:pPr>
        <w:rPr>
          <w:b/>
          <w:bCs/>
        </w:rPr>
      </w:pPr>
    </w:p>
    <w:p w14:paraId="16A84B57" w14:textId="77777777" w:rsidR="00D92B4F" w:rsidRPr="00D92B4F" w:rsidRDefault="00D92B4F" w:rsidP="00D92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2B4F">
        <w:rPr>
          <w:rFonts w:ascii="Times New Roman" w:eastAsia="Times New Roman" w:hAnsi="Times New Roman" w:cs="Times New Roman"/>
          <w:b/>
          <w:bCs/>
          <w:sz w:val="27"/>
          <w:szCs w:val="27"/>
        </w:rPr>
        <w:t>b. AWS EC2 (Manual)</w:t>
      </w:r>
    </w:p>
    <w:p w14:paraId="515EFA22" w14:textId="77777777" w:rsidR="00D92B4F" w:rsidRPr="00D92B4F" w:rsidRDefault="00D92B4F" w:rsidP="00D9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t>Launch an EC2 instance.</w:t>
      </w:r>
    </w:p>
    <w:p w14:paraId="43AEC6AA" w14:textId="77777777" w:rsidR="00D92B4F" w:rsidRPr="00D92B4F" w:rsidRDefault="00D92B4F" w:rsidP="00D9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t>SSH into it, install Java:</w:t>
      </w:r>
    </w:p>
    <w:p w14:paraId="1F16AF40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2B4F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r w:rsidRPr="00D92B4F">
        <w:rPr>
          <w:rFonts w:ascii="Courier New" w:eastAsia="Times New Roman" w:hAnsi="Courier New" w:cs="Courier New"/>
          <w:sz w:val="20"/>
          <w:szCs w:val="20"/>
        </w:rPr>
        <w:t xml:space="preserve"> yum install java-17</w:t>
      </w:r>
    </w:p>
    <w:p w14:paraId="444DF4E1" w14:textId="77777777" w:rsidR="00D92B4F" w:rsidRPr="00D92B4F" w:rsidRDefault="00D92B4F" w:rsidP="00D9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t>Copy the JAR via SCP:</w:t>
      </w:r>
    </w:p>
    <w:p w14:paraId="7DB83247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2B4F">
        <w:rPr>
          <w:rFonts w:ascii="Courier New" w:eastAsia="Times New Roman" w:hAnsi="Courier New" w:cs="Courier New"/>
          <w:sz w:val="20"/>
          <w:szCs w:val="20"/>
        </w:rPr>
        <w:t>bash</w:t>
      </w:r>
    </w:p>
    <w:p w14:paraId="7456AF09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92B4F">
        <w:rPr>
          <w:rFonts w:ascii="Courier New" w:eastAsia="Times New Roman" w:hAnsi="Courier New" w:cs="Courier New"/>
          <w:sz w:val="20"/>
          <w:szCs w:val="20"/>
        </w:rPr>
        <w:t>scp</w:t>
      </w:r>
      <w:proofErr w:type="spellEnd"/>
      <w:r w:rsidRPr="00D92B4F">
        <w:rPr>
          <w:rFonts w:ascii="Courier New" w:eastAsia="Times New Roman" w:hAnsi="Courier New" w:cs="Courier New"/>
          <w:sz w:val="20"/>
          <w:szCs w:val="20"/>
        </w:rPr>
        <w:t xml:space="preserve"> app.jar ec2-user@your-ec2-ip:/home/ec2-user</w:t>
      </w:r>
    </w:p>
    <w:p w14:paraId="3C85DE50" w14:textId="77777777" w:rsidR="00D92B4F" w:rsidRPr="00D92B4F" w:rsidRDefault="00D92B4F" w:rsidP="00D92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2B4F">
        <w:rPr>
          <w:rFonts w:ascii="Times New Roman" w:eastAsia="Times New Roman" w:hAnsi="Times New Roman" w:cs="Times New Roman"/>
          <w:sz w:val="24"/>
          <w:szCs w:val="24"/>
        </w:rPr>
        <w:lastRenderedPageBreak/>
        <w:t>Run your app:</w:t>
      </w:r>
    </w:p>
    <w:p w14:paraId="2679FF93" w14:textId="77777777" w:rsidR="00D92B4F" w:rsidRPr="00D92B4F" w:rsidRDefault="00D92B4F" w:rsidP="00D92B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92B4F">
        <w:rPr>
          <w:rFonts w:ascii="Courier New" w:eastAsia="Times New Roman" w:hAnsi="Courier New" w:cs="Courier New"/>
          <w:sz w:val="20"/>
          <w:szCs w:val="20"/>
        </w:rPr>
        <w:t>java -jar app.jar</w:t>
      </w:r>
    </w:p>
    <w:p w14:paraId="1A795EF6" w14:textId="603293DB" w:rsidR="00D92B4F" w:rsidRDefault="00D92B4F" w:rsidP="00E315F4">
      <w:pPr>
        <w:rPr>
          <w:b/>
          <w:bCs/>
        </w:rPr>
      </w:pPr>
    </w:p>
    <w:p w14:paraId="0F5F1972" w14:textId="6D786491" w:rsidR="00336A75" w:rsidRDefault="00336A75" w:rsidP="00E315F4">
      <w:pPr>
        <w:rPr>
          <w:b/>
          <w:sz w:val="28"/>
          <w:szCs w:val="28"/>
        </w:rPr>
      </w:pPr>
      <w:r>
        <w:rPr>
          <w:b/>
          <w:sz w:val="28"/>
          <w:szCs w:val="28"/>
        </w:rPr>
        <w:t>H</w:t>
      </w:r>
      <w:r w:rsidRPr="00336A75">
        <w:rPr>
          <w:b/>
          <w:sz w:val="28"/>
          <w:szCs w:val="28"/>
        </w:rPr>
        <w:t>ow to</w:t>
      </w:r>
      <w:r>
        <w:rPr>
          <w:b/>
          <w:sz w:val="28"/>
          <w:szCs w:val="28"/>
        </w:rPr>
        <w:t xml:space="preserve"> configure</w:t>
      </w:r>
      <w:r w:rsidRPr="00336A7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multiple DB in spring boot.</w:t>
      </w:r>
    </w:p>
    <w:p w14:paraId="28D10FE7" w14:textId="77777777" w:rsidR="00336A75" w:rsidRDefault="00336A75" w:rsidP="00336A75">
      <w:r>
        <w:t>@Configuration</w:t>
      </w:r>
    </w:p>
    <w:p w14:paraId="775BD7B9" w14:textId="77777777" w:rsidR="00336A75" w:rsidRDefault="00336A75" w:rsidP="00336A75">
      <w:r>
        <w:t>@</w:t>
      </w:r>
      <w:proofErr w:type="spellStart"/>
      <w:proofErr w:type="gramStart"/>
      <w:r>
        <w:t>EnableJpaRepositories</w:t>
      </w:r>
      <w:proofErr w:type="spellEnd"/>
      <w:r>
        <w:t>(</w:t>
      </w:r>
      <w:proofErr w:type="gramEnd"/>
    </w:p>
    <w:p w14:paraId="196FC700" w14:textId="77777777" w:rsidR="00336A75" w:rsidRDefault="00336A75" w:rsidP="00336A75">
      <w:r>
        <w:t xml:space="preserve">    </w:t>
      </w:r>
      <w:proofErr w:type="spellStart"/>
      <w:r>
        <w:t>basePackages</w:t>
      </w:r>
      <w:proofErr w:type="spellEnd"/>
      <w:r>
        <w:t xml:space="preserve"> = "com.example.db1.repository",</w:t>
      </w:r>
    </w:p>
    <w:p w14:paraId="703208F7" w14:textId="77777777" w:rsidR="00336A75" w:rsidRDefault="00336A75" w:rsidP="00336A75">
      <w:r>
        <w:t xml:space="preserve">    </w:t>
      </w:r>
      <w:proofErr w:type="spellStart"/>
      <w:r>
        <w:t>entityManagerFactoryRef</w:t>
      </w:r>
      <w:proofErr w:type="spellEnd"/>
      <w:r>
        <w:t xml:space="preserve"> = "db1EntityManagerFactory",</w:t>
      </w:r>
    </w:p>
    <w:p w14:paraId="4A8ECDE3" w14:textId="77777777" w:rsidR="00336A75" w:rsidRDefault="00336A75" w:rsidP="00336A75">
      <w:r>
        <w:t xml:space="preserve">    </w:t>
      </w:r>
      <w:proofErr w:type="spellStart"/>
      <w:r>
        <w:t>transactionManagerRef</w:t>
      </w:r>
      <w:proofErr w:type="spellEnd"/>
      <w:r>
        <w:t xml:space="preserve"> = "db1TransactionManager"</w:t>
      </w:r>
    </w:p>
    <w:p w14:paraId="637D5581" w14:textId="77777777" w:rsidR="00336A75" w:rsidRDefault="00336A75" w:rsidP="00336A75">
      <w:r>
        <w:t>)</w:t>
      </w:r>
    </w:p>
    <w:p w14:paraId="5A46201C" w14:textId="77777777" w:rsidR="00336A75" w:rsidRDefault="00336A75" w:rsidP="00336A75">
      <w:r>
        <w:t>public class Db1Config {</w:t>
      </w:r>
    </w:p>
    <w:p w14:paraId="4F4AC1BD" w14:textId="77777777" w:rsidR="00336A75" w:rsidRDefault="00336A75" w:rsidP="00336A75"/>
    <w:p w14:paraId="01F75B43" w14:textId="77777777" w:rsidR="00336A75" w:rsidRDefault="00336A75" w:rsidP="00336A75">
      <w:r>
        <w:t xml:space="preserve">    @Bean</w:t>
      </w:r>
    </w:p>
    <w:p w14:paraId="0974C686" w14:textId="77777777" w:rsidR="00336A75" w:rsidRDefault="00336A75" w:rsidP="00336A75">
      <w:r>
        <w:t xml:space="preserve">    @</w:t>
      </w:r>
      <w:proofErr w:type="spellStart"/>
      <w:r>
        <w:t>ConfigurationProperties</w:t>
      </w:r>
      <w:proofErr w:type="spellEnd"/>
      <w:r>
        <w:t>("spring.datasource.db1")</w:t>
      </w:r>
    </w:p>
    <w:p w14:paraId="5FF0CA76" w14:textId="77777777" w:rsidR="00336A75" w:rsidRDefault="00336A75" w:rsidP="00336A75">
      <w:r>
        <w:t xml:space="preserve">    public </w:t>
      </w:r>
      <w:proofErr w:type="spellStart"/>
      <w:r>
        <w:t>DataSource</w:t>
      </w:r>
      <w:proofErr w:type="spellEnd"/>
      <w:r>
        <w:t xml:space="preserve"> db1</w:t>
      </w:r>
      <w:proofErr w:type="gramStart"/>
      <w:r>
        <w:t>DataSource(</w:t>
      </w:r>
      <w:proofErr w:type="gramEnd"/>
      <w:r>
        <w:t>) {</w:t>
      </w:r>
    </w:p>
    <w:p w14:paraId="33940227" w14:textId="77777777" w:rsidR="00336A75" w:rsidRDefault="00336A75" w:rsidP="00336A75">
      <w:r>
        <w:t xml:space="preserve">        return </w:t>
      </w:r>
      <w:proofErr w:type="spellStart"/>
      <w:r>
        <w:t>DataSourceBuilder.create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50234EEF" w14:textId="77777777" w:rsidR="00336A75" w:rsidRDefault="00336A75" w:rsidP="00336A75">
      <w:r>
        <w:t xml:space="preserve">    }</w:t>
      </w:r>
    </w:p>
    <w:p w14:paraId="75980C93" w14:textId="77777777" w:rsidR="00336A75" w:rsidRDefault="00336A75" w:rsidP="00336A75"/>
    <w:p w14:paraId="652756DD" w14:textId="77777777" w:rsidR="00336A75" w:rsidRDefault="00336A75" w:rsidP="00336A75">
      <w:r>
        <w:t xml:space="preserve">    @Bean</w:t>
      </w:r>
    </w:p>
    <w:p w14:paraId="313C590B" w14:textId="77777777" w:rsidR="00336A75" w:rsidRDefault="00336A75" w:rsidP="00336A75">
      <w:r>
        <w:t xml:space="preserve">    public </w:t>
      </w:r>
      <w:proofErr w:type="spellStart"/>
      <w:r>
        <w:t>LocalContainerEntityManagerFactoryBean</w:t>
      </w:r>
      <w:proofErr w:type="spellEnd"/>
      <w:r>
        <w:t xml:space="preserve"> db1</w:t>
      </w:r>
      <w:proofErr w:type="gramStart"/>
      <w:r>
        <w:t>EntityManagerFactory(</w:t>
      </w:r>
      <w:proofErr w:type="gramEnd"/>
    </w:p>
    <w:p w14:paraId="7330BF07" w14:textId="77777777" w:rsidR="00336A75" w:rsidRDefault="00336A75" w:rsidP="00336A75">
      <w:r>
        <w:t xml:space="preserve">            @Qualifier("db1DataSource") </w:t>
      </w:r>
      <w:proofErr w:type="spellStart"/>
      <w:r>
        <w:t>DataSource</w:t>
      </w:r>
      <w:proofErr w:type="spellEnd"/>
      <w:r>
        <w:t xml:space="preserve"> </w:t>
      </w:r>
      <w:proofErr w:type="spellStart"/>
      <w:r>
        <w:t>dataSource</w:t>
      </w:r>
      <w:proofErr w:type="spellEnd"/>
      <w:r>
        <w:t>,</w:t>
      </w:r>
    </w:p>
    <w:p w14:paraId="301D6D0D" w14:textId="77777777" w:rsidR="00336A75" w:rsidRDefault="00336A75" w:rsidP="00336A75">
      <w:r>
        <w:t xml:space="preserve">            </w:t>
      </w:r>
      <w:proofErr w:type="spellStart"/>
      <w:r>
        <w:t>EntityManagerFactoryBuilder</w:t>
      </w:r>
      <w:proofErr w:type="spellEnd"/>
      <w:r>
        <w:t xml:space="preserve"> builder) {</w:t>
      </w:r>
    </w:p>
    <w:p w14:paraId="73ED48C9" w14:textId="77777777" w:rsidR="00336A75" w:rsidRDefault="00336A75" w:rsidP="00336A75">
      <w:r>
        <w:t xml:space="preserve">        return builder</w:t>
      </w:r>
    </w:p>
    <w:p w14:paraId="710E48A5" w14:textId="77777777" w:rsidR="00336A75" w:rsidRDefault="00336A75" w:rsidP="00336A75">
      <w:r>
        <w:t xml:space="preserve">                </w:t>
      </w:r>
      <w:proofErr w:type="gramStart"/>
      <w:r>
        <w:t>.</w:t>
      </w:r>
      <w:proofErr w:type="spellStart"/>
      <w:r>
        <w:t>dataSource</w:t>
      </w:r>
      <w:proofErr w:type="spellEnd"/>
      <w:proofErr w:type="gramEnd"/>
      <w:r>
        <w:t>(</w:t>
      </w:r>
      <w:proofErr w:type="spellStart"/>
      <w:r>
        <w:t>dataSource</w:t>
      </w:r>
      <w:proofErr w:type="spellEnd"/>
      <w:r>
        <w:t>)</w:t>
      </w:r>
    </w:p>
    <w:p w14:paraId="4C05C512" w14:textId="77777777" w:rsidR="00336A75" w:rsidRDefault="00336A75" w:rsidP="00336A75">
      <w:r>
        <w:t xml:space="preserve">                </w:t>
      </w:r>
      <w:proofErr w:type="gramStart"/>
      <w:r>
        <w:t>.packages</w:t>
      </w:r>
      <w:proofErr w:type="gramEnd"/>
      <w:r>
        <w:t>("com.example.db1.entity")</w:t>
      </w:r>
    </w:p>
    <w:p w14:paraId="1466295F" w14:textId="77777777" w:rsidR="00336A75" w:rsidRDefault="00336A75" w:rsidP="00336A75">
      <w:r>
        <w:t xml:space="preserve">                </w:t>
      </w:r>
      <w:proofErr w:type="gramStart"/>
      <w:r>
        <w:t>.</w:t>
      </w:r>
      <w:proofErr w:type="spellStart"/>
      <w:r>
        <w:t>persistenceUnit</w:t>
      </w:r>
      <w:proofErr w:type="spellEnd"/>
      <w:proofErr w:type="gramEnd"/>
      <w:r>
        <w:t>("db1")</w:t>
      </w:r>
    </w:p>
    <w:p w14:paraId="2E4DCF38" w14:textId="77777777" w:rsidR="00336A75" w:rsidRDefault="00336A75" w:rsidP="00336A75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7A136989" w14:textId="77777777" w:rsidR="00336A75" w:rsidRDefault="00336A75" w:rsidP="00336A75">
      <w:r>
        <w:t xml:space="preserve">    }</w:t>
      </w:r>
    </w:p>
    <w:p w14:paraId="55C4B6F0" w14:textId="77777777" w:rsidR="00336A75" w:rsidRDefault="00336A75" w:rsidP="00336A75"/>
    <w:p w14:paraId="76AAECED" w14:textId="77777777" w:rsidR="00336A75" w:rsidRDefault="00336A75" w:rsidP="00336A75">
      <w:r>
        <w:lastRenderedPageBreak/>
        <w:t xml:space="preserve">    @Bean</w:t>
      </w:r>
    </w:p>
    <w:p w14:paraId="165034D7" w14:textId="77777777" w:rsidR="00336A75" w:rsidRDefault="00336A75" w:rsidP="00336A75">
      <w:r>
        <w:t xml:space="preserve">    public </w:t>
      </w:r>
      <w:proofErr w:type="spellStart"/>
      <w:r>
        <w:t>PlatformTransactionManager</w:t>
      </w:r>
      <w:proofErr w:type="spellEnd"/>
      <w:r>
        <w:t xml:space="preserve"> db1</w:t>
      </w:r>
      <w:proofErr w:type="gramStart"/>
      <w:r>
        <w:t>TransactionManager(</w:t>
      </w:r>
      <w:proofErr w:type="gramEnd"/>
    </w:p>
    <w:p w14:paraId="1E07CF95" w14:textId="77777777" w:rsidR="00336A75" w:rsidRDefault="00336A75" w:rsidP="00336A75">
      <w:r>
        <w:t xml:space="preserve">            @Qualifier("db1EntityManagerFactory") </w:t>
      </w:r>
      <w:proofErr w:type="spellStart"/>
      <w:r>
        <w:t>EntityManagerFactory</w:t>
      </w:r>
      <w:proofErr w:type="spellEnd"/>
      <w:r>
        <w:t xml:space="preserve"> emf) {</w:t>
      </w:r>
    </w:p>
    <w:p w14:paraId="2CB358CD" w14:textId="77777777" w:rsidR="00336A75" w:rsidRDefault="00336A75" w:rsidP="00336A75">
      <w:r>
        <w:t xml:space="preserve">        return new </w:t>
      </w:r>
      <w:proofErr w:type="spellStart"/>
      <w:r>
        <w:t>JpaTransactionManager</w:t>
      </w:r>
      <w:proofErr w:type="spellEnd"/>
      <w:r>
        <w:t>(emf);</w:t>
      </w:r>
    </w:p>
    <w:p w14:paraId="776289DC" w14:textId="77777777" w:rsidR="00336A75" w:rsidRDefault="00336A75" w:rsidP="00336A75">
      <w:r>
        <w:t xml:space="preserve">    }</w:t>
      </w:r>
    </w:p>
    <w:p w14:paraId="3EB6FED8" w14:textId="3312FBB0" w:rsidR="00336A75" w:rsidRDefault="00336A75" w:rsidP="00336A75">
      <w:r>
        <w:t>}</w:t>
      </w:r>
    </w:p>
    <w:p w14:paraId="7A4E6BB2" w14:textId="2D8686EC" w:rsidR="003A0B44" w:rsidRDefault="003A0B44" w:rsidP="00336A75"/>
    <w:p w14:paraId="1CF2DDEF" w14:textId="393033B8" w:rsidR="003A0B44" w:rsidRPr="003A0B44" w:rsidRDefault="003A0B44" w:rsidP="00336A75">
      <w:pPr>
        <w:rPr>
          <w:b/>
          <w:sz w:val="28"/>
          <w:szCs w:val="28"/>
        </w:rPr>
      </w:pPr>
      <w:r w:rsidRPr="003A0B44">
        <w:rPr>
          <w:b/>
          <w:sz w:val="28"/>
          <w:szCs w:val="28"/>
        </w:rPr>
        <w:t>How do you enable or disable specific auto-configurations in Spring Boot?</w:t>
      </w:r>
    </w:p>
    <w:p w14:paraId="7CA926FA" w14:textId="77777777" w:rsidR="003A0B44" w:rsidRDefault="003A0B44" w:rsidP="003A0B44">
      <w:pPr>
        <w:pStyle w:val="Heading3"/>
      </w:pPr>
      <w:r>
        <w:t xml:space="preserve">1. </w:t>
      </w:r>
      <w:r>
        <w:rPr>
          <w:rStyle w:val="Strong"/>
          <w:b/>
          <w:bCs/>
        </w:rPr>
        <w:t xml:space="preserve">Disable Auto-Configurations Using </w:t>
      </w:r>
      <w:r>
        <w:rPr>
          <w:rStyle w:val="HTMLCode"/>
        </w:rPr>
        <w:t>exclude</w:t>
      </w:r>
      <w:r>
        <w:rPr>
          <w:rStyle w:val="Strong"/>
          <w:b/>
          <w:bCs/>
        </w:rPr>
        <w:t xml:space="preserve"> in </w:t>
      </w:r>
      <w:r>
        <w:rPr>
          <w:rStyle w:val="HTMLCode"/>
        </w:rPr>
        <w:t>@</w:t>
      </w:r>
      <w:proofErr w:type="spellStart"/>
      <w:r>
        <w:rPr>
          <w:rStyle w:val="HTMLCode"/>
        </w:rPr>
        <w:t>SpringBootApplication</w:t>
      </w:r>
      <w:proofErr w:type="spellEnd"/>
    </w:p>
    <w:p w14:paraId="00494A6C" w14:textId="77777777" w:rsidR="003A0B44" w:rsidRDefault="003A0B44" w:rsidP="003A0B44">
      <w:pPr>
        <w:spacing w:before="100" w:beforeAutospacing="1" w:after="100" w:afterAutospacing="1"/>
      </w:pPr>
      <w:r>
        <w:t>You can exclude specific auto-configuration classes directly:</w:t>
      </w:r>
    </w:p>
    <w:p w14:paraId="16B8BF9E" w14:textId="77777777" w:rsidR="003A0B44" w:rsidRDefault="003A0B44" w:rsidP="003A0B44">
      <w:pPr>
        <w:pStyle w:val="HTMLPreformatted"/>
      </w:pPr>
      <w:r>
        <w:t>java</w:t>
      </w:r>
    </w:p>
    <w:p w14:paraId="489BD496" w14:textId="77777777" w:rsidR="003A0B44" w:rsidRDefault="003A0B44" w:rsidP="003A0B44">
      <w:pPr>
        <w:pStyle w:val="HTMLPreformatted"/>
      </w:pPr>
      <w:proofErr w:type="spellStart"/>
      <w:r>
        <w:t>CopyEdit</w:t>
      </w:r>
      <w:proofErr w:type="spellEnd"/>
    </w:p>
    <w:p w14:paraId="1D374B94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SpringBootApplication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 xml:space="preserve">exclude = { </w:t>
      </w:r>
      <w:proofErr w:type="spellStart"/>
      <w:r>
        <w:rPr>
          <w:rStyle w:val="hljs-meta"/>
        </w:rPr>
        <w:t>DataSourceAutoConfiguration.class</w:t>
      </w:r>
      <w:proofErr w:type="spellEnd"/>
      <w:r>
        <w:rPr>
          <w:rStyle w:val="hljs-meta"/>
        </w:rPr>
        <w:t xml:space="preserve"> })</w:t>
      </w:r>
    </w:p>
    <w:p w14:paraId="6D5B2496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MyApp</w:t>
      </w:r>
      <w:proofErr w:type="spellEnd"/>
      <w:r>
        <w:rPr>
          <w:rStyle w:val="HTMLCode"/>
        </w:rPr>
        <w:t xml:space="preserve"> {</w:t>
      </w:r>
    </w:p>
    <w:p w14:paraId="5C9774B1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main</w:t>
      </w:r>
      <w:r>
        <w:rPr>
          <w:rStyle w:val="hljs-params"/>
        </w:rPr>
        <w:t>(</w:t>
      </w:r>
      <w:proofErr w:type="gramEnd"/>
      <w:r>
        <w:rPr>
          <w:rStyle w:val="hljs-params"/>
        </w:rPr>
        <w:t xml:space="preserve">String[] </w:t>
      </w:r>
      <w:proofErr w:type="spellStart"/>
      <w:r>
        <w:rPr>
          <w:rStyle w:val="hljs-params"/>
        </w:rPr>
        <w:t>args</w:t>
      </w:r>
      <w:proofErr w:type="spell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3964A136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SpringApplication.run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MyApp.class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);</w:t>
      </w:r>
    </w:p>
    <w:p w14:paraId="64897892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8E35EB8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B57EFB" w14:textId="77777777" w:rsidR="003A0B44" w:rsidRDefault="003A0B44" w:rsidP="003A0B44">
      <w:r>
        <w:pict w14:anchorId="42865809">
          <v:rect id="_x0000_i1025" style="width:0;height:1.5pt" o:hralign="center" o:hrstd="t" o:hr="t" fillcolor="#a0a0a0" stroked="f"/>
        </w:pict>
      </w:r>
    </w:p>
    <w:p w14:paraId="6ED51742" w14:textId="77777777" w:rsidR="003A0B44" w:rsidRDefault="003A0B44" w:rsidP="003A0B4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2. </w:t>
      </w:r>
      <w:r>
        <w:rPr>
          <w:rStyle w:val="Strong"/>
          <w:b/>
          <w:bCs/>
        </w:rPr>
        <w:t xml:space="preserve">Disable Auto-Configurations in </w:t>
      </w:r>
      <w:proofErr w:type="spellStart"/>
      <w:proofErr w:type="gramStart"/>
      <w:r>
        <w:rPr>
          <w:rStyle w:val="HTMLCode"/>
        </w:rPr>
        <w:t>application.properties</w:t>
      </w:r>
      <w:proofErr w:type="spellEnd"/>
      <w:proofErr w:type="gramEnd"/>
    </w:p>
    <w:p w14:paraId="7FEA2207" w14:textId="77777777" w:rsidR="003A0B44" w:rsidRDefault="003A0B44" w:rsidP="003A0B44">
      <w:pPr>
        <w:spacing w:before="100" w:beforeAutospacing="1" w:after="100" w:afterAutospacing="1"/>
      </w:pPr>
      <w:r>
        <w:t>You can use this property to disable specific configurations:</w:t>
      </w:r>
    </w:p>
    <w:p w14:paraId="54286BD7" w14:textId="77777777" w:rsidR="003A0B44" w:rsidRDefault="003A0B44" w:rsidP="003A0B44">
      <w:pPr>
        <w:pStyle w:val="HTMLPreformatted"/>
      </w:pPr>
      <w:r>
        <w:t>properties</w:t>
      </w:r>
    </w:p>
    <w:p w14:paraId="2DBDF657" w14:textId="77777777" w:rsidR="003A0B44" w:rsidRDefault="003A0B44" w:rsidP="003A0B44">
      <w:pPr>
        <w:pStyle w:val="HTMLPreformatted"/>
      </w:pPr>
      <w:proofErr w:type="spellStart"/>
      <w:r>
        <w:t>CopyEdit</w:t>
      </w:r>
      <w:proofErr w:type="spellEnd"/>
    </w:p>
    <w:p w14:paraId="6BA03C46" w14:textId="77777777" w:rsidR="003A0B44" w:rsidRDefault="003A0B44" w:rsidP="003A0B4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spring.autoconfigure</w:t>
      </w:r>
      <w:proofErr w:type="gramEnd"/>
      <w:r>
        <w:rPr>
          <w:rStyle w:val="HTMLCode"/>
        </w:rPr>
        <w:t>.exclude=org.springframework.boot.autoconfigure.jdbc.DataSourceAutoConfiguration</w:t>
      </w:r>
    </w:p>
    <w:p w14:paraId="7D352D02" w14:textId="77777777" w:rsidR="003A0B44" w:rsidRDefault="003A0B44" w:rsidP="003A0B44">
      <w:r>
        <w:pict w14:anchorId="36EC269D">
          <v:rect id="_x0000_i1026" style="width:0;height:1.5pt" o:hralign="center" o:hrstd="t" o:hr="t" fillcolor="#a0a0a0" stroked="f"/>
        </w:pict>
      </w:r>
    </w:p>
    <w:p w14:paraId="7C0C8EFF" w14:textId="77777777" w:rsidR="003A0B44" w:rsidRDefault="003A0B44" w:rsidP="003A0B4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3. </w:t>
      </w:r>
      <w:r>
        <w:rPr>
          <w:rStyle w:val="Strong"/>
          <w:b/>
          <w:bCs/>
        </w:rPr>
        <w:t xml:space="preserve">Enable Specific Auto-Configurations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ImportAutoConfiguration</w:t>
      </w:r>
      <w:proofErr w:type="spellEnd"/>
    </w:p>
    <w:p w14:paraId="08D6D4C9" w14:textId="77777777" w:rsidR="003A0B44" w:rsidRDefault="003A0B44" w:rsidP="003A0B44">
      <w:pPr>
        <w:spacing w:before="100" w:beforeAutospacing="1" w:after="100" w:afterAutospacing="1"/>
      </w:pPr>
      <w:r>
        <w:t xml:space="preserve">If you want to </w:t>
      </w:r>
      <w:r>
        <w:rPr>
          <w:rStyle w:val="Strong"/>
        </w:rPr>
        <w:t>manually enable</w:t>
      </w:r>
      <w:r>
        <w:t xml:space="preserve"> an auto-configuration class (not normally loaded), use:</w:t>
      </w:r>
    </w:p>
    <w:p w14:paraId="34ADD825" w14:textId="77777777" w:rsidR="003A0B44" w:rsidRDefault="003A0B44" w:rsidP="003A0B44">
      <w:pPr>
        <w:pStyle w:val="HTMLPreformatted"/>
      </w:pPr>
      <w:r>
        <w:t>java</w:t>
      </w:r>
    </w:p>
    <w:p w14:paraId="0C49D4F8" w14:textId="77777777" w:rsidR="003A0B44" w:rsidRDefault="003A0B44" w:rsidP="003A0B44">
      <w:pPr>
        <w:pStyle w:val="HTMLPreformatted"/>
      </w:pPr>
      <w:proofErr w:type="spellStart"/>
      <w:r>
        <w:t>CopyEdit</w:t>
      </w:r>
      <w:proofErr w:type="spellEnd"/>
    </w:p>
    <w:p w14:paraId="077BD330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ImportAutoConfiguration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MyCustomAutoConfiguration.class</w:t>
      </w:r>
      <w:proofErr w:type="spellEnd"/>
      <w:r>
        <w:rPr>
          <w:rStyle w:val="hljs-meta"/>
        </w:rPr>
        <w:t>)</w:t>
      </w:r>
    </w:p>
    <w:p w14:paraId="3461888B" w14:textId="77777777" w:rsidR="003A0B44" w:rsidRDefault="003A0B44" w:rsidP="003A0B44">
      <w:r>
        <w:pict w14:anchorId="1C922A9B">
          <v:rect id="_x0000_i1027" style="width:0;height:1.5pt" o:hralign="center" o:hrstd="t" o:hr="t" fillcolor="#a0a0a0" stroked="f"/>
        </w:pict>
      </w:r>
    </w:p>
    <w:p w14:paraId="1CC00780" w14:textId="77777777" w:rsidR="003A0B44" w:rsidRDefault="003A0B44" w:rsidP="003A0B4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4. </w:t>
      </w:r>
      <w:r>
        <w:rPr>
          <w:rStyle w:val="Strong"/>
          <w:b/>
          <w:bCs/>
        </w:rPr>
        <w:t xml:space="preserve">Conditional Auto-Configuration Using </w:t>
      </w:r>
      <w:r>
        <w:rPr>
          <w:rStyle w:val="HTMLCode"/>
        </w:rPr>
        <w:t>@</w:t>
      </w:r>
      <w:proofErr w:type="spellStart"/>
      <w:r>
        <w:rPr>
          <w:rStyle w:val="HTMLCode"/>
        </w:rPr>
        <w:t>ConditionalOn</w:t>
      </w:r>
      <w:proofErr w:type="spellEnd"/>
      <w:r>
        <w:rPr>
          <w:rStyle w:val="HTMLCode"/>
        </w:rPr>
        <w:t>...</w:t>
      </w:r>
      <w:r>
        <w:rPr>
          <w:rStyle w:val="Strong"/>
          <w:b/>
          <w:bCs/>
        </w:rPr>
        <w:t xml:space="preserve"> Annotations</w:t>
      </w:r>
    </w:p>
    <w:p w14:paraId="0DEC8C86" w14:textId="77777777" w:rsidR="003A0B44" w:rsidRDefault="003A0B44" w:rsidP="003A0B44">
      <w:pPr>
        <w:spacing w:before="100" w:beforeAutospacing="1" w:after="100" w:afterAutospacing="1"/>
      </w:pPr>
      <w:r>
        <w:lastRenderedPageBreak/>
        <w:t>In your custom auto-configuration classes, use annotations like:</w:t>
      </w:r>
    </w:p>
    <w:p w14:paraId="46D7AE0C" w14:textId="77777777" w:rsidR="003A0B44" w:rsidRDefault="003A0B44" w:rsidP="003A0B44">
      <w:pPr>
        <w:pStyle w:val="HTMLPreformatted"/>
      </w:pPr>
      <w:r>
        <w:t>java</w:t>
      </w:r>
    </w:p>
    <w:p w14:paraId="5B3CD321" w14:textId="77777777" w:rsidR="003A0B44" w:rsidRDefault="003A0B44" w:rsidP="003A0B44">
      <w:pPr>
        <w:pStyle w:val="HTMLPreformatted"/>
      </w:pPr>
      <w:proofErr w:type="spellStart"/>
      <w:r>
        <w:t>CopyEdit</w:t>
      </w:r>
      <w:proofErr w:type="spellEnd"/>
    </w:p>
    <w:p w14:paraId="477C91D9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10F40B26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ConditionalOnClass</w:t>
      </w:r>
      <w:proofErr w:type="spellEnd"/>
      <w:r>
        <w:rPr>
          <w:rStyle w:val="hljs-meta"/>
        </w:rPr>
        <w:t>(</w:t>
      </w:r>
      <w:proofErr w:type="spellStart"/>
      <w:proofErr w:type="gramEnd"/>
      <w:r>
        <w:rPr>
          <w:rStyle w:val="hljs-meta"/>
        </w:rPr>
        <w:t>DataSource.class</w:t>
      </w:r>
      <w:proofErr w:type="spellEnd"/>
      <w:r>
        <w:rPr>
          <w:rStyle w:val="hljs-meta"/>
        </w:rPr>
        <w:t>)</w:t>
      </w:r>
    </w:p>
    <w:p w14:paraId="7D5C780F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MyCustomAutoConfig</w:t>
      </w:r>
      <w:proofErr w:type="spellEnd"/>
      <w:r>
        <w:rPr>
          <w:rStyle w:val="HTMLCode"/>
        </w:rPr>
        <w:t xml:space="preserve"> {</w:t>
      </w:r>
    </w:p>
    <w:p w14:paraId="5F76CDAF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Only loads if </w:t>
      </w:r>
      <w:proofErr w:type="spellStart"/>
      <w:r>
        <w:rPr>
          <w:rStyle w:val="hljs-comment"/>
        </w:rPr>
        <w:t>DataSource</w:t>
      </w:r>
      <w:proofErr w:type="spellEnd"/>
      <w:r>
        <w:rPr>
          <w:rStyle w:val="hljs-comment"/>
        </w:rPr>
        <w:t xml:space="preserve"> is on the </w:t>
      </w:r>
      <w:proofErr w:type="spellStart"/>
      <w:r>
        <w:rPr>
          <w:rStyle w:val="hljs-comment"/>
        </w:rPr>
        <w:t>classpath</w:t>
      </w:r>
      <w:proofErr w:type="spellEnd"/>
    </w:p>
    <w:p w14:paraId="6BBDA4B0" w14:textId="77777777" w:rsidR="003A0B44" w:rsidRDefault="003A0B44" w:rsidP="003A0B4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563E647" w14:textId="77777777" w:rsidR="003A0B44" w:rsidRDefault="003A0B44" w:rsidP="003A0B44">
      <w:r>
        <w:pict w14:anchorId="2E79406B">
          <v:rect id="_x0000_i1028" style="width:0;height:1.5pt" o:hralign="center" o:hrstd="t" o:hr="t" fillcolor="#a0a0a0" stroked="f"/>
        </w:pict>
      </w:r>
    </w:p>
    <w:p w14:paraId="114FDA0C" w14:textId="77777777" w:rsidR="00EF5105" w:rsidRPr="003B2EA7" w:rsidRDefault="00EF5105" w:rsidP="00EF5105">
      <w:pPr>
        <w:shd w:val="clear" w:color="auto" w:fill="FFFFFF"/>
        <w:spacing w:before="226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3B2EA7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How do you handle exceptions in Spring Boot?</w:t>
      </w:r>
    </w:p>
    <w:p w14:paraId="48F57C50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>@</w:t>
      </w:r>
      <w:proofErr w:type="spellStart"/>
      <w:r w:rsidRPr="003B2EA7">
        <w:rPr>
          <w:bCs/>
        </w:rPr>
        <w:t>ControllerAdvice</w:t>
      </w:r>
      <w:proofErr w:type="spellEnd"/>
    </w:p>
    <w:p w14:paraId="0CAED2B8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public class </w:t>
      </w:r>
      <w:proofErr w:type="spellStart"/>
      <w:r w:rsidRPr="003B2EA7">
        <w:rPr>
          <w:bCs/>
        </w:rPr>
        <w:t>GlobalExceptionHandler</w:t>
      </w:r>
      <w:proofErr w:type="spellEnd"/>
      <w:r w:rsidRPr="003B2EA7">
        <w:rPr>
          <w:bCs/>
        </w:rPr>
        <w:t xml:space="preserve"> {</w:t>
      </w:r>
    </w:p>
    <w:p w14:paraId="29D6A587" w14:textId="77777777" w:rsidR="003B2EA7" w:rsidRPr="003B2EA7" w:rsidRDefault="003B2EA7" w:rsidP="003B2EA7">
      <w:pPr>
        <w:rPr>
          <w:bCs/>
        </w:rPr>
      </w:pPr>
    </w:p>
    <w:p w14:paraId="2A98E6DD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@</w:t>
      </w:r>
      <w:proofErr w:type="spellStart"/>
      <w:proofErr w:type="gramStart"/>
      <w:r w:rsidRPr="003B2EA7">
        <w:rPr>
          <w:bCs/>
        </w:rPr>
        <w:t>ExceptionHandler</w:t>
      </w:r>
      <w:proofErr w:type="spellEnd"/>
      <w:r w:rsidRPr="003B2EA7">
        <w:rPr>
          <w:bCs/>
        </w:rPr>
        <w:t>(</w:t>
      </w:r>
      <w:proofErr w:type="spellStart"/>
      <w:proofErr w:type="gramEnd"/>
      <w:r w:rsidRPr="003B2EA7">
        <w:rPr>
          <w:bCs/>
        </w:rPr>
        <w:t>ResourceNotFoundException.class</w:t>
      </w:r>
      <w:proofErr w:type="spellEnd"/>
      <w:r w:rsidRPr="003B2EA7">
        <w:rPr>
          <w:bCs/>
        </w:rPr>
        <w:t>)</w:t>
      </w:r>
    </w:p>
    <w:p w14:paraId="46DD7650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public </w:t>
      </w:r>
      <w:proofErr w:type="spellStart"/>
      <w:r w:rsidRPr="003B2EA7">
        <w:rPr>
          <w:bCs/>
        </w:rPr>
        <w:t>ResponseEntity</w:t>
      </w:r>
      <w:proofErr w:type="spellEnd"/>
      <w:r w:rsidRPr="003B2EA7">
        <w:rPr>
          <w:bCs/>
        </w:rPr>
        <w:t xml:space="preserve">&lt;String&gt; </w:t>
      </w:r>
      <w:proofErr w:type="spellStart"/>
      <w:proofErr w:type="gramStart"/>
      <w:r w:rsidRPr="003B2EA7">
        <w:rPr>
          <w:bCs/>
        </w:rPr>
        <w:t>handleNotFound</w:t>
      </w:r>
      <w:proofErr w:type="spellEnd"/>
      <w:r w:rsidRPr="003B2EA7">
        <w:rPr>
          <w:bCs/>
        </w:rPr>
        <w:t>(</w:t>
      </w:r>
      <w:proofErr w:type="spellStart"/>
      <w:proofErr w:type="gramEnd"/>
      <w:r w:rsidRPr="003B2EA7">
        <w:rPr>
          <w:bCs/>
        </w:rPr>
        <w:t>ResourceNotFoundException</w:t>
      </w:r>
      <w:proofErr w:type="spellEnd"/>
      <w:r w:rsidRPr="003B2EA7">
        <w:rPr>
          <w:bCs/>
        </w:rPr>
        <w:t xml:space="preserve"> ex) {</w:t>
      </w:r>
    </w:p>
    <w:p w14:paraId="3910C696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    return new </w:t>
      </w:r>
      <w:proofErr w:type="spellStart"/>
      <w:r w:rsidRPr="003B2EA7">
        <w:rPr>
          <w:bCs/>
        </w:rPr>
        <w:t>ResponseEntity</w:t>
      </w:r>
      <w:proofErr w:type="spellEnd"/>
      <w:r w:rsidRPr="003B2EA7">
        <w:rPr>
          <w:bCs/>
        </w:rPr>
        <w:t>&lt;&gt;(</w:t>
      </w:r>
      <w:proofErr w:type="spellStart"/>
      <w:proofErr w:type="gramStart"/>
      <w:r w:rsidRPr="003B2EA7">
        <w:rPr>
          <w:bCs/>
        </w:rPr>
        <w:t>ex.getMessage</w:t>
      </w:r>
      <w:proofErr w:type="spellEnd"/>
      <w:proofErr w:type="gramEnd"/>
      <w:r w:rsidRPr="003B2EA7">
        <w:rPr>
          <w:bCs/>
        </w:rPr>
        <w:t xml:space="preserve">(), </w:t>
      </w:r>
      <w:proofErr w:type="spellStart"/>
      <w:r w:rsidRPr="003B2EA7">
        <w:rPr>
          <w:bCs/>
        </w:rPr>
        <w:t>HttpStatus.NOT_FOUND</w:t>
      </w:r>
      <w:proofErr w:type="spellEnd"/>
      <w:r w:rsidRPr="003B2EA7">
        <w:rPr>
          <w:bCs/>
        </w:rPr>
        <w:t>);</w:t>
      </w:r>
    </w:p>
    <w:p w14:paraId="539F3511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}</w:t>
      </w:r>
    </w:p>
    <w:p w14:paraId="1DC3BF72" w14:textId="77777777" w:rsidR="003B2EA7" w:rsidRPr="003B2EA7" w:rsidRDefault="003B2EA7" w:rsidP="003B2EA7">
      <w:pPr>
        <w:rPr>
          <w:bCs/>
        </w:rPr>
      </w:pPr>
    </w:p>
    <w:p w14:paraId="79942BF6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@</w:t>
      </w:r>
      <w:proofErr w:type="spellStart"/>
      <w:proofErr w:type="gramStart"/>
      <w:r w:rsidRPr="003B2EA7">
        <w:rPr>
          <w:bCs/>
        </w:rPr>
        <w:t>ExceptionHandler</w:t>
      </w:r>
      <w:proofErr w:type="spellEnd"/>
      <w:r w:rsidRPr="003B2EA7">
        <w:rPr>
          <w:bCs/>
        </w:rPr>
        <w:t>(</w:t>
      </w:r>
      <w:proofErr w:type="spellStart"/>
      <w:proofErr w:type="gramEnd"/>
      <w:r w:rsidRPr="003B2EA7">
        <w:rPr>
          <w:bCs/>
        </w:rPr>
        <w:t>Exception.class</w:t>
      </w:r>
      <w:proofErr w:type="spellEnd"/>
      <w:r w:rsidRPr="003B2EA7">
        <w:rPr>
          <w:bCs/>
        </w:rPr>
        <w:t>)</w:t>
      </w:r>
    </w:p>
    <w:p w14:paraId="44677B5F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public </w:t>
      </w:r>
      <w:proofErr w:type="spellStart"/>
      <w:r w:rsidRPr="003B2EA7">
        <w:rPr>
          <w:bCs/>
        </w:rPr>
        <w:t>ResponseEntity</w:t>
      </w:r>
      <w:proofErr w:type="spellEnd"/>
      <w:r w:rsidRPr="003B2EA7">
        <w:rPr>
          <w:bCs/>
        </w:rPr>
        <w:t xml:space="preserve">&lt;String&gt; </w:t>
      </w:r>
      <w:proofErr w:type="spellStart"/>
      <w:proofErr w:type="gramStart"/>
      <w:r w:rsidRPr="003B2EA7">
        <w:rPr>
          <w:bCs/>
        </w:rPr>
        <w:t>handleGeneral</w:t>
      </w:r>
      <w:proofErr w:type="spellEnd"/>
      <w:r w:rsidRPr="003B2EA7">
        <w:rPr>
          <w:bCs/>
        </w:rPr>
        <w:t>(</w:t>
      </w:r>
      <w:proofErr w:type="gramEnd"/>
      <w:r w:rsidRPr="003B2EA7">
        <w:rPr>
          <w:bCs/>
        </w:rPr>
        <w:t>Exception ex) {</w:t>
      </w:r>
    </w:p>
    <w:p w14:paraId="50F4C0DB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    return new </w:t>
      </w:r>
      <w:proofErr w:type="spellStart"/>
      <w:r w:rsidRPr="003B2EA7">
        <w:rPr>
          <w:bCs/>
        </w:rPr>
        <w:t>ResponseEntity</w:t>
      </w:r>
      <w:proofErr w:type="spellEnd"/>
      <w:r w:rsidRPr="003B2EA7">
        <w:rPr>
          <w:bCs/>
        </w:rPr>
        <w:t>&lt;</w:t>
      </w:r>
      <w:proofErr w:type="gramStart"/>
      <w:r w:rsidRPr="003B2EA7">
        <w:rPr>
          <w:bCs/>
        </w:rPr>
        <w:t>&gt;(</w:t>
      </w:r>
      <w:proofErr w:type="gramEnd"/>
      <w:r w:rsidRPr="003B2EA7">
        <w:rPr>
          <w:bCs/>
        </w:rPr>
        <w:t xml:space="preserve">"Something went wrong: " + </w:t>
      </w:r>
      <w:proofErr w:type="spellStart"/>
      <w:r w:rsidRPr="003B2EA7">
        <w:rPr>
          <w:bCs/>
        </w:rPr>
        <w:t>ex.getMessage</w:t>
      </w:r>
      <w:proofErr w:type="spellEnd"/>
      <w:r w:rsidRPr="003B2EA7">
        <w:rPr>
          <w:bCs/>
        </w:rPr>
        <w:t xml:space="preserve">(), </w:t>
      </w:r>
      <w:proofErr w:type="spellStart"/>
      <w:r w:rsidRPr="003B2EA7">
        <w:rPr>
          <w:bCs/>
        </w:rPr>
        <w:t>HttpStatus.INTERNAL_SERVER_ERROR</w:t>
      </w:r>
      <w:proofErr w:type="spellEnd"/>
      <w:r w:rsidRPr="003B2EA7">
        <w:rPr>
          <w:bCs/>
        </w:rPr>
        <w:t>);</w:t>
      </w:r>
    </w:p>
    <w:p w14:paraId="58976720" w14:textId="77777777" w:rsidR="003B2EA7" w:rsidRPr="003B2EA7" w:rsidRDefault="003B2EA7" w:rsidP="003B2EA7">
      <w:pPr>
        <w:rPr>
          <w:bCs/>
        </w:rPr>
      </w:pPr>
      <w:r w:rsidRPr="003B2EA7">
        <w:rPr>
          <w:bCs/>
        </w:rPr>
        <w:t xml:space="preserve">    }</w:t>
      </w:r>
    </w:p>
    <w:p w14:paraId="697C2B8E" w14:textId="729DDE22" w:rsidR="00336A75" w:rsidRDefault="003B2EA7" w:rsidP="003B2EA7">
      <w:pPr>
        <w:rPr>
          <w:bCs/>
        </w:rPr>
      </w:pPr>
      <w:r w:rsidRPr="003B2EA7">
        <w:rPr>
          <w:bCs/>
        </w:rPr>
        <w:t>}</w:t>
      </w:r>
    </w:p>
    <w:p w14:paraId="2D5FB052" w14:textId="4AFBF7E7" w:rsidR="00424904" w:rsidRDefault="00424904" w:rsidP="003B2EA7">
      <w:pPr>
        <w:rPr>
          <w:bCs/>
        </w:rPr>
      </w:pPr>
    </w:p>
    <w:p w14:paraId="3897C7BD" w14:textId="77777777" w:rsidR="00424904" w:rsidRPr="00424904" w:rsidRDefault="00424904" w:rsidP="00424904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424904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What is the difference between </w:t>
      </w:r>
      <w:r w:rsidRPr="00424904">
        <w:rPr>
          <w:rFonts w:ascii="Courier New" w:eastAsia="Times New Roman" w:hAnsi="Courier New" w:cs="Courier New"/>
          <w:b/>
          <w:color w:val="242424"/>
          <w:spacing w:val="-1"/>
          <w:sz w:val="23"/>
          <w:szCs w:val="23"/>
          <w:shd w:val="clear" w:color="auto" w:fill="F2F2F2"/>
        </w:rPr>
        <w:t>@Configuration</w:t>
      </w:r>
      <w:r w:rsidRPr="00424904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 and </w:t>
      </w:r>
      <w:r w:rsidRPr="00424904">
        <w:rPr>
          <w:rFonts w:ascii="Courier New" w:eastAsia="Times New Roman" w:hAnsi="Courier New" w:cs="Courier New"/>
          <w:b/>
          <w:color w:val="242424"/>
          <w:spacing w:val="-1"/>
          <w:sz w:val="23"/>
          <w:szCs w:val="23"/>
          <w:shd w:val="clear" w:color="auto" w:fill="F2F2F2"/>
        </w:rPr>
        <w:t>@Component</w:t>
      </w:r>
      <w:r w:rsidRPr="00424904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?</w:t>
      </w:r>
    </w:p>
    <w:p w14:paraId="45264906" w14:textId="77777777" w:rsidR="008362D9" w:rsidRPr="008362D9" w:rsidRDefault="008362D9" w:rsidP="00836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2D9">
        <w:rPr>
          <w:rFonts w:ascii="Courier New" w:eastAsia="Times New Roman" w:hAnsi="Courier New" w:cs="Courier New"/>
          <w:b/>
          <w:bCs/>
          <w:sz w:val="20"/>
          <w:szCs w:val="20"/>
        </w:rPr>
        <w:t>@Component</w:t>
      </w:r>
    </w:p>
    <w:p w14:paraId="68CC343C" w14:textId="77777777" w:rsidR="008362D9" w:rsidRPr="008362D9" w:rsidRDefault="008362D9" w:rsidP="00836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Marks a class as a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Spring-managed component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FCBF74" w14:textId="77777777" w:rsidR="008362D9" w:rsidRPr="008362D9" w:rsidRDefault="008362D9" w:rsidP="00836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scanned automatically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 via component scanning (</w:t>
      </w:r>
      <w:r w:rsidRPr="008362D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8362D9">
        <w:rPr>
          <w:rFonts w:ascii="Courier New" w:eastAsia="Times New Roman" w:hAnsi="Courier New" w:cs="Courier New"/>
          <w:sz w:val="20"/>
          <w:szCs w:val="20"/>
        </w:rPr>
        <w:t>ComponentScan</w:t>
      </w:r>
      <w:proofErr w:type="spellEnd"/>
      <w:r w:rsidRPr="008362D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49C74B" w14:textId="77777777" w:rsidR="008362D9" w:rsidRPr="008362D9" w:rsidRDefault="008362D9" w:rsidP="008362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Typically used for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services, repositories, utilities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>, etc.</w:t>
      </w:r>
    </w:p>
    <w:p w14:paraId="2859657C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>@Component</w:t>
      </w:r>
    </w:p>
    <w:p w14:paraId="08970358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362D9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2467EA69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spellStart"/>
      <w:proofErr w:type="gramStart"/>
      <w:r w:rsidRPr="008362D9">
        <w:rPr>
          <w:rFonts w:ascii="Courier New" w:eastAsia="Times New Roman" w:hAnsi="Courier New" w:cs="Courier New"/>
          <w:sz w:val="20"/>
          <w:szCs w:val="20"/>
        </w:rPr>
        <w:t>doSomething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362D9">
        <w:rPr>
          <w:rFonts w:ascii="Courier New" w:eastAsia="Times New Roman" w:hAnsi="Courier New" w:cs="Courier New"/>
          <w:sz w:val="20"/>
          <w:szCs w:val="20"/>
        </w:rPr>
        <w:t>) {</w:t>
      </w:r>
    </w:p>
    <w:p w14:paraId="419894C3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r w:rsidRPr="008362D9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>("Service logic");</w:t>
      </w:r>
    </w:p>
    <w:p w14:paraId="158FD5C8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09246F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>}</w:t>
      </w:r>
    </w:p>
    <w:p w14:paraId="3F624903" w14:textId="5BC79ACD" w:rsidR="00424904" w:rsidRDefault="00424904" w:rsidP="003B2EA7">
      <w:pPr>
        <w:rPr>
          <w:bCs/>
        </w:rPr>
      </w:pPr>
    </w:p>
    <w:p w14:paraId="08357D23" w14:textId="77777777" w:rsidR="008362D9" w:rsidRPr="008362D9" w:rsidRDefault="008362D9" w:rsidP="00836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62D9">
        <w:rPr>
          <w:rFonts w:ascii="Courier New" w:eastAsia="Times New Roman" w:hAnsi="Courier New" w:cs="Courier New"/>
          <w:b/>
          <w:bCs/>
          <w:sz w:val="20"/>
          <w:szCs w:val="20"/>
        </w:rPr>
        <w:t>@Configuration</w:t>
      </w:r>
    </w:p>
    <w:p w14:paraId="070E6349" w14:textId="77777777" w:rsidR="008362D9" w:rsidRPr="008362D9" w:rsidRDefault="008362D9" w:rsidP="00836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specialized type of </w:t>
      </w:r>
      <w:r w:rsidRPr="008362D9">
        <w:rPr>
          <w:rFonts w:ascii="Courier New" w:eastAsia="Times New Roman" w:hAnsi="Courier New" w:cs="Courier New"/>
          <w:b/>
          <w:bCs/>
          <w:sz w:val="20"/>
          <w:szCs w:val="20"/>
        </w:rPr>
        <w:t>@Component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 used for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defining beans via </w:t>
      </w:r>
      <w:r w:rsidRPr="008362D9">
        <w:rPr>
          <w:rFonts w:ascii="Courier New" w:eastAsia="Times New Roman" w:hAnsi="Courier New" w:cs="Courier New"/>
          <w:b/>
          <w:bCs/>
          <w:sz w:val="20"/>
          <w:szCs w:val="20"/>
        </w:rPr>
        <w:t>@Bean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methods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03AA81" w14:textId="77777777" w:rsidR="008362D9" w:rsidRPr="008362D9" w:rsidRDefault="008362D9" w:rsidP="00836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Spring treats it as a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class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>, similar to an XML config file.</w:t>
      </w:r>
    </w:p>
    <w:p w14:paraId="7DB0FF89" w14:textId="77777777" w:rsidR="008362D9" w:rsidRPr="008362D9" w:rsidRDefault="008362D9" w:rsidP="008362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full proxying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 (CGLIB) to ensure </w:t>
      </w:r>
      <w:r w:rsidRPr="008362D9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beans</w:t>
      </w:r>
      <w:r w:rsidRPr="008362D9">
        <w:rPr>
          <w:rFonts w:ascii="Times New Roman" w:eastAsia="Times New Roman" w:hAnsi="Times New Roman" w:cs="Times New Roman"/>
          <w:sz w:val="24"/>
          <w:szCs w:val="24"/>
        </w:rPr>
        <w:t xml:space="preserve"> even across method calls.</w:t>
      </w:r>
    </w:p>
    <w:p w14:paraId="68109743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>@Configuration</w:t>
      </w:r>
    </w:p>
    <w:p w14:paraId="5F87D0B6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8362D9">
        <w:rPr>
          <w:rFonts w:ascii="Courier New" w:eastAsia="Times New Roman" w:hAnsi="Courier New" w:cs="Courier New"/>
          <w:sz w:val="20"/>
          <w:szCs w:val="20"/>
        </w:rPr>
        <w:t>AppConfig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85EBB1E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3D6867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@Bean</w:t>
      </w:r>
    </w:p>
    <w:p w14:paraId="7FDB3704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spellStart"/>
      <w:r w:rsidRPr="008362D9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362D9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362D9">
        <w:rPr>
          <w:rFonts w:ascii="Courier New" w:eastAsia="Times New Roman" w:hAnsi="Courier New" w:cs="Courier New"/>
          <w:sz w:val="20"/>
          <w:szCs w:val="20"/>
        </w:rPr>
        <w:t>) {</w:t>
      </w:r>
    </w:p>
    <w:p w14:paraId="17DAA179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    return new </w:t>
      </w:r>
      <w:proofErr w:type="spellStart"/>
      <w:proofErr w:type="gramStart"/>
      <w:r w:rsidRPr="008362D9">
        <w:rPr>
          <w:rFonts w:ascii="Courier New" w:eastAsia="Times New Roman" w:hAnsi="Courier New" w:cs="Courier New"/>
          <w:sz w:val="20"/>
          <w:szCs w:val="20"/>
        </w:rPr>
        <w:t>MyService</w:t>
      </w:r>
      <w:proofErr w:type="spellEnd"/>
      <w:r w:rsidRPr="008362D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362D9">
        <w:rPr>
          <w:rFonts w:ascii="Courier New" w:eastAsia="Times New Roman" w:hAnsi="Courier New" w:cs="Courier New"/>
          <w:sz w:val="20"/>
          <w:szCs w:val="20"/>
        </w:rPr>
        <w:t>);</w:t>
      </w:r>
    </w:p>
    <w:p w14:paraId="39714CBD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99C7D3" w14:textId="77777777" w:rsidR="008362D9" w:rsidRPr="008362D9" w:rsidRDefault="008362D9" w:rsidP="00836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362D9">
        <w:rPr>
          <w:rFonts w:ascii="Courier New" w:eastAsia="Times New Roman" w:hAnsi="Courier New" w:cs="Courier New"/>
          <w:sz w:val="20"/>
          <w:szCs w:val="20"/>
        </w:rPr>
        <w:t>}</w:t>
      </w:r>
    </w:p>
    <w:p w14:paraId="138A9A92" w14:textId="20DABDA7" w:rsidR="008362D9" w:rsidRDefault="008362D9" w:rsidP="003B2EA7">
      <w:pPr>
        <w:rPr>
          <w:bCs/>
        </w:rPr>
      </w:pPr>
    </w:p>
    <w:p w14:paraId="021B6A63" w14:textId="77777777" w:rsidR="00E2616F" w:rsidRPr="00E2616F" w:rsidRDefault="00E2616F" w:rsidP="00E2616F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E2616F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What is Spring Boot Actuator, and how is it used?</w:t>
      </w:r>
    </w:p>
    <w:p w14:paraId="18C24B42" w14:textId="77777777" w:rsidR="00E2616F" w:rsidRPr="00E2616F" w:rsidRDefault="00E2616F" w:rsidP="00E26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16F">
        <w:rPr>
          <w:rFonts w:ascii="Times New Roman" w:eastAsia="Times New Roman" w:hAnsi="Times New Roman" w:cs="Times New Roman"/>
          <w:b/>
          <w:bCs/>
          <w:sz w:val="27"/>
          <w:szCs w:val="27"/>
        </w:rPr>
        <w:t>How to Enable Actuator in Spring Boot</w:t>
      </w:r>
    </w:p>
    <w:p w14:paraId="70CDD39A" w14:textId="77777777" w:rsidR="00E2616F" w:rsidRPr="00E2616F" w:rsidRDefault="00E2616F" w:rsidP="00E261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>Add Dependency (Maven)</w:t>
      </w:r>
    </w:p>
    <w:p w14:paraId="233BB6BB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xml</w:t>
      </w:r>
    </w:p>
    <w:p w14:paraId="44DDDA1B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0E05242A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&lt;dependency&gt;</w:t>
      </w:r>
    </w:p>
    <w:p w14:paraId="76491760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E2616F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org.springframework.boot</w:t>
      </w:r>
      <w:proofErr w:type="spellEnd"/>
      <w:proofErr w:type="gramEnd"/>
      <w:r w:rsidRPr="00E2616F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D12BFF3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&gt;spring-boot-starter-actuator&lt;/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35AB3B5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&lt;/dependency&gt;</w:t>
      </w:r>
    </w:p>
    <w:p w14:paraId="49ACE5EB" w14:textId="77777777" w:rsidR="00E2616F" w:rsidRPr="00E2616F" w:rsidRDefault="00E2616F" w:rsidP="00E261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Enable Endpoints in </w:t>
      </w:r>
      <w:proofErr w:type="spellStart"/>
      <w:proofErr w:type="gramStart"/>
      <w:r w:rsidRPr="00E2616F">
        <w:rPr>
          <w:rFonts w:ascii="Courier New" w:eastAsia="Times New Roman" w:hAnsi="Courier New" w:cs="Courier New"/>
          <w:b/>
          <w:bCs/>
          <w:sz w:val="20"/>
          <w:szCs w:val="20"/>
        </w:rPr>
        <w:t>application.properties</w:t>
      </w:r>
      <w:proofErr w:type="spellEnd"/>
      <w:proofErr w:type="gramEnd"/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E2616F">
        <w:rPr>
          <w:rFonts w:ascii="Courier New" w:eastAsia="Times New Roman" w:hAnsi="Courier New" w:cs="Courier New"/>
          <w:b/>
          <w:bCs/>
          <w:sz w:val="20"/>
          <w:szCs w:val="20"/>
        </w:rPr>
        <w:t>application.yml</w:t>
      </w:r>
      <w:proofErr w:type="spellEnd"/>
    </w:p>
    <w:p w14:paraId="08FD46EF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7796FB23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62D7662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16F">
        <w:rPr>
          <w:rFonts w:ascii="Courier New" w:eastAsia="Times New Roman" w:hAnsi="Courier New" w:cs="Courier New"/>
          <w:sz w:val="20"/>
          <w:szCs w:val="20"/>
        </w:rPr>
        <w:t>management.endpoints.web.exposure</w:t>
      </w:r>
      <w:proofErr w:type="gramEnd"/>
      <w:r w:rsidRPr="00E2616F">
        <w:rPr>
          <w:rFonts w:ascii="Courier New" w:eastAsia="Times New Roman" w:hAnsi="Courier New" w:cs="Courier New"/>
          <w:sz w:val="20"/>
          <w:szCs w:val="20"/>
        </w:rPr>
        <w:t>.include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health,info,metrics</w:t>
      </w:r>
      <w:proofErr w:type="spellEnd"/>
    </w:p>
    <w:p w14:paraId="4923736E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16F">
        <w:rPr>
          <w:rFonts w:ascii="Courier New" w:eastAsia="Times New Roman" w:hAnsi="Courier New" w:cs="Courier New"/>
          <w:sz w:val="20"/>
          <w:szCs w:val="20"/>
        </w:rPr>
        <w:t>management.endpoint</w:t>
      </w:r>
      <w:proofErr w:type="gramEnd"/>
      <w:r w:rsidRPr="00E2616F">
        <w:rPr>
          <w:rFonts w:ascii="Courier New" w:eastAsia="Times New Roman" w:hAnsi="Courier New" w:cs="Courier New"/>
          <w:sz w:val="20"/>
          <w:szCs w:val="20"/>
        </w:rPr>
        <w:t>.health.show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-details=always</w:t>
      </w:r>
    </w:p>
    <w:p w14:paraId="7010171A" w14:textId="77777777" w:rsidR="00E2616F" w:rsidRPr="00E2616F" w:rsidRDefault="00E2616F" w:rsidP="00E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sz w:val="24"/>
          <w:szCs w:val="24"/>
        </w:rPr>
        <w:t xml:space="preserve">You can use </w:t>
      </w:r>
      <w:r w:rsidRPr="00E2616F">
        <w:rPr>
          <w:rFonts w:ascii="Courier New" w:eastAsia="Times New Roman" w:hAnsi="Courier New" w:cs="Courier New"/>
          <w:sz w:val="20"/>
          <w:szCs w:val="20"/>
        </w:rPr>
        <w:t>*</w:t>
      </w:r>
      <w:r w:rsidRPr="00E2616F">
        <w:rPr>
          <w:rFonts w:ascii="Times New Roman" w:eastAsia="Times New Roman" w:hAnsi="Times New Roman" w:cs="Times New Roman"/>
          <w:sz w:val="24"/>
          <w:szCs w:val="24"/>
        </w:rPr>
        <w:t xml:space="preserve"> to expose all (not recommended in production):</w:t>
      </w:r>
    </w:p>
    <w:p w14:paraId="34533FF9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properties</w:t>
      </w:r>
    </w:p>
    <w:p w14:paraId="78CA134A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2616F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14:paraId="7B52E3EF" w14:textId="77777777" w:rsidR="00E2616F" w:rsidRPr="00E2616F" w:rsidRDefault="00E2616F" w:rsidP="00E26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2616F">
        <w:rPr>
          <w:rFonts w:ascii="Courier New" w:eastAsia="Times New Roman" w:hAnsi="Courier New" w:cs="Courier New"/>
          <w:sz w:val="20"/>
          <w:szCs w:val="20"/>
        </w:rPr>
        <w:t>management.endpoints.web.exposure</w:t>
      </w:r>
      <w:proofErr w:type="gramEnd"/>
      <w:r w:rsidRPr="00E2616F">
        <w:rPr>
          <w:rFonts w:ascii="Courier New" w:eastAsia="Times New Roman" w:hAnsi="Courier New" w:cs="Courier New"/>
          <w:sz w:val="20"/>
          <w:szCs w:val="20"/>
        </w:rPr>
        <w:t>.include</w:t>
      </w:r>
      <w:proofErr w:type="spellEnd"/>
      <w:r w:rsidRPr="00E2616F">
        <w:rPr>
          <w:rFonts w:ascii="Courier New" w:eastAsia="Times New Roman" w:hAnsi="Courier New" w:cs="Courier New"/>
          <w:sz w:val="20"/>
          <w:szCs w:val="20"/>
        </w:rPr>
        <w:t>=*</w:t>
      </w:r>
    </w:p>
    <w:p w14:paraId="35FF30F3" w14:textId="77777777" w:rsidR="00E2616F" w:rsidRPr="00E2616F" w:rsidRDefault="00E2616F" w:rsidP="00E26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sz w:val="24"/>
          <w:szCs w:val="24"/>
        </w:rPr>
        <w:pict w14:anchorId="303A0EE3">
          <v:rect id="_x0000_i1033" style="width:0;height:1.5pt" o:hralign="center" o:hrstd="t" o:hr="t" fillcolor="#a0a0a0" stroked="f"/>
        </w:pict>
      </w:r>
    </w:p>
    <w:p w14:paraId="1A05AE20" w14:textId="77777777" w:rsidR="00E2616F" w:rsidRPr="00E2616F" w:rsidRDefault="00E2616F" w:rsidP="00E26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16F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E2616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Accessing Actuator Endpoints</w:t>
      </w:r>
    </w:p>
    <w:p w14:paraId="66F5BEEA" w14:textId="77777777" w:rsidR="00E2616F" w:rsidRPr="00E2616F" w:rsidRDefault="00E2616F" w:rsidP="00E26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By default, endpoints are available under </w:t>
      </w:r>
      <w:r w:rsidRPr="00E2616F">
        <w:rPr>
          <w:rFonts w:ascii="Courier New" w:eastAsia="Times New Roman" w:hAnsi="Courier New" w:cs="Courier New"/>
          <w:sz w:val="20"/>
          <w:szCs w:val="20"/>
        </w:rPr>
        <w:t>/actuator</w:t>
      </w:r>
      <w:r w:rsidRPr="00E2616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AA072C" w14:textId="77777777" w:rsidR="00E2616F" w:rsidRPr="00E2616F" w:rsidRDefault="00E2616F" w:rsidP="00E26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http://localhost:8080/actuator/health</w:t>
      </w:r>
    </w:p>
    <w:p w14:paraId="21E21FF8" w14:textId="77777777" w:rsidR="00E2616F" w:rsidRPr="00E2616F" w:rsidRDefault="00E2616F" w:rsidP="00E26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http://localhost:8080/actuator/metrics</w:t>
      </w:r>
    </w:p>
    <w:p w14:paraId="7AF11FAB" w14:textId="77777777" w:rsidR="00E2616F" w:rsidRPr="00E2616F" w:rsidRDefault="00E2616F" w:rsidP="00E261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Courier New" w:eastAsia="Times New Roman" w:hAnsi="Courier New" w:cs="Courier New"/>
          <w:sz w:val="20"/>
          <w:szCs w:val="20"/>
        </w:rPr>
        <w:t>http://localhost:8080/actuator/info</w:t>
      </w:r>
    </w:p>
    <w:p w14:paraId="0F58D444" w14:textId="77777777" w:rsidR="00E2616F" w:rsidRPr="00E2616F" w:rsidRDefault="00E2616F" w:rsidP="00E26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sz w:val="24"/>
          <w:szCs w:val="24"/>
        </w:rPr>
        <w:pict w14:anchorId="3E59DEBA">
          <v:rect id="_x0000_i1034" style="width:0;height:1.5pt" o:hralign="center" o:hrstd="t" o:hr="t" fillcolor="#a0a0a0" stroked="f"/>
        </w:pict>
      </w:r>
    </w:p>
    <w:p w14:paraId="5DD3F2F8" w14:textId="77777777" w:rsidR="00E2616F" w:rsidRPr="00E2616F" w:rsidRDefault="00E2616F" w:rsidP="00E26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616F">
        <w:rPr>
          <w:rFonts w:ascii="Times New Roman" w:eastAsia="Times New Roman" w:hAnsi="Times New Roman" w:cs="Times New Roman"/>
          <w:b/>
          <w:bCs/>
          <w:sz w:val="27"/>
          <w:szCs w:val="27"/>
        </w:rPr>
        <w:t>🧩 Common Integrations</w:t>
      </w:r>
    </w:p>
    <w:p w14:paraId="271CEBC3" w14:textId="77777777" w:rsidR="00E2616F" w:rsidRPr="00E2616F" w:rsidRDefault="00E2616F" w:rsidP="00E26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>Prometheus</w:t>
      </w:r>
      <w:r w:rsidRPr="00E2616F">
        <w:rPr>
          <w:rFonts w:ascii="Times New Roman" w:eastAsia="Times New Roman" w:hAnsi="Times New Roman" w:cs="Times New Roman"/>
          <w:sz w:val="24"/>
          <w:szCs w:val="24"/>
        </w:rPr>
        <w:t xml:space="preserve"> – for exporting metrics</w:t>
      </w:r>
    </w:p>
    <w:p w14:paraId="1B8D5F40" w14:textId="77777777" w:rsidR="00E2616F" w:rsidRPr="00E2616F" w:rsidRDefault="00E2616F" w:rsidP="00E26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>Grafana</w:t>
      </w:r>
      <w:r w:rsidRPr="00E2616F">
        <w:rPr>
          <w:rFonts w:ascii="Times New Roman" w:eastAsia="Times New Roman" w:hAnsi="Times New Roman" w:cs="Times New Roman"/>
          <w:sz w:val="24"/>
          <w:szCs w:val="24"/>
        </w:rPr>
        <w:t xml:space="preserve"> – for visual dashboards</w:t>
      </w:r>
    </w:p>
    <w:p w14:paraId="198BD1B3" w14:textId="77777777" w:rsidR="00E2616F" w:rsidRPr="00E2616F" w:rsidRDefault="00E2616F" w:rsidP="00E261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CloudWatch / ELK / </w:t>
      </w:r>
      <w:proofErr w:type="spellStart"/>
      <w:r w:rsidRPr="00E2616F">
        <w:rPr>
          <w:rFonts w:ascii="Times New Roman" w:eastAsia="Times New Roman" w:hAnsi="Times New Roman" w:cs="Times New Roman"/>
          <w:b/>
          <w:bCs/>
          <w:sz w:val="24"/>
          <w:szCs w:val="24"/>
        </w:rPr>
        <w:t>Zipkin</w:t>
      </w:r>
      <w:proofErr w:type="spellEnd"/>
      <w:r w:rsidRPr="00E2616F">
        <w:rPr>
          <w:rFonts w:ascii="Times New Roman" w:eastAsia="Times New Roman" w:hAnsi="Times New Roman" w:cs="Times New Roman"/>
          <w:sz w:val="24"/>
          <w:szCs w:val="24"/>
        </w:rPr>
        <w:t xml:space="preserve"> – for monitoring and tracing</w:t>
      </w:r>
    </w:p>
    <w:p w14:paraId="48F8A1B7" w14:textId="77777777" w:rsidR="00C93A75" w:rsidRPr="00C93A75" w:rsidRDefault="00C93A75" w:rsidP="00C93A75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C93A75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What is the difference between </w:t>
      </w:r>
      <w:r w:rsidRPr="00C93A75">
        <w:rPr>
          <w:rFonts w:ascii="Courier New" w:eastAsia="Times New Roman" w:hAnsi="Courier New" w:cs="Courier New"/>
          <w:b/>
          <w:color w:val="242424"/>
          <w:spacing w:val="-1"/>
          <w:sz w:val="23"/>
          <w:szCs w:val="23"/>
          <w:shd w:val="clear" w:color="auto" w:fill="F2F2F2"/>
        </w:rPr>
        <w:t>@Bean</w:t>
      </w:r>
      <w:r w:rsidRPr="00C93A75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 and </w:t>
      </w:r>
      <w:r w:rsidRPr="00C93A75">
        <w:rPr>
          <w:rFonts w:ascii="Courier New" w:eastAsia="Times New Roman" w:hAnsi="Courier New" w:cs="Courier New"/>
          <w:b/>
          <w:color w:val="242424"/>
          <w:spacing w:val="-1"/>
          <w:sz w:val="23"/>
          <w:szCs w:val="23"/>
          <w:shd w:val="clear" w:color="auto" w:fill="F2F2F2"/>
        </w:rPr>
        <w:t>@Component</w:t>
      </w:r>
      <w:r w:rsidRPr="00C93A75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 in Spring Boot?</w:t>
      </w:r>
    </w:p>
    <w:p w14:paraId="0199BE05" w14:textId="24D2651F" w:rsidR="00E2616F" w:rsidRDefault="00E2616F" w:rsidP="003B2EA7">
      <w:pPr>
        <w:rPr>
          <w:bCs/>
        </w:rPr>
      </w:pPr>
    </w:p>
    <w:p w14:paraId="2FBBFAC8" w14:textId="77777777" w:rsidR="00EA699B" w:rsidRDefault="00EA699B" w:rsidP="00EA699B">
      <w:pPr>
        <w:pStyle w:val="Heading2"/>
      </w:pPr>
      <w:r>
        <w:rPr>
          <w:rStyle w:val="HTMLCode"/>
          <w:rFonts w:eastAsiaTheme="majorEastAsia"/>
        </w:rPr>
        <w:t>@Component</w:t>
      </w:r>
      <w:r>
        <w:t xml:space="preserve"> vs </w:t>
      </w:r>
      <w:r>
        <w:rPr>
          <w:rStyle w:val="HTMLCode"/>
          <w:rFonts w:eastAsiaTheme="majorEastAsia"/>
        </w:rPr>
        <w:t>@Bean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318"/>
        <w:gridCol w:w="3909"/>
      </w:tblGrid>
      <w:tr w:rsidR="00EA699B" w14:paraId="5420E5FD" w14:textId="77777777" w:rsidTr="00EA69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09728" w14:textId="77777777" w:rsidR="00EA699B" w:rsidRDefault="00EA69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03C4D5" w14:textId="77777777" w:rsidR="00EA699B" w:rsidRDefault="00EA699B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AA2D70C" w14:textId="77777777" w:rsidR="00EA699B" w:rsidRDefault="00EA699B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@Bean</w:t>
            </w:r>
          </w:p>
        </w:tc>
      </w:tr>
      <w:tr w:rsidR="00EA699B" w14:paraId="41C340EB" w14:textId="77777777" w:rsidTr="00EA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F3DA" w14:textId="77777777" w:rsidR="00EA699B" w:rsidRDefault="00EA699B">
            <w:r>
              <w:rPr>
                <w:rStyle w:val="Strong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74EBCF9" w14:textId="77777777" w:rsidR="00EA699B" w:rsidRDefault="00EA699B">
            <w:r>
              <w:t xml:space="preserve">Used on </w:t>
            </w:r>
            <w:r>
              <w:rPr>
                <w:rStyle w:val="Strong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14:paraId="62B480EF" w14:textId="77777777" w:rsidR="00EA699B" w:rsidRDefault="00EA699B">
            <w:r>
              <w:t xml:space="preserve">Used on </w:t>
            </w:r>
            <w:r>
              <w:rPr>
                <w:rStyle w:val="Strong"/>
              </w:rPr>
              <w:t>methods</w:t>
            </w:r>
          </w:p>
        </w:tc>
      </w:tr>
      <w:tr w:rsidR="00EA699B" w14:paraId="21B425D2" w14:textId="77777777" w:rsidTr="00EA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E4704" w14:textId="77777777" w:rsidR="00EA699B" w:rsidRDefault="00EA699B">
            <w:r>
              <w:rPr>
                <w:rStyle w:val="Strong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251767E1" w14:textId="77777777" w:rsidR="00EA699B" w:rsidRDefault="00EA699B">
            <w:r>
              <w:t xml:space="preserve">Automatically picked up via </w:t>
            </w:r>
            <w:r>
              <w:rPr>
                <w:rStyle w:val="Strong"/>
              </w:rPr>
              <w:t>component scanning</w:t>
            </w:r>
          </w:p>
        </w:tc>
        <w:tc>
          <w:tcPr>
            <w:tcW w:w="0" w:type="auto"/>
            <w:vAlign w:val="center"/>
            <w:hideMark/>
          </w:tcPr>
          <w:p w14:paraId="0DF8ED4C" w14:textId="77777777" w:rsidR="00EA699B" w:rsidRDefault="00EA699B">
            <w:r>
              <w:t xml:space="preserve">Explicitly defined in a </w:t>
            </w:r>
            <w:r>
              <w:rPr>
                <w:rStyle w:val="HTMLCode"/>
                <w:rFonts w:eastAsiaTheme="minorHAnsi"/>
              </w:rPr>
              <w:t>@Configuration</w:t>
            </w:r>
            <w:r>
              <w:t xml:space="preserve"> class</w:t>
            </w:r>
          </w:p>
        </w:tc>
      </w:tr>
      <w:tr w:rsidR="00EA699B" w14:paraId="3575291B" w14:textId="77777777" w:rsidTr="00EA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BBF62" w14:textId="77777777" w:rsidR="00EA699B" w:rsidRDefault="00EA699B">
            <w:r>
              <w:rPr>
                <w:rStyle w:val="Strong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E89E121" w14:textId="77777777" w:rsidR="00EA699B" w:rsidRDefault="00EA699B">
            <w:r>
              <w:t>Less control over instantiation</w:t>
            </w:r>
          </w:p>
        </w:tc>
        <w:tc>
          <w:tcPr>
            <w:tcW w:w="0" w:type="auto"/>
            <w:vAlign w:val="center"/>
            <w:hideMark/>
          </w:tcPr>
          <w:p w14:paraId="2A8E7041" w14:textId="77777777" w:rsidR="00EA699B" w:rsidRDefault="00EA699B">
            <w:r>
              <w:t>Full control over object creation and dependency injection</w:t>
            </w:r>
          </w:p>
        </w:tc>
      </w:tr>
      <w:tr w:rsidR="00EA699B" w14:paraId="00DE97F7" w14:textId="77777777" w:rsidTr="00EA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6D330" w14:textId="77777777" w:rsidR="00EA699B" w:rsidRDefault="00EA699B">
            <w:r>
              <w:rPr>
                <w:rStyle w:val="Strong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02D0C53D" w14:textId="77777777" w:rsidR="00EA699B" w:rsidRDefault="00EA699B">
            <w:r>
              <w:t>Default: Singleton</w:t>
            </w:r>
          </w:p>
        </w:tc>
        <w:tc>
          <w:tcPr>
            <w:tcW w:w="0" w:type="auto"/>
            <w:vAlign w:val="center"/>
            <w:hideMark/>
          </w:tcPr>
          <w:p w14:paraId="1E2B5EBF" w14:textId="77777777" w:rsidR="00EA699B" w:rsidRDefault="00EA699B">
            <w:r>
              <w:t>Default: Singleton</w:t>
            </w:r>
          </w:p>
        </w:tc>
      </w:tr>
      <w:tr w:rsidR="00EA699B" w14:paraId="4FB4C276" w14:textId="77777777" w:rsidTr="00EA69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8949" w14:textId="77777777" w:rsidR="00EA699B" w:rsidRDefault="00EA699B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937BC52" w14:textId="77777777" w:rsidR="00EA699B" w:rsidRDefault="00EA699B">
            <w:r>
              <w:t>For simple, self-contained components like services, repositories, etc.</w:t>
            </w:r>
          </w:p>
        </w:tc>
        <w:tc>
          <w:tcPr>
            <w:tcW w:w="0" w:type="auto"/>
            <w:vAlign w:val="center"/>
            <w:hideMark/>
          </w:tcPr>
          <w:p w14:paraId="3A404C1D" w14:textId="77777777" w:rsidR="00EA699B" w:rsidRDefault="00EA699B">
            <w:r>
              <w:t>For external or third-party classes that you can’t annotate</w:t>
            </w:r>
          </w:p>
        </w:tc>
      </w:tr>
    </w:tbl>
    <w:p w14:paraId="367E0B89" w14:textId="68CCFD65" w:rsidR="00C93A75" w:rsidRDefault="00EA699B" w:rsidP="003B2EA7">
      <w:pPr>
        <w:rPr>
          <w:b/>
          <w:sz w:val="28"/>
          <w:szCs w:val="28"/>
        </w:rPr>
      </w:pPr>
      <w:r w:rsidRPr="00EA699B">
        <w:rPr>
          <w:b/>
          <w:sz w:val="28"/>
          <w:szCs w:val="28"/>
        </w:rPr>
        <w:t>What is the purpose of the @Conditional annotation in Spring Boot?</w:t>
      </w:r>
    </w:p>
    <w:p w14:paraId="11C85051" w14:textId="77777777" w:rsidR="007D17F9" w:rsidRDefault="007D17F9" w:rsidP="007D17F9">
      <w:pPr>
        <w:pStyle w:val="Heading2"/>
      </w:pPr>
      <w:r>
        <w:t xml:space="preserve">Purpose of </w:t>
      </w:r>
      <w:r>
        <w:rPr>
          <w:rStyle w:val="HTMLCode"/>
          <w:rFonts w:eastAsiaTheme="majorEastAsia"/>
        </w:rPr>
        <w:t>@Conditional</w:t>
      </w:r>
    </w:p>
    <w:p w14:paraId="4CBDF00B" w14:textId="77777777" w:rsidR="007D17F9" w:rsidRDefault="007D17F9" w:rsidP="007D17F9">
      <w:pPr>
        <w:spacing w:before="100" w:beforeAutospacing="1" w:after="100" w:afterAutospacing="1"/>
      </w:pPr>
      <w:r>
        <w:t>It tells Spring:</w:t>
      </w:r>
    </w:p>
    <w:p w14:paraId="2DAEADD0" w14:textId="77777777" w:rsidR="007D17F9" w:rsidRDefault="007D17F9" w:rsidP="007D17F9">
      <w:pPr>
        <w:spacing w:before="100" w:beforeAutospacing="1" w:after="100" w:afterAutospacing="1"/>
      </w:pPr>
      <w:r>
        <w:t>“Only register this bean/configuration if a certain condition is true.”</w:t>
      </w:r>
    </w:p>
    <w:p w14:paraId="214ED9E8" w14:textId="77777777" w:rsidR="007D17F9" w:rsidRDefault="007D17F9" w:rsidP="007D17F9">
      <w:pPr>
        <w:spacing w:before="100" w:beforeAutospacing="1" w:after="100" w:afterAutospacing="1"/>
      </w:pPr>
      <w:r>
        <w:t>This is extremely useful for:</w:t>
      </w:r>
    </w:p>
    <w:p w14:paraId="690A6ED9" w14:textId="77777777" w:rsidR="007D17F9" w:rsidRDefault="007D17F9" w:rsidP="007D1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Enabling beans based on </w:t>
      </w:r>
      <w:r>
        <w:rPr>
          <w:rStyle w:val="Strong"/>
        </w:rPr>
        <w:t>environment</w:t>
      </w:r>
      <w:r>
        <w:t xml:space="preserve">, </w:t>
      </w:r>
      <w:r>
        <w:rPr>
          <w:rStyle w:val="Strong"/>
        </w:rPr>
        <w:t>properties</w:t>
      </w:r>
      <w:r>
        <w:t xml:space="preserve">, </w:t>
      </w:r>
      <w:r>
        <w:rPr>
          <w:rStyle w:val="Strong"/>
        </w:rPr>
        <w:t>profiles</w:t>
      </w:r>
      <w:r>
        <w:t xml:space="preserve">, </w:t>
      </w:r>
      <w:proofErr w:type="spellStart"/>
      <w:r>
        <w:rPr>
          <w:rStyle w:val="Strong"/>
        </w:rPr>
        <w:t>classpath</w:t>
      </w:r>
      <w:proofErr w:type="spellEnd"/>
      <w:r>
        <w:rPr>
          <w:rStyle w:val="Strong"/>
        </w:rPr>
        <w:t xml:space="preserve"> availability</w:t>
      </w:r>
      <w:r>
        <w:t>, etc.</w:t>
      </w:r>
    </w:p>
    <w:p w14:paraId="504B654E" w14:textId="77777777" w:rsidR="007D17F9" w:rsidRDefault="007D17F9" w:rsidP="007D17F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lastRenderedPageBreak/>
        <w:t xml:space="preserve">Creating </w:t>
      </w:r>
      <w:r>
        <w:rPr>
          <w:rStyle w:val="Strong"/>
        </w:rPr>
        <w:t>modular or optional features</w:t>
      </w:r>
      <w:r>
        <w:t xml:space="preserve"> without hardcoding logic.</w:t>
      </w:r>
    </w:p>
    <w:p w14:paraId="777A3F71" w14:textId="77777777" w:rsidR="007D17F9" w:rsidRDefault="007D17F9" w:rsidP="007D17F9">
      <w:pPr>
        <w:spacing w:after="0"/>
      </w:pPr>
      <w:r>
        <w:pict w14:anchorId="0CE03E72">
          <v:rect id="_x0000_i1037" style="width:0;height:1.5pt" o:hralign="center" o:hrstd="t" o:hr="t" fillcolor="#a0a0a0" stroked="f"/>
        </w:pict>
      </w:r>
    </w:p>
    <w:p w14:paraId="27E0D7A6" w14:textId="77777777" w:rsidR="007D17F9" w:rsidRDefault="007D17F9" w:rsidP="007D17F9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Basic Syntax</w:t>
      </w:r>
    </w:p>
    <w:p w14:paraId="75241782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Conditional(</w:t>
      </w:r>
      <w:proofErr w:type="spellStart"/>
      <w:proofErr w:type="gramEnd"/>
      <w:r>
        <w:rPr>
          <w:rStyle w:val="hljs-meta"/>
        </w:rPr>
        <w:t>MyCondition.class</w:t>
      </w:r>
      <w:proofErr w:type="spellEnd"/>
      <w:r>
        <w:rPr>
          <w:rStyle w:val="hljs-meta"/>
        </w:rPr>
        <w:t>)</w:t>
      </w:r>
    </w:p>
    <w:p w14:paraId="04A6BF48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MyService</w:t>
      </w:r>
      <w:proofErr w:type="spellEnd"/>
      <w:r>
        <w:rPr>
          <w:rStyle w:val="HTMLCode"/>
        </w:rPr>
        <w:t xml:space="preserve"> {</w:t>
      </w:r>
    </w:p>
    <w:p w14:paraId="0C04D3BF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Only registered if </w:t>
      </w:r>
      <w:proofErr w:type="spellStart"/>
      <w:r>
        <w:rPr>
          <w:rStyle w:val="hljs-comment"/>
        </w:rPr>
        <w:t>MyCondition</w:t>
      </w:r>
      <w:proofErr w:type="spellEnd"/>
      <w:r>
        <w:rPr>
          <w:rStyle w:val="hljs-comment"/>
        </w:rPr>
        <w:t xml:space="preserve"> returns true</w:t>
      </w:r>
    </w:p>
    <w:p w14:paraId="303C0EC5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0F60E1" w14:textId="77777777" w:rsidR="007D17F9" w:rsidRDefault="007D17F9" w:rsidP="007D17F9">
      <w:pPr>
        <w:spacing w:before="100" w:beforeAutospacing="1" w:after="100" w:afterAutospacing="1"/>
      </w:pPr>
      <w:r>
        <w:t xml:space="preserve">The </w:t>
      </w:r>
      <w:proofErr w:type="spellStart"/>
      <w:r>
        <w:rPr>
          <w:rStyle w:val="HTMLCode"/>
          <w:rFonts w:eastAsiaTheme="minorHAnsi"/>
        </w:rPr>
        <w:t>MyCondition</w:t>
      </w:r>
      <w:proofErr w:type="spellEnd"/>
      <w:r>
        <w:t xml:space="preserve"> class must implement the </w:t>
      </w:r>
      <w:r>
        <w:rPr>
          <w:rStyle w:val="HTMLCode"/>
          <w:rFonts w:eastAsiaTheme="minorHAnsi"/>
        </w:rPr>
        <w:t>Condition</w:t>
      </w:r>
      <w:r>
        <w:t xml:space="preserve"> interface:</w:t>
      </w:r>
    </w:p>
    <w:p w14:paraId="3E3DEF13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MyCondition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Condition</w:t>
      </w:r>
      <w:r>
        <w:rPr>
          <w:rStyle w:val="HTMLCode"/>
        </w:rPr>
        <w:t xml:space="preserve"> {</w:t>
      </w:r>
    </w:p>
    <w:p w14:paraId="69097D7F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14:paraId="2C2069EC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ljs-type"/>
        </w:rPr>
        <w:t>boolean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matches</w:t>
      </w:r>
      <w:r>
        <w:rPr>
          <w:rStyle w:val="hljs-params"/>
        </w:rPr>
        <w:t>(</w:t>
      </w:r>
      <w:proofErr w:type="spellStart"/>
      <w:proofErr w:type="gramEnd"/>
      <w:r>
        <w:rPr>
          <w:rStyle w:val="hljs-params"/>
        </w:rPr>
        <w:t>ConditionContext</w:t>
      </w:r>
      <w:proofErr w:type="spellEnd"/>
      <w:r>
        <w:rPr>
          <w:rStyle w:val="hljs-params"/>
        </w:rPr>
        <w:t xml:space="preserve"> context, </w:t>
      </w:r>
      <w:proofErr w:type="spellStart"/>
      <w:r>
        <w:rPr>
          <w:rStyle w:val="hljs-params"/>
        </w:rPr>
        <w:t>AnnotatedTypeMetadata</w:t>
      </w:r>
      <w:proofErr w:type="spellEnd"/>
      <w:r>
        <w:rPr>
          <w:rStyle w:val="hljs-params"/>
        </w:rPr>
        <w:t xml:space="preserve"> metadata)</w:t>
      </w:r>
      <w:r>
        <w:rPr>
          <w:rStyle w:val="HTMLCode"/>
        </w:rPr>
        <w:t xml:space="preserve"> {</w:t>
      </w:r>
    </w:p>
    <w:p w14:paraId="728C5514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custom logic (e.g., check env, property, </w:t>
      </w:r>
      <w:proofErr w:type="spellStart"/>
      <w:r>
        <w:rPr>
          <w:rStyle w:val="hljs-comment"/>
        </w:rPr>
        <w:t>classpath</w:t>
      </w:r>
      <w:proofErr w:type="spellEnd"/>
      <w:r>
        <w:rPr>
          <w:rStyle w:val="hljs-comment"/>
        </w:rPr>
        <w:t>, etc.)</w:t>
      </w:r>
    </w:p>
    <w:p w14:paraId="0CA8D203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  <w:r>
        <w:rPr>
          <w:rStyle w:val="HTMLCode"/>
        </w:rPr>
        <w:t xml:space="preserve">; </w:t>
      </w:r>
      <w:r>
        <w:rPr>
          <w:rStyle w:val="hljs-comment"/>
        </w:rPr>
        <w:t>// or false</w:t>
      </w:r>
    </w:p>
    <w:p w14:paraId="438D6660" w14:textId="77777777" w:rsidR="007D17F9" w:rsidRDefault="007D17F9" w:rsidP="007D17F9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29D4DF0" w14:textId="77777777" w:rsidR="007D17F9" w:rsidRDefault="007D17F9" w:rsidP="007D17F9">
      <w:pPr>
        <w:pStyle w:val="HTMLPreformatted"/>
      </w:pPr>
      <w:r>
        <w:rPr>
          <w:rStyle w:val="HTMLCode"/>
        </w:rPr>
        <w:t>}</w:t>
      </w:r>
    </w:p>
    <w:p w14:paraId="1B21FE1C" w14:textId="04542351" w:rsidR="007D17F9" w:rsidRDefault="007D17F9" w:rsidP="003B2EA7">
      <w:pPr>
        <w:rPr>
          <w:b/>
          <w:bCs/>
          <w:sz w:val="28"/>
          <w:szCs w:val="28"/>
        </w:rPr>
      </w:pPr>
    </w:p>
    <w:p w14:paraId="2ADB9A31" w14:textId="2AC89E99" w:rsidR="00442331" w:rsidRDefault="00442331" w:rsidP="003B2EA7">
      <w:pPr>
        <w:rPr>
          <w:b/>
          <w:sz w:val="28"/>
          <w:szCs w:val="28"/>
        </w:rPr>
      </w:pPr>
      <w:r w:rsidRPr="00442331">
        <w:rPr>
          <w:b/>
          <w:sz w:val="28"/>
          <w:szCs w:val="28"/>
        </w:rPr>
        <w:t>What is the difference between @Import and @</w:t>
      </w:r>
      <w:proofErr w:type="spellStart"/>
      <w:r w:rsidRPr="00442331">
        <w:rPr>
          <w:b/>
          <w:sz w:val="28"/>
          <w:szCs w:val="28"/>
        </w:rPr>
        <w:t>ImportResource</w:t>
      </w:r>
      <w:proofErr w:type="spellEnd"/>
      <w:r w:rsidRPr="00442331">
        <w:rPr>
          <w:b/>
          <w:sz w:val="28"/>
          <w:szCs w:val="28"/>
        </w:rPr>
        <w:t xml:space="preserve"> in Spring Boot?</w:t>
      </w:r>
    </w:p>
    <w:p w14:paraId="6EF03077" w14:textId="77777777" w:rsidR="00442331" w:rsidRDefault="00442331" w:rsidP="00442331">
      <w:pPr>
        <w:spacing w:before="100" w:beforeAutospacing="1" w:after="100" w:afterAutospacing="1"/>
      </w:pPr>
      <w:r>
        <w:t xml:space="preserve">In Spring Boot (and Spring Framework), both </w:t>
      </w:r>
      <w:r>
        <w:rPr>
          <w:rStyle w:val="HTMLCode"/>
          <w:rFonts w:eastAsiaTheme="minorHAnsi"/>
        </w:rPr>
        <w:t>@Import</w:t>
      </w:r>
      <w:r>
        <w:t xml:space="preserve"> and </w:t>
      </w:r>
      <w:r>
        <w:rPr>
          <w:rStyle w:val="HTMLCode"/>
          <w:rFonts w:eastAsiaTheme="minorHAnsi"/>
        </w:rPr>
        <w:t>@</w:t>
      </w:r>
      <w:proofErr w:type="spellStart"/>
      <w:r>
        <w:rPr>
          <w:rStyle w:val="HTMLCode"/>
          <w:rFonts w:eastAsiaTheme="minorHAnsi"/>
        </w:rPr>
        <w:t>ImportResource</w:t>
      </w:r>
      <w:proofErr w:type="spellEnd"/>
      <w:r>
        <w:t xml:space="preserve"> are used to include additional configuration — but they are used in different contexts:</w:t>
      </w:r>
    </w:p>
    <w:p w14:paraId="0F8048F5" w14:textId="77777777" w:rsidR="00442331" w:rsidRDefault="00442331" w:rsidP="00442331">
      <w:pPr>
        <w:spacing w:after="0"/>
      </w:pPr>
      <w:r>
        <w:pict w14:anchorId="258E3D9A">
          <v:rect id="_x0000_i1039" style="width:0;height:1.5pt" o:hralign="center" o:hrstd="t" o:hr="t" fillcolor="#a0a0a0" stroked="f"/>
        </w:pict>
      </w:r>
    </w:p>
    <w:p w14:paraId="477B9F11" w14:textId="77777777" w:rsidR="00442331" w:rsidRDefault="00442331" w:rsidP="0044233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@Import</w:t>
      </w:r>
    </w:p>
    <w:p w14:paraId="6C9234A0" w14:textId="77777777" w:rsidR="00442331" w:rsidRDefault="00442331" w:rsidP="004423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Import </w:t>
      </w:r>
      <w:r>
        <w:rPr>
          <w:rStyle w:val="Strong"/>
        </w:rPr>
        <w:t>Java-based configuration classes</w:t>
      </w:r>
      <w:r>
        <w:t>.</w:t>
      </w:r>
    </w:p>
    <w:p w14:paraId="3FF9DC14" w14:textId="77777777" w:rsidR="00442331" w:rsidRDefault="00442331" w:rsidP="0044233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Usage:</w:t>
      </w:r>
      <w:r>
        <w:t xml:space="preserve"> When using </w:t>
      </w:r>
      <w:r>
        <w:rPr>
          <w:rStyle w:val="HTMLCode"/>
          <w:rFonts w:eastAsiaTheme="minorHAnsi"/>
        </w:rPr>
        <w:t>@Configuration</w:t>
      </w:r>
      <w:r>
        <w:t xml:space="preserve"> classes to modularize your configuration.</w:t>
      </w:r>
    </w:p>
    <w:p w14:paraId="6F7CD224" w14:textId="77777777" w:rsidR="00442331" w:rsidRDefault="00442331" w:rsidP="00442331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Example:</w:t>
      </w:r>
    </w:p>
    <w:p w14:paraId="229697FB" w14:textId="77777777" w:rsidR="00442331" w:rsidRDefault="00442331" w:rsidP="00442331">
      <w:pPr>
        <w:pStyle w:val="HTMLPreformatted"/>
      </w:pPr>
      <w:r>
        <w:t>java</w:t>
      </w:r>
    </w:p>
    <w:p w14:paraId="0651370D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74B9B068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12B178F3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DataSourceConfig</w:t>
      </w:r>
      <w:proofErr w:type="spellEnd"/>
      <w:r>
        <w:rPr>
          <w:rStyle w:val="HTMLCode"/>
        </w:rPr>
        <w:t xml:space="preserve"> {</w:t>
      </w:r>
    </w:p>
    <w:p w14:paraId="3D79BCCC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14:paraId="024CB2A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DataSource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dataSource</w:t>
      </w:r>
      <w:proofErr w:type="spellEnd"/>
      <w:r>
        <w:rPr>
          <w:rStyle w:val="hljs-params"/>
        </w:rPr>
        <w:t>(</w:t>
      </w:r>
      <w:proofErr w:type="gramEnd"/>
      <w:r>
        <w:rPr>
          <w:rStyle w:val="hljs-params"/>
        </w:rPr>
        <w:t>)</w:t>
      </w:r>
      <w:r>
        <w:rPr>
          <w:rStyle w:val="HTMLCode"/>
        </w:rPr>
        <w:t xml:space="preserve"> {</w:t>
      </w:r>
    </w:p>
    <w:p w14:paraId="536DA021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 xml:space="preserve">// create and return </w:t>
      </w:r>
      <w:proofErr w:type="spellStart"/>
      <w:r>
        <w:rPr>
          <w:rStyle w:val="hljs-comment"/>
        </w:rPr>
        <w:t>DataSource</w:t>
      </w:r>
      <w:proofErr w:type="spellEnd"/>
    </w:p>
    <w:p w14:paraId="2FA5036F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8183F3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AFFE2F" w14:textId="77777777" w:rsidR="00442331" w:rsidRDefault="00442331" w:rsidP="00442331">
      <w:pPr>
        <w:pStyle w:val="HTMLPreformatted"/>
      </w:pPr>
      <w:r>
        <w:t>java</w:t>
      </w:r>
    </w:p>
    <w:p w14:paraId="39B7230C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41C8524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3D089215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Import(</w:t>
      </w:r>
      <w:proofErr w:type="spellStart"/>
      <w:proofErr w:type="gramEnd"/>
      <w:r>
        <w:rPr>
          <w:rStyle w:val="hljs-meta"/>
        </w:rPr>
        <w:t>DataSourceConfig.class</w:t>
      </w:r>
      <w:proofErr w:type="spellEnd"/>
      <w:r>
        <w:rPr>
          <w:rStyle w:val="hljs-meta"/>
        </w:rPr>
        <w:t>)</w:t>
      </w:r>
    </w:p>
    <w:p w14:paraId="0CD8FCE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AppConfig</w:t>
      </w:r>
      <w:proofErr w:type="spellEnd"/>
      <w:r>
        <w:rPr>
          <w:rStyle w:val="HTMLCode"/>
        </w:rPr>
        <w:t xml:space="preserve"> {</w:t>
      </w:r>
    </w:p>
    <w:p w14:paraId="7B6A27FD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</w:t>
      </w:r>
      <w:proofErr w:type="spellStart"/>
      <w:r>
        <w:rPr>
          <w:rStyle w:val="hljs-comment"/>
        </w:rPr>
        <w:t>DataSourceConfig</w:t>
      </w:r>
      <w:proofErr w:type="spellEnd"/>
      <w:r>
        <w:rPr>
          <w:rStyle w:val="hljs-comment"/>
        </w:rPr>
        <w:t xml:space="preserve"> is now part of this configuration context</w:t>
      </w:r>
    </w:p>
    <w:p w14:paraId="328D1676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9A388F4" w14:textId="77777777" w:rsidR="00442331" w:rsidRDefault="00442331" w:rsidP="00442331">
      <w:pPr>
        <w:pStyle w:val="Heading3"/>
      </w:pPr>
      <w:r>
        <w:rPr>
          <w:rFonts w:ascii="Segoe UI Emoji" w:hAnsi="Segoe UI Emoji" w:cs="Segoe UI Emoji"/>
        </w:rPr>
        <w:lastRenderedPageBreak/>
        <w:t>🧠</w:t>
      </w:r>
      <w:r>
        <w:t xml:space="preserve"> When to Use:</w:t>
      </w:r>
    </w:p>
    <w:p w14:paraId="41C9DB8C" w14:textId="77777777" w:rsidR="00442331" w:rsidRDefault="00442331" w:rsidP="004423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When you have one or more </w:t>
      </w:r>
      <w:r>
        <w:rPr>
          <w:rStyle w:val="HTMLCode"/>
          <w:rFonts w:eastAsiaTheme="minorHAnsi"/>
        </w:rPr>
        <w:t>@Configuration</w:t>
      </w:r>
      <w:r>
        <w:t xml:space="preserve"> classes to combine.</w:t>
      </w:r>
    </w:p>
    <w:p w14:paraId="77F85AB4" w14:textId="77777777" w:rsidR="00442331" w:rsidRDefault="00442331" w:rsidP="0044233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Promotes </w:t>
      </w:r>
      <w:r>
        <w:rPr>
          <w:rStyle w:val="Strong"/>
        </w:rPr>
        <w:t>Java-based configuration over XML</w:t>
      </w:r>
      <w:r>
        <w:t>.</w:t>
      </w:r>
    </w:p>
    <w:p w14:paraId="0DBCAB39" w14:textId="77777777" w:rsidR="00442331" w:rsidRDefault="00442331" w:rsidP="00442331">
      <w:pPr>
        <w:spacing w:after="0"/>
      </w:pPr>
      <w:r>
        <w:pict w14:anchorId="5CDE1223">
          <v:rect id="_x0000_i1040" style="width:0;height:1.5pt" o:hralign="center" o:hrstd="t" o:hr="t" fillcolor="#a0a0a0" stroked="f"/>
        </w:pict>
      </w:r>
    </w:p>
    <w:p w14:paraId="1A0158B1" w14:textId="77777777" w:rsidR="00442331" w:rsidRDefault="00442331" w:rsidP="00442331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ImportResource</w:t>
      </w:r>
      <w:proofErr w:type="spellEnd"/>
    </w:p>
    <w:p w14:paraId="40B42D82" w14:textId="77777777" w:rsidR="00442331" w:rsidRDefault="00442331" w:rsidP="0044233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Purpose:</w:t>
      </w:r>
      <w:r>
        <w:t xml:space="preserve"> Import </w:t>
      </w:r>
      <w:r>
        <w:rPr>
          <w:rStyle w:val="Strong"/>
        </w:rPr>
        <w:t>Spring XML configuration files</w:t>
      </w:r>
      <w:r>
        <w:t>.</w:t>
      </w:r>
    </w:p>
    <w:p w14:paraId="5B429856" w14:textId="77777777" w:rsidR="00442331" w:rsidRDefault="00442331" w:rsidP="0044233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Usage:</w:t>
      </w:r>
      <w:r>
        <w:t xml:space="preserve"> Useful when migrating or integrating with legacy XML-based Spring configs.</w:t>
      </w:r>
    </w:p>
    <w:p w14:paraId="24DAF95B" w14:textId="77777777" w:rsidR="00442331" w:rsidRDefault="00442331" w:rsidP="00442331">
      <w:pPr>
        <w:pStyle w:val="Heading3"/>
      </w:pPr>
      <w:r>
        <w:rPr>
          <w:rFonts w:ascii="Segoe UI Emoji" w:hAnsi="Segoe UI Emoji" w:cs="Segoe UI Emoji"/>
        </w:rPr>
        <w:t>🔧</w:t>
      </w:r>
      <w:r>
        <w:t xml:space="preserve"> Example:</w:t>
      </w:r>
    </w:p>
    <w:p w14:paraId="7F9CD0ED" w14:textId="77777777" w:rsidR="00442331" w:rsidRDefault="00442331" w:rsidP="00442331">
      <w:pPr>
        <w:pStyle w:val="HTMLPreformatted"/>
      </w:pPr>
      <w:r>
        <w:t>java</w:t>
      </w:r>
    </w:p>
    <w:p w14:paraId="3E080F21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563948B8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14:paraId="6EA78B9D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r>
        <w:rPr>
          <w:rStyle w:val="hljs-meta"/>
        </w:rPr>
        <w:t>ImportResource</w:t>
      </w:r>
      <w:proofErr w:type="spellEnd"/>
      <w:r>
        <w:rPr>
          <w:rStyle w:val="hljs-meta"/>
        </w:rPr>
        <w:t>("</w:t>
      </w:r>
      <w:proofErr w:type="spellStart"/>
      <w:proofErr w:type="gramStart"/>
      <w:r>
        <w:rPr>
          <w:rStyle w:val="hljs-meta"/>
        </w:rPr>
        <w:t>classpath:beans.xml</w:t>
      </w:r>
      <w:proofErr w:type="spellEnd"/>
      <w:proofErr w:type="gramEnd"/>
      <w:r>
        <w:rPr>
          <w:rStyle w:val="hljs-meta"/>
        </w:rPr>
        <w:t>")</w:t>
      </w:r>
    </w:p>
    <w:p w14:paraId="2CA3FEE5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AppConfig</w:t>
      </w:r>
      <w:proofErr w:type="spellEnd"/>
      <w:r>
        <w:rPr>
          <w:rStyle w:val="HTMLCode"/>
        </w:rPr>
        <w:t xml:space="preserve"> {</w:t>
      </w:r>
    </w:p>
    <w:p w14:paraId="2A767095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beans.xml will be loaded into Spring context</w:t>
      </w:r>
    </w:p>
    <w:p w14:paraId="1CC9D25B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597B8D1" w14:textId="77777777" w:rsidR="00442331" w:rsidRDefault="00442331" w:rsidP="00442331">
      <w:pPr>
        <w:pStyle w:val="Heading3"/>
      </w:pP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Style w:val="HTMLCode"/>
        </w:rPr>
        <w:t>beans.xml</w:t>
      </w:r>
    </w:p>
    <w:p w14:paraId="2899CF8B" w14:textId="77777777" w:rsidR="00442331" w:rsidRDefault="00442331" w:rsidP="00442331">
      <w:pPr>
        <w:pStyle w:val="HTMLPreformatted"/>
      </w:pPr>
      <w:r>
        <w:t>xml</w:t>
      </w:r>
    </w:p>
    <w:p w14:paraId="2FBBC204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510EE7F9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beans</w:t>
      </w:r>
      <w:r>
        <w:rPr>
          <w:rStyle w:val="HTMLCode"/>
        </w:rPr>
        <w:t xml:space="preserve"> </w:t>
      </w:r>
      <w:proofErr w:type="spellStart"/>
      <w:r>
        <w:rPr>
          <w:rStyle w:val="hljs-attr"/>
          <w:rFonts w:eastAsiaTheme="majorEastAsia"/>
        </w:rPr>
        <w:t>xmlns</w:t>
      </w:r>
      <w:proofErr w:type="spellEnd"/>
      <w:r>
        <w:rPr>
          <w:rStyle w:val="HTMLCode"/>
        </w:rPr>
        <w:t>=</w:t>
      </w:r>
      <w:r>
        <w:rPr>
          <w:rStyle w:val="hljs-string"/>
        </w:rPr>
        <w:t>"http://www.springframework.org/schema/beans"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...</w:t>
      </w:r>
      <w:r>
        <w:rPr>
          <w:rStyle w:val="HTMLCode"/>
        </w:rPr>
        <w:t>&gt;</w:t>
      </w:r>
    </w:p>
    <w:p w14:paraId="43E6111A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bean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id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myBean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</w:t>
      </w:r>
      <w:r>
        <w:rPr>
          <w:rStyle w:val="hljs-attr"/>
          <w:rFonts w:eastAsiaTheme="majorEastAsia"/>
        </w:rPr>
        <w:t>class</w:t>
      </w:r>
      <w:r>
        <w:rPr>
          <w:rStyle w:val="HTMLCode"/>
        </w:rPr>
        <w:t>=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</w:t>
      </w:r>
      <w:proofErr w:type="gramStart"/>
      <w:r>
        <w:rPr>
          <w:rStyle w:val="hljs-string"/>
        </w:rPr>
        <w:t>example.MyBean</w:t>
      </w:r>
      <w:proofErr w:type="spellEnd"/>
      <w:proofErr w:type="gramEnd"/>
      <w:r>
        <w:rPr>
          <w:rStyle w:val="hljs-string"/>
        </w:rPr>
        <w:t>"</w:t>
      </w:r>
      <w:r>
        <w:rPr>
          <w:rStyle w:val="HTMLCode"/>
        </w:rPr>
        <w:t>/&gt;</w:t>
      </w:r>
    </w:p>
    <w:p w14:paraId="6C2ADD85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beans</w:t>
      </w:r>
      <w:r>
        <w:rPr>
          <w:rStyle w:val="HTMLCode"/>
        </w:rPr>
        <w:t>&gt;</w:t>
      </w:r>
    </w:p>
    <w:p w14:paraId="438137AB" w14:textId="77777777" w:rsidR="00442331" w:rsidRDefault="00442331" w:rsidP="00442331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When to Use:</w:t>
      </w:r>
    </w:p>
    <w:p w14:paraId="4F417ACE" w14:textId="77777777" w:rsidR="00442331" w:rsidRDefault="00442331" w:rsidP="0044233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When you're integrating or reusing old Spring XML configurations.</w:t>
      </w:r>
    </w:p>
    <w:p w14:paraId="1E1108F4" w14:textId="77777777" w:rsidR="00442331" w:rsidRDefault="00442331" w:rsidP="0044233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Allows smooth transition from XML to Java config.</w:t>
      </w:r>
    </w:p>
    <w:p w14:paraId="0E91437F" w14:textId="77777777" w:rsidR="00442331" w:rsidRDefault="00442331" w:rsidP="00442331">
      <w:pPr>
        <w:spacing w:after="0"/>
      </w:pPr>
      <w:r>
        <w:pict w14:anchorId="4E6AB6B6">
          <v:rect id="_x0000_i1041" style="width:0;height:1.5pt" o:hralign="center" o:hrstd="t" o:hr="t" fillcolor="#a0a0a0" stroked="f"/>
        </w:pict>
      </w:r>
    </w:p>
    <w:p w14:paraId="59956450" w14:textId="77777777" w:rsidR="00442331" w:rsidRPr="00442331" w:rsidRDefault="00442331" w:rsidP="00442331">
      <w:pPr>
        <w:shd w:val="clear" w:color="auto" w:fill="FFFFFF"/>
        <w:spacing w:before="274" w:after="0" w:line="480" w:lineRule="atLeast"/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</w:pPr>
      <w:r w:rsidRPr="00442331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What is the purpose of the </w:t>
      </w:r>
      <w:r w:rsidRPr="00442331">
        <w:rPr>
          <w:rFonts w:ascii="Courier New" w:eastAsia="Times New Roman" w:hAnsi="Courier New" w:cs="Courier New"/>
          <w:b/>
          <w:color w:val="242424"/>
          <w:spacing w:val="-1"/>
          <w:sz w:val="23"/>
          <w:szCs w:val="23"/>
          <w:shd w:val="clear" w:color="auto" w:fill="F2F2F2"/>
        </w:rPr>
        <w:t>@Profile</w:t>
      </w:r>
      <w:r w:rsidRPr="00442331">
        <w:rPr>
          <w:rFonts w:ascii="Georgia" w:eastAsia="Times New Roman" w:hAnsi="Georgia" w:cs="Segoe UI"/>
          <w:b/>
          <w:color w:val="242424"/>
          <w:spacing w:val="-1"/>
          <w:sz w:val="30"/>
          <w:szCs w:val="30"/>
        </w:rPr>
        <w:t> annotation, and how do you use it?</w:t>
      </w:r>
    </w:p>
    <w:p w14:paraId="6D792926" w14:textId="53364786" w:rsidR="00442331" w:rsidRDefault="00442331" w:rsidP="003B2EA7">
      <w:pPr>
        <w:rPr>
          <w:b/>
          <w:bCs/>
          <w:sz w:val="28"/>
          <w:szCs w:val="28"/>
        </w:rPr>
      </w:pPr>
    </w:p>
    <w:p w14:paraId="7A3CD7B7" w14:textId="77777777" w:rsidR="00442331" w:rsidRDefault="00442331" w:rsidP="00442331">
      <w:pPr>
        <w:spacing w:before="100" w:beforeAutospacing="1" w:after="100" w:afterAutospacing="1"/>
      </w:pPr>
      <w:r>
        <w:t xml:space="preserve">It lets you define different beans for different environments (like </w:t>
      </w:r>
      <w:r>
        <w:rPr>
          <w:rStyle w:val="HTMLCode"/>
          <w:rFonts w:eastAsiaTheme="minorHAnsi"/>
        </w:rPr>
        <w:t>dev</w:t>
      </w:r>
      <w:r>
        <w:t xml:space="preserve">, </w:t>
      </w:r>
      <w:r>
        <w:rPr>
          <w:rStyle w:val="HTMLCode"/>
          <w:rFonts w:eastAsiaTheme="minorHAnsi"/>
        </w:rPr>
        <w:t>test</w:t>
      </w:r>
      <w:r>
        <w:t xml:space="preserve">, </w:t>
      </w:r>
      <w:r>
        <w:rPr>
          <w:rStyle w:val="HTMLCode"/>
          <w:rFonts w:eastAsiaTheme="minorHAnsi"/>
        </w:rPr>
        <w:t>prod</w:t>
      </w:r>
      <w:r>
        <w:t>) so you can customize configurations or components based on the active profile.</w:t>
      </w:r>
    </w:p>
    <w:p w14:paraId="0B2C8A16" w14:textId="77777777" w:rsidR="00442331" w:rsidRDefault="00442331" w:rsidP="00442331">
      <w:pPr>
        <w:spacing w:after="0"/>
      </w:pPr>
      <w:r>
        <w:pict w14:anchorId="3E87CDEE">
          <v:rect id="_x0000_i1045" style="width:0;height:1.5pt" o:hralign="center" o:hrstd="t" o:hr="t" fillcolor="#a0a0a0" stroked="f"/>
        </w:pict>
      </w:r>
    </w:p>
    <w:p w14:paraId="46BA122F" w14:textId="77777777" w:rsidR="00442331" w:rsidRDefault="00442331" w:rsidP="00442331">
      <w:pPr>
        <w:pStyle w:val="Heading2"/>
      </w:pPr>
      <w:r>
        <w:rPr>
          <w:rFonts w:ascii="Segoe UI Emoji" w:hAnsi="Segoe UI Emoji" w:cs="Segoe UI Emoji"/>
        </w:rPr>
        <w:lastRenderedPageBreak/>
        <w:t>🔧</w:t>
      </w:r>
      <w:r>
        <w:t xml:space="preserve"> How to Use </w:t>
      </w:r>
      <w:r>
        <w:rPr>
          <w:rStyle w:val="HTMLCode"/>
          <w:rFonts w:eastAsiaTheme="majorEastAsia"/>
        </w:rPr>
        <w:t>@Profile</w:t>
      </w:r>
    </w:p>
    <w:p w14:paraId="6B5864A5" w14:textId="77777777" w:rsidR="00442331" w:rsidRDefault="00442331" w:rsidP="00442331">
      <w:pPr>
        <w:pStyle w:val="Heading3"/>
      </w:pPr>
      <w:r>
        <w:t xml:space="preserve">1. </w:t>
      </w:r>
      <w:r>
        <w:rPr>
          <w:rStyle w:val="Strong"/>
          <w:b/>
          <w:bCs/>
        </w:rPr>
        <w:t xml:space="preserve">Add </w:t>
      </w:r>
      <w:r>
        <w:rPr>
          <w:rStyle w:val="HTMLCode"/>
        </w:rPr>
        <w:t>@Profile</w:t>
      </w:r>
      <w:r>
        <w:rPr>
          <w:rStyle w:val="Strong"/>
          <w:b/>
          <w:bCs/>
        </w:rPr>
        <w:t xml:space="preserve"> to a Bean</w:t>
      </w:r>
    </w:p>
    <w:p w14:paraId="391A0A66" w14:textId="77777777" w:rsidR="00442331" w:rsidRDefault="00442331" w:rsidP="00442331">
      <w:pPr>
        <w:pStyle w:val="HTMLPreformatted"/>
      </w:pPr>
      <w:r>
        <w:t>java</w:t>
      </w:r>
    </w:p>
    <w:p w14:paraId="370DB9A8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24982A44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14:paraId="7C9A2A1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@Profile("dev")</w:t>
      </w:r>
    </w:p>
    <w:p w14:paraId="414CFDA8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DevDataSourceConfig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DataSourceConfig</w:t>
      </w:r>
      <w:proofErr w:type="spellEnd"/>
      <w:r>
        <w:rPr>
          <w:rStyle w:val="HTMLCode"/>
        </w:rPr>
        <w:t xml:space="preserve"> {</w:t>
      </w:r>
    </w:p>
    <w:p w14:paraId="41ABFF75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Dev-specific </w:t>
      </w:r>
      <w:proofErr w:type="spellStart"/>
      <w:r>
        <w:rPr>
          <w:rStyle w:val="hljs-comment"/>
        </w:rPr>
        <w:t>datasource</w:t>
      </w:r>
      <w:proofErr w:type="spellEnd"/>
      <w:r>
        <w:rPr>
          <w:rStyle w:val="hljs-comment"/>
        </w:rPr>
        <w:t xml:space="preserve"> configuration</w:t>
      </w:r>
    </w:p>
    <w:p w14:paraId="7E73F4C8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828F39" w14:textId="77777777" w:rsidR="00442331" w:rsidRDefault="00442331" w:rsidP="00442331">
      <w:pPr>
        <w:pStyle w:val="HTMLPreformatted"/>
      </w:pPr>
      <w:r>
        <w:t>java</w:t>
      </w:r>
    </w:p>
    <w:p w14:paraId="48BD4D35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2147B961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14:paraId="579F90E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meta"/>
        </w:rPr>
        <w:t>@Profile("prod")</w:t>
      </w:r>
    </w:p>
    <w:p w14:paraId="1F86155B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ProdDataSourceConfig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DataSourceConfig</w:t>
      </w:r>
      <w:proofErr w:type="spellEnd"/>
      <w:r>
        <w:rPr>
          <w:rStyle w:val="HTMLCode"/>
        </w:rPr>
        <w:t xml:space="preserve"> {</w:t>
      </w:r>
    </w:p>
    <w:p w14:paraId="75EE0312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 xml:space="preserve">// Prod-specific </w:t>
      </w:r>
      <w:proofErr w:type="spellStart"/>
      <w:r>
        <w:rPr>
          <w:rStyle w:val="hljs-comment"/>
        </w:rPr>
        <w:t>datasource</w:t>
      </w:r>
      <w:proofErr w:type="spellEnd"/>
      <w:r>
        <w:rPr>
          <w:rStyle w:val="hljs-comment"/>
        </w:rPr>
        <w:t xml:space="preserve"> configuration</w:t>
      </w:r>
    </w:p>
    <w:p w14:paraId="46F8C086" w14:textId="77777777" w:rsidR="00442331" w:rsidRDefault="00442331" w:rsidP="0044233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FEBF9A" w14:textId="77777777" w:rsidR="00442331" w:rsidRDefault="00442331" w:rsidP="00442331">
      <w:pPr>
        <w:spacing w:before="100" w:beforeAutospacing="1" w:after="100" w:afterAutospacing="1"/>
      </w:pPr>
      <w:r>
        <w:rPr>
          <w:rFonts w:ascii="Segoe UI Emoji" w:hAnsi="Segoe UI Emoji" w:cs="Segoe UI Emoji"/>
        </w:rPr>
        <w:t>➡</w:t>
      </w:r>
      <w:r>
        <w:t>️ Only one of these will be loaded based on the active profile.</w:t>
      </w:r>
    </w:p>
    <w:p w14:paraId="7B095880" w14:textId="77777777" w:rsidR="00442331" w:rsidRDefault="00442331" w:rsidP="00442331">
      <w:pPr>
        <w:spacing w:after="0"/>
      </w:pPr>
      <w:r>
        <w:pict w14:anchorId="7AF3E8F4">
          <v:rect id="_x0000_i1046" style="width:0;height:1.5pt" o:hralign="center" o:hrstd="t" o:hr="t" fillcolor="#a0a0a0" stroked="f"/>
        </w:pict>
      </w:r>
    </w:p>
    <w:p w14:paraId="3095135F" w14:textId="77777777" w:rsidR="00442331" w:rsidRDefault="00442331" w:rsidP="00442331">
      <w:pPr>
        <w:pStyle w:val="Heading3"/>
      </w:pPr>
      <w:r>
        <w:t xml:space="preserve">2. </w:t>
      </w:r>
      <w:r>
        <w:rPr>
          <w:rStyle w:val="Strong"/>
          <w:b/>
          <w:bCs/>
        </w:rPr>
        <w:t>Set Active Profile</w:t>
      </w:r>
    </w:p>
    <w:p w14:paraId="6214FA80" w14:textId="77777777" w:rsidR="00442331" w:rsidRDefault="00442331" w:rsidP="00442331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Option 1: In </w:t>
      </w:r>
      <w:proofErr w:type="spellStart"/>
      <w:proofErr w:type="gramStart"/>
      <w:r>
        <w:rPr>
          <w:rStyle w:val="HTMLCode"/>
          <w:rFonts w:eastAsiaTheme="majorEastAsia"/>
        </w:rPr>
        <w:t>application.properties</w:t>
      </w:r>
      <w:proofErr w:type="spellEnd"/>
      <w:proofErr w:type="gramEnd"/>
      <w:r>
        <w:t xml:space="preserve"> or </w:t>
      </w:r>
      <w:proofErr w:type="spellStart"/>
      <w:r>
        <w:rPr>
          <w:rStyle w:val="HTMLCode"/>
          <w:rFonts w:eastAsiaTheme="majorEastAsia"/>
        </w:rPr>
        <w:t>application.yml</w:t>
      </w:r>
      <w:proofErr w:type="spellEnd"/>
    </w:p>
    <w:p w14:paraId="59DAFC48" w14:textId="77777777" w:rsidR="00442331" w:rsidRDefault="00442331" w:rsidP="00442331">
      <w:pPr>
        <w:pStyle w:val="HTMLPreformatted"/>
      </w:pPr>
      <w:r>
        <w:t>properties</w:t>
      </w:r>
    </w:p>
    <w:p w14:paraId="410D32B1" w14:textId="77777777" w:rsidR="00442331" w:rsidRDefault="00442331" w:rsidP="00442331">
      <w:pPr>
        <w:pStyle w:val="HTMLPreformatted"/>
      </w:pPr>
      <w:proofErr w:type="spellStart"/>
      <w:r>
        <w:t>CopyEdit</w:t>
      </w:r>
      <w:proofErr w:type="spellEnd"/>
    </w:p>
    <w:p w14:paraId="325E96A7" w14:textId="77777777" w:rsidR="00442331" w:rsidRDefault="00442331" w:rsidP="00442331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spring.profiles</w:t>
      </w:r>
      <w:proofErr w:type="gramEnd"/>
      <w:r>
        <w:rPr>
          <w:rStyle w:val="HTMLCode"/>
        </w:rPr>
        <w:t>.active</w:t>
      </w:r>
      <w:proofErr w:type="spellEnd"/>
      <w:r>
        <w:rPr>
          <w:rStyle w:val="HTMLCode"/>
        </w:rPr>
        <w:t>=dev</w:t>
      </w:r>
    </w:p>
    <w:p w14:paraId="6462C02F" w14:textId="2D46E975" w:rsidR="00442331" w:rsidRDefault="00442331" w:rsidP="003B2EA7">
      <w:pPr>
        <w:rPr>
          <w:b/>
          <w:bCs/>
          <w:sz w:val="28"/>
          <w:szCs w:val="28"/>
        </w:rPr>
      </w:pPr>
    </w:p>
    <w:p w14:paraId="1476F211" w14:textId="7B42E389" w:rsidR="00C4385B" w:rsidRDefault="00C4385B" w:rsidP="003B2E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Spring Boot Annotations</w:t>
      </w:r>
    </w:p>
    <w:p w14:paraId="454114AA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@Conditional</w:t>
      </w:r>
    </w:p>
    <w:p w14:paraId="6CC2A6F4" w14:textId="77777777" w:rsidR="00C4385B" w:rsidRPr="00C4385B" w:rsidRDefault="00C4385B" w:rsidP="00C4385B">
      <w:pPr>
        <w:pStyle w:val="NormalWeb"/>
        <w:shd w:val="clear" w:color="auto" w:fill="FFFFFF"/>
        <w:spacing w:line="480" w:lineRule="atLeast"/>
        <w:rPr>
          <w:rFonts w:ascii="Georgia" w:hAnsi="Georgia" w:cs="Arial"/>
          <w:color w:val="242424"/>
          <w:spacing w:val="-1"/>
          <w:sz w:val="22"/>
          <w:szCs w:val="22"/>
        </w:rPr>
      </w:pPr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>Various annotations in the </w:t>
      </w:r>
      <w:r w:rsidRPr="00C4385B">
        <w:rPr>
          <w:rFonts w:ascii="Georgia" w:hAnsi="Georgia" w:cs="Arial"/>
          <w:b/>
          <w:bCs/>
          <w:color w:val="242424"/>
          <w:spacing w:val="-1"/>
          <w:sz w:val="22"/>
          <w:szCs w:val="22"/>
        </w:rPr>
        <w:t>@Conditional</w:t>
      </w:r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> family allow us to conditionally include beans in application content based on a filter.</w:t>
      </w:r>
    </w:p>
    <w:p w14:paraId="028BDFBF" w14:textId="77777777" w:rsidR="00C4385B" w:rsidRPr="00C4385B" w:rsidRDefault="00C4385B" w:rsidP="00C4385B">
      <w:pPr>
        <w:pStyle w:val="Heading2"/>
        <w:shd w:val="clear" w:color="auto" w:fill="FFFFFF"/>
        <w:spacing w:line="360" w:lineRule="atLeast"/>
        <w:rPr>
          <w:rFonts w:ascii="Helvetica" w:hAnsi="Helvetica" w:cs="Helvetica"/>
          <w:color w:val="242424"/>
          <w:sz w:val="22"/>
          <w:szCs w:val="22"/>
        </w:rPr>
      </w:pPr>
      <w:r w:rsidRPr="00C4385B">
        <w:rPr>
          <w:rFonts w:ascii="Helvetica" w:hAnsi="Helvetica" w:cs="Helvetica"/>
          <w:color w:val="242424"/>
          <w:sz w:val="22"/>
          <w:szCs w:val="22"/>
        </w:rPr>
        <w:t>@</w:t>
      </w:r>
      <w:proofErr w:type="spellStart"/>
      <w:r w:rsidRPr="00C4385B">
        <w:rPr>
          <w:rFonts w:ascii="Helvetica" w:hAnsi="Helvetica" w:cs="Helvetica"/>
          <w:color w:val="242424"/>
          <w:sz w:val="22"/>
          <w:szCs w:val="22"/>
        </w:rPr>
        <w:t>ConditionalOnProperty</w:t>
      </w:r>
      <w:proofErr w:type="spellEnd"/>
    </w:p>
    <w:p w14:paraId="4B1354AA" w14:textId="77777777" w:rsidR="00C4385B" w:rsidRPr="00C4385B" w:rsidRDefault="00C4385B" w:rsidP="00C4385B">
      <w:pPr>
        <w:pStyle w:val="NormalWeb"/>
        <w:shd w:val="clear" w:color="auto" w:fill="FFFFFF"/>
        <w:spacing w:line="480" w:lineRule="atLeast"/>
        <w:rPr>
          <w:rFonts w:ascii="Georgia" w:hAnsi="Georgia" w:cs="Arial"/>
          <w:color w:val="242424"/>
          <w:spacing w:val="-1"/>
          <w:sz w:val="22"/>
          <w:szCs w:val="22"/>
        </w:rPr>
      </w:pPr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>This annotation enables a bean only if a particular property has a specific value.</w:t>
      </w:r>
    </w:p>
    <w:p w14:paraId="3FA3D307" w14:textId="77777777" w:rsidR="00C4385B" w:rsidRPr="00C4385B" w:rsidRDefault="00C4385B" w:rsidP="00C4385B">
      <w:pPr>
        <w:pStyle w:val="Heading2"/>
        <w:shd w:val="clear" w:color="auto" w:fill="FFFFFF"/>
        <w:spacing w:line="360" w:lineRule="atLeast"/>
        <w:rPr>
          <w:rFonts w:ascii="Helvetica" w:hAnsi="Helvetica" w:cs="Helvetica"/>
          <w:color w:val="242424"/>
          <w:sz w:val="22"/>
          <w:szCs w:val="22"/>
        </w:rPr>
      </w:pPr>
      <w:r w:rsidRPr="00C4385B">
        <w:rPr>
          <w:rFonts w:ascii="Helvetica" w:hAnsi="Helvetica" w:cs="Helvetica"/>
          <w:color w:val="242424"/>
          <w:sz w:val="22"/>
          <w:szCs w:val="22"/>
        </w:rPr>
        <w:lastRenderedPageBreak/>
        <w:t>@</w:t>
      </w:r>
      <w:proofErr w:type="spellStart"/>
      <w:r w:rsidRPr="00C4385B">
        <w:rPr>
          <w:rFonts w:ascii="Helvetica" w:hAnsi="Helvetica" w:cs="Helvetica"/>
          <w:color w:val="242424"/>
          <w:sz w:val="22"/>
          <w:szCs w:val="22"/>
        </w:rPr>
        <w:t>ConditionalOnBean</w:t>
      </w:r>
      <w:proofErr w:type="spellEnd"/>
      <w:r w:rsidRPr="00C4385B">
        <w:rPr>
          <w:rFonts w:ascii="Helvetica" w:hAnsi="Helvetica" w:cs="Helvetica"/>
          <w:color w:val="242424"/>
          <w:sz w:val="22"/>
          <w:szCs w:val="22"/>
        </w:rPr>
        <w:t xml:space="preserve"> and @</w:t>
      </w:r>
      <w:proofErr w:type="spellStart"/>
      <w:r w:rsidRPr="00C4385B">
        <w:rPr>
          <w:rFonts w:ascii="Helvetica" w:hAnsi="Helvetica" w:cs="Helvetica"/>
          <w:color w:val="242424"/>
          <w:sz w:val="22"/>
          <w:szCs w:val="22"/>
        </w:rPr>
        <w:t>ConditionalOnMissingBean</w:t>
      </w:r>
      <w:proofErr w:type="spellEnd"/>
    </w:p>
    <w:p w14:paraId="0AE39926" w14:textId="77777777" w:rsidR="00C4385B" w:rsidRPr="00C4385B" w:rsidRDefault="00C4385B" w:rsidP="00C4385B">
      <w:pPr>
        <w:pStyle w:val="NormalWeb"/>
        <w:shd w:val="clear" w:color="auto" w:fill="FFFFFF"/>
        <w:spacing w:line="480" w:lineRule="atLeast"/>
        <w:rPr>
          <w:rFonts w:ascii="Georgia" w:hAnsi="Georgia" w:cs="Arial"/>
          <w:color w:val="242424"/>
          <w:spacing w:val="-1"/>
          <w:sz w:val="22"/>
          <w:szCs w:val="22"/>
        </w:rPr>
      </w:pPr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>We use this annotation to create beans depending on whether other beans are present.</w:t>
      </w:r>
    </w:p>
    <w:p w14:paraId="587705F8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</w:t>
      </w:r>
      <w:proofErr w:type="spellStart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ConfigurationProperties</w:t>
      </w:r>
      <w:proofErr w:type="spellEnd"/>
    </w:p>
    <w:p w14:paraId="692CD9A7" w14:textId="77777777" w:rsidR="00C4385B" w:rsidRPr="00C4385B" w:rsidRDefault="00C4385B" w:rsidP="00C4385B">
      <w:pPr>
        <w:pStyle w:val="NormalWeb"/>
        <w:shd w:val="clear" w:color="auto" w:fill="FFFFFF"/>
        <w:spacing w:line="480" w:lineRule="atLeast"/>
        <w:rPr>
          <w:rFonts w:ascii="Georgia" w:hAnsi="Georgia" w:cs="Arial"/>
          <w:color w:val="242424"/>
          <w:spacing w:val="-1"/>
          <w:sz w:val="22"/>
          <w:szCs w:val="22"/>
        </w:rPr>
      </w:pPr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 xml:space="preserve">This annotation allows us to have type-safe configurations by binding the properties or </w:t>
      </w:r>
      <w:proofErr w:type="spellStart"/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>yml</w:t>
      </w:r>
      <w:proofErr w:type="spellEnd"/>
      <w:r w:rsidRPr="00C4385B">
        <w:rPr>
          <w:rFonts w:ascii="Georgia" w:hAnsi="Georgia" w:cs="Arial"/>
          <w:color w:val="242424"/>
          <w:spacing w:val="-1"/>
          <w:sz w:val="22"/>
          <w:szCs w:val="22"/>
        </w:rPr>
        <w:t xml:space="preserve"> files to Java Objects.</w:t>
      </w:r>
    </w:p>
    <w:p w14:paraId="78A6BE58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 Scheduled</w:t>
      </w:r>
    </w:p>
    <w:p w14:paraId="2FE13EA4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 Retry</w:t>
      </w:r>
    </w:p>
    <w:p w14:paraId="6F2CD90A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proofErr w:type="spellStart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CacheEvict</w:t>
      </w:r>
      <w:proofErr w:type="spellEnd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, @</w:t>
      </w:r>
      <w:proofErr w:type="spellStart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CachePut</w:t>
      </w:r>
      <w:proofErr w:type="spellEnd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, and @Cacheable</w:t>
      </w:r>
    </w:p>
    <w:p w14:paraId="268F4F11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 Transactional</w:t>
      </w:r>
    </w:p>
    <w:p w14:paraId="62D91185" w14:textId="77777777" w:rsidR="00C4385B" w:rsidRPr="00C4385B" w:rsidRDefault="00C4385B" w:rsidP="00C4385B">
      <w:pPr>
        <w:pStyle w:val="Heading1"/>
        <w:shd w:val="clear" w:color="auto" w:fill="FFFFFF"/>
        <w:spacing w:line="450" w:lineRule="atLeast"/>
        <w:rPr>
          <w:rFonts w:ascii="Helvetica" w:hAnsi="Helvetica" w:cs="Helvetica"/>
          <w:color w:val="242424"/>
          <w:spacing w:val="-4"/>
          <w:sz w:val="22"/>
          <w:szCs w:val="22"/>
        </w:rPr>
      </w:pPr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@</w:t>
      </w:r>
      <w:proofErr w:type="spellStart"/>
      <w:r w:rsidRPr="00C4385B">
        <w:rPr>
          <w:rFonts w:ascii="Helvetica" w:hAnsi="Helvetica" w:cs="Helvetica"/>
          <w:color w:val="242424"/>
          <w:spacing w:val="-4"/>
          <w:sz w:val="22"/>
          <w:szCs w:val="22"/>
        </w:rPr>
        <w:t>RestControllerAdvice</w:t>
      </w:r>
      <w:proofErr w:type="spellEnd"/>
    </w:p>
    <w:p w14:paraId="501FECFD" w14:textId="114A0C17" w:rsidR="00C4385B" w:rsidRDefault="00C4385B" w:rsidP="003B2EA7">
      <w:pPr>
        <w:rPr>
          <w:b/>
          <w:bCs/>
          <w:sz w:val="28"/>
          <w:szCs w:val="28"/>
        </w:rPr>
      </w:pPr>
    </w:p>
    <w:p w14:paraId="43BB8300" w14:textId="77777777" w:rsidR="00576FC8" w:rsidRDefault="00576FC8" w:rsidP="00576FC8">
      <w:r>
        <w:t>How do you handle inter-service communication in microservices?</w:t>
      </w:r>
    </w:p>
    <w:p w14:paraId="0B9D8167" w14:textId="77777777" w:rsidR="00576FC8" w:rsidRDefault="00576FC8" w:rsidP="00576FC8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347A1433" w14:textId="77777777" w:rsidR="00576FC8" w:rsidRDefault="00576FC8" w:rsidP="00576FC8">
      <w:pPr>
        <w:pStyle w:val="NormalWeb"/>
      </w:pPr>
      <w:r>
        <w:rPr>
          <w:rStyle w:val="fadeinm1hgl8"/>
        </w:rPr>
        <w:t xml:space="preserve">Handling </w:t>
      </w:r>
      <w:r>
        <w:rPr>
          <w:rStyle w:val="fadeinm1hgl8"/>
          <w:b/>
          <w:bCs/>
        </w:rPr>
        <w:t>inter-service communication</w:t>
      </w:r>
      <w:r>
        <w:rPr>
          <w:rStyle w:val="fadeinm1hgl8"/>
        </w:rPr>
        <w:t xml:space="preserve"> in microservices is a critical design concern, and it typically depends on whether the communication is </w:t>
      </w:r>
      <w:r>
        <w:rPr>
          <w:rStyle w:val="fadeinm1hgl8"/>
          <w:b/>
          <w:bCs/>
        </w:rPr>
        <w:t>synchronous</w:t>
      </w:r>
      <w:r>
        <w:rPr>
          <w:rStyle w:val="fadeinm1hgl8"/>
        </w:rPr>
        <w:t xml:space="preserve"> or </w:t>
      </w:r>
      <w:r>
        <w:rPr>
          <w:rStyle w:val="fadeinm1hgl8"/>
          <w:b/>
          <w:bCs/>
        </w:rPr>
        <w:t>asynchronous</w:t>
      </w:r>
      <w:r>
        <w:rPr>
          <w:rStyle w:val="fadeinm1hgl8"/>
        </w:rPr>
        <w:t>. Here's a breakdown of both approaches, tools, and best practices:</w:t>
      </w:r>
    </w:p>
    <w:p w14:paraId="4A65C2D1" w14:textId="77777777" w:rsidR="00576FC8" w:rsidRDefault="00576FC8" w:rsidP="00576FC8">
      <w:r>
        <w:pict w14:anchorId="51B01AD3">
          <v:rect id="_x0000_i1049" style="width:0;height:1.5pt" o:hralign="center" o:hrstd="t" o:hr="t" fillcolor="#a0a0a0" stroked="f"/>
        </w:pict>
      </w:r>
    </w:p>
    <w:p w14:paraId="3CEFA10B" w14:textId="77777777" w:rsidR="00576FC8" w:rsidRDefault="00576FC8" w:rsidP="00576FC8">
      <w:pPr>
        <w:pStyle w:val="Heading2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1. Synchronous Communication (Request-Response Style)</w:t>
      </w:r>
    </w:p>
    <w:p w14:paraId="50020A06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📌</w:t>
      </w:r>
      <w:r>
        <w:rPr>
          <w:rStyle w:val="fadeinm1hgl8"/>
        </w:rPr>
        <w:t xml:space="preserve"> Example: REST or </w:t>
      </w:r>
      <w:proofErr w:type="spellStart"/>
      <w:r>
        <w:rPr>
          <w:rStyle w:val="fadeinm1hgl8"/>
        </w:rPr>
        <w:t>gRPC</w:t>
      </w:r>
      <w:proofErr w:type="spellEnd"/>
    </w:p>
    <w:p w14:paraId="794758A6" w14:textId="77777777" w:rsidR="00576FC8" w:rsidRDefault="00576FC8" w:rsidP="00576FC8">
      <w:pPr>
        <w:pStyle w:val="NormalWeb"/>
        <w:numPr>
          <w:ilvl w:val="0"/>
          <w:numId w:val="18"/>
        </w:numPr>
      </w:pPr>
      <w:r>
        <w:rPr>
          <w:rStyle w:val="fadeinm1hgl8"/>
        </w:rPr>
        <w:t xml:space="preserve">One microservice directly calls another using </w:t>
      </w:r>
      <w:r>
        <w:rPr>
          <w:rStyle w:val="fadeinm1hgl8"/>
          <w:b/>
          <w:bCs/>
        </w:rPr>
        <w:t>HTTP</w:t>
      </w:r>
      <w:r>
        <w:rPr>
          <w:rStyle w:val="fadeinm1hgl8"/>
        </w:rPr>
        <w:t xml:space="preserve"> or </w:t>
      </w:r>
      <w:proofErr w:type="spellStart"/>
      <w:r>
        <w:rPr>
          <w:rStyle w:val="fadeinm1hgl8"/>
          <w:b/>
          <w:bCs/>
        </w:rPr>
        <w:t>gRPC</w:t>
      </w:r>
      <w:proofErr w:type="spellEnd"/>
      <w:r>
        <w:rPr>
          <w:rStyle w:val="fadeinm1hgl8"/>
        </w:rPr>
        <w:t>.</w:t>
      </w:r>
    </w:p>
    <w:p w14:paraId="4120DBA7" w14:textId="77777777" w:rsidR="00576FC8" w:rsidRDefault="00576FC8" w:rsidP="00576FC8">
      <w:pPr>
        <w:pStyle w:val="NormalWeb"/>
        <w:numPr>
          <w:ilvl w:val="0"/>
          <w:numId w:val="18"/>
        </w:numPr>
      </w:pPr>
      <w:r>
        <w:rPr>
          <w:rStyle w:val="fadeinm1hgl8"/>
        </w:rPr>
        <w:t>Most common for query operations or small-scale systems.</w:t>
      </w:r>
    </w:p>
    <w:p w14:paraId="24977F8B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🔹</w:t>
      </w:r>
      <w:r>
        <w:rPr>
          <w:rStyle w:val="fadeinm1hgl8"/>
        </w:rPr>
        <w:t xml:space="preserve"> Common Protocols:</w:t>
      </w:r>
    </w:p>
    <w:p w14:paraId="6304C439" w14:textId="77777777" w:rsidR="00576FC8" w:rsidRDefault="00576FC8" w:rsidP="00576FC8">
      <w:pPr>
        <w:pStyle w:val="NormalWeb"/>
        <w:numPr>
          <w:ilvl w:val="0"/>
          <w:numId w:val="19"/>
        </w:numPr>
      </w:pPr>
      <w:r>
        <w:rPr>
          <w:rStyle w:val="fadeinm1hgl8"/>
          <w:b/>
          <w:bCs/>
        </w:rPr>
        <w:t>HTTP/REST</w:t>
      </w:r>
      <w:r>
        <w:rPr>
          <w:rStyle w:val="fadeinm1hgl8"/>
        </w:rPr>
        <w:t xml:space="preserve"> (via </w:t>
      </w:r>
      <w:proofErr w:type="spellStart"/>
      <w:r>
        <w:rPr>
          <w:rStyle w:val="HTMLCode"/>
        </w:rPr>
        <w:t>RestTemplate</w:t>
      </w:r>
      <w:proofErr w:type="spellEnd"/>
      <w:r>
        <w:rPr>
          <w:rStyle w:val="fadeinm1hgl8"/>
        </w:rPr>
        <w:t xml:space="preserve">, </w:t>
      </w:r>
      <w:proofErr w:type="spellStart"/>
      <w:r>
        <w:rPr>
          <w:rStyle w:val="HTMLCode"/>
        </w:rPr>
        <w:t>WebClient</w:t>
      </w:r>
      <w:proofErr w:type="spellEnd"/>
      <w:r>
        <w:rPr>
          <w:rStyle w:val="fadeinm1hgl8"/>
        </w:rPr>
        <w:t xml:space="preserve">, </w:t>
      </w:r>
      <w:r>
        <w:rPr>
          <w:rStyle w:val="HTMLCode"/>
        </w:rPr>
        <w:t>Feign Client</w:t>
      </w:r>
      <w:r>
        <w:rPr>
          <w:rStyle w:val="fadeinm1hgl8"/>
        </w:rPr>
        <w:t>)</w:t>
      </w:r>
    </w:p>
    <w:p w14:paraId="48E8988C" w14:textId="77777777" w:rsidR="00576FC8" w:rsidRDefault="00576FC8" w:rsidP="00576FC8">
      <w:pPr>
        <w:pStyle w:val="NormalWeb"/>
        <w:numPr>
          <w:ilvl w:val="0"/>
          <w:numId w:val="19"/>
        </w:numPr>
      </w:pPr>
      <w:proofErr w:type="spellStart"/>
      <w:r>
        <w:rPr>
          <w:rStyle w:val="fadeinm1hgl8"/>
          <w:b/>
          <w:bCs/>
        </w:rPr>
        <w:lastRenderedPageBreak/>
        <w:t>gRPC</w:t>
      </w:r>
      <w:proofErr w:type="spellEnd"/>
      <w:r>
        <w:rPr>
          <w:rStyle w:val="fadeinm1hgl8"/>
        </w:rPr>
        <w:t xml:space="preserve"> (high-performance, strongly typed)</w:t>
      </w:r>
    </w:p>
    <w:p w14:paraId="1E310489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🔹</w:t>
      </w:r>
      <w:r>
        <w:rPr>
          <w:rStyle w:val="fadeinm1hgl8"/>
        </w:rPr>
        <w:t xml:space="preserve"> Tools:</w:t>
      </w:r>
    </w:p>
    <w:p w14:paraId="5987AECB" w14:textId="77777777" w:rsidR="00576FC8" w:rsidRDefault="00576FC8" w:rsidP="00576FC8">
      <w:pPr>
        <w:pStyle w:val="NormalWeb"/>
        <w:numPr>
          <w:ilvl w:val="0"/>
          <w:numId w:val="20"/>
        </w:numPr>
      </w:pPr>
      <w:r>
        <w:rPr>
          <w:rStyle w:val="fadeinm1hgl8"/>
          <w:b/>
          <w:bCs/>
        </w:rPr>
        <w:t xml:space="preserve">Spring Cloud </w:t>
      </w:r>
      <w:proofErr w:type="spellStart"/>
      <w:r>
        <w:rPr>
          <w:rStyle w:val="fadeinm1hgl8"/>
          <w:b/>
          <w:bCs/>
        </w:rPr>
        <w:t>OpenFeign</w:t>
      </w:r>
      <w:proofErr w:type="spellEnd"/>
      <w:r>
        <w:rPr>
          <w:rStyle w:val="fadeinm1hgl8"/>
        </w:rPr>
        <w:t xml:space="preserve"> for declarative REST clients</w:t>
      </w:r>
    </w:p>
    <w:p w14:paraId="45499656" w14:textId="77777777" w:rsidR="00576FC8" w:rsidRDefault="00576FC8" w:rsidP="00576FC8">
      <w:pPr>
        <w:pStyle w:val="NormalWeb"/>
        <w:numPr>
          <w:ilvl w:val="0"/>
          <w:numId w:val="20"/>
        </w:numPr>
      </w:pPr>
      <w:proofErr w:type="spellStart"/>
      <w:r>
        <w:rPr>
          <w:rStyle w:val="fadeinm1hgl8"/>
          <w:b/>
          <w:bCs/>
        </w:rPr>
        <w:t>gRPC</w:t>
      </w:r>
      <w:proofErr w:type="spellEnd"/>
      <w:r>
        <w:rPr>
          <w:rStyle w:val="fadeinm1hgl8"/>
        </w:rPr>
        <w:t xml:space="preserve"> for binary communication</w:t>
      </w:r>
    </w:p>
    <w:p w14:paraId="33192CFF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🔹</w:t>
      </w:r>
      <w:r>
        <w:rPr>
          <w:rStyle w:val="fadeinm1hgl8"/>
        </w:rPr>
        <w:t xml:space="preserve"> Example using </w:t>
      </w:r>
      <w:proofErr w:type="spellStart"/>
      <w:r>
        <w:rPr>
          <w:rStyle w:val="fadeinm1hgl8"/>
        </w:rPr>
        <w:t>OpenFeign</w:t>
      </w:r>
      <w:proofErr w:type="spellEnd"/>
      <w:r>
        <w:rPr>
          <w:rStyle w:val="fadeinm1hgl8"/>
        </w:rPr>
        <w:t xml:space="preserve"> (Spring Boot):</w:t>
      </w:r>
    </w:p>
    <w:p w14:paraId="67DFFE9D" w14:textId="77777777" w:rsidR="00576FC8" w:rsidRDefault="00576FC8" w:rsidP="00576FC8">
      <w:pPr>
        <w:pStyle w:val="HTMLPreformatted"/>
      </w:pPr>
      <w:r>
        <w:t>java</w:t>
      </w:r>
    </w:p>
    <w:p w14:paraId="1737ADEC" w14:textId="77777777" w:rsidR="00576FC8" w:rsidRDefault="00576FC8" w:rsidP="00576FC8">
      <w:pPr>
        <w:pStyle w:val="HTMLPreformatted"/>
      </w:pPr>
      <w:proofErr w:type="spellStart"/>
      <w:r>
        <w:t>CopyEdit</w:t>
      </w:r>
      <w:proofErr w:type="spellEnd"/>
    </w:p>
    <w:p w14:paraId="4E17E4E4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FeignClient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name = "order-service")</w:t>
      </w:r>
    </w:p>
    <w:p w14:paraId="05B4D47A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OrderClient</w:t>
      </w:r>
      <w:proofErr w:type="spellEnd"/>
      <w:r>
        <w:rPr>
          <w:rStyle w:val="HTMLCode"/>
        </w:rPr>
        <w:t xml:space="preserve"> {</w:t>
      </w:r>
    </w:p>
    <w:p w14:paraId="0547F10A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</w:t>
      </w:r>
      <w:proofErr w:type="spellStart"/>
      <w:r>
        <w:rPr>
          <w:rStyle w:val="hljs-meta"/>
        </w:rPr>
        <w:t>GetMapping</w:t>
      </w:r>
      <w:proofErr w:type="spellEnd"/>
      <w:r>
        <w:rPr>
          <w:rStyle w:val="hljs-meta"/>
        </w:rPr>
        <w:t>("/orders/{id}")</w:t>
      </w:r>
    </w:p>
    <w:p w14:paraId="33F6C042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TMLCode"/>
        </w:rPr>
        <w:t xml:space="preserve">    Order </w:t>
      </w:r>
      <w:proofErr w:type="spellStart"/>
      <w:proofErr w:type="gramStart"/>
      <w:r>
        <w:rPr>
          <w:rStyle w:val="hljs-title"/>
        </w:rPr>
        <w:t>getOrderById</w:t>
      </w:r>
      <w:proofErr w:type="spellEnd"/>
      <w:r>
        <w:rPr>
          <w:rStyle w:val="hljs-params"/>
          <w:rFonts w:eastAsiaTheme="majorEastAsia"/>
        </w:rPr>
        <w:t>(</w:t>
      </w:r>
      <w:proofErr w:type="gramEnd"/>
      <w:r>
        <w:rPr>
          <w:rStyle w:val="hljs-meta"/>
        </w:rPr>
        <w:t>@</w:t>
      </w:r>
      <w:proofErr w:type="spellStart"/>
      <w:r>
        <w:rPr>
          <w:rStyle w:val="hljs-meta"/>
        </w:rPr>
        <w:t>PathVariable</w:t>
      </w:r>
      <w:proofErr w:type="spellEnd"/>
      <w:r>
        <w:rPr>
          <w:rStyle w:val="HTMLCode"/>
        </w:rPr>
        <w:t xml:space="preserve"> Long id);</w:t>
      </w:r>
    </w:p>
    <w:p w14:paraId="1C3A8396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BD6E2A5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Pros:</w:t>
      </w:r>
    </w:p>
    <w:p w14:paraId="4DC17C8D" w14:textId="77777777" w:rsidR="00576FC8" w:rsidRDefault="00576FC8" w:rsidP="00576FC8">
      <w:pPr>
        <w:pStyle w:val="NormalWeb"/>
        <w:numPr>
          <w:ilvl w:val="0"/>
          <w:numId w:val="21"/>
        </w:numPr>
      </w:pPr>
      <w:r>
        <w:rPr>
          <w:rStyle w:val="fadeinm1hgl8"/>
        </w:rPr>
        <w:t>Easy to understand and implement</w:t>
      </w:r>
    </w:p>
    <w:p w14:paraId="12D4184C" w14:textId="77777777" w:rsidR="00576FC8" w:rsidRDefault="00576FC8" w:rsidP="00576FC8">
      <w:pPr>
        <w:pStyle w:val="NormalWeb"/>
        <w:numPr>
          <w:ilvl w:val="0"/>
          <w:numId w:val="21"/>
        </w:numPr>
      </w:pPr>
      <w:r>
        <w:rPr>
          <w:rStyle w:val="fadeinm1hgl8"/>
        </w:rPr>
        <w:t>Real-time response</w:t>
      </w:r>
    </w:p>
    <w:p w14:paraId="6DB4E4BD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❌</w:t>
      </w:r>
      <w:r>
        <w:rPr>
          <w:rStyle w:val="fadeinm1hgl8"/>
        </w:rPr>
        <w:t xml:space="preserve"> Cons:</w:t>
      </w:r>
    </w:p>
    <w:p w14:paraId="4FB80B4A" w14:textId="77777777" w:rsidR="00576FC8" w:rsidRDefault="00576FC8" w:rsidP="00576FC8">
      <w:pPr>
        <w:pStyle w:val="NormalWeb"/>
        <w:numPr>
          <w:ilvl w:val="0"/>
          <w:numId w:val="22"/>
        </w:numPr>
      </w:pPr>
      <w:r>
        <w:rPr>
          <w:rStyle w:val="fadeinm1hgl8"/>
        </w:rPr>
        <w:t>Tight coupling (service A must wait for B)</w:t>
      </w:r>
    </w:p>
    <w:p w14:paraId="6295ED9F" w14:textId="77777777" w:rsidR="00576FC8" w:rsidRDefault="00576FC8" w:rsidP="00576FC8">
      <w:pPr>
        <w:pStyle w:val="NormalWeb"/>
        <w:numPr>
          <w:ilvl w:val="0"/>
          <w:numId w:val="22"/>
        </w:numPr>
      </w:pPr>
      <w:r>
        <w:rPr>
          <w:rStyle w:val="fadeinm1hgl8"/>
        </w:rPr>
        <w:t>Latency, retries, and timeouts must be handled carefully</w:t>
      </w:r>
    </w:p>
    <w:p w14:paraId="2CC9E180" w14:textId="77777777" w:rsidR="00576FC8" w:rsidRDefault="00576FC8" w:rsidP="00576FC8">
      <w:r>
        <w:pict w14:anchorId="6C02011E">
          <v:rect id="_x0000_i1050" style="width:0;height:1.5pt" o:hralign="center" o:hrstd="t" o:hr="t" fillcolor="#a0a0a0" stroked="f"/>
        </w:pict>
      </w:r>
    </w:p>
    <w:p w14:paraId="57DCC530" w14:textId="77777777" w:rsidR="00576FC8" w:rsidRDefault="00576FC8" w:rsidP="00576FC8">
      <w:pPr>
        <w:pStyle w:val="Heading2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2. Asynchronous Communication (Event-Driven Style)</w:t>
      </w:r>
    </w:p>
    <w:p w14:paraId="4B85AC89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📌</w:t>
      </w:r>
      <w:r>
        <w:rPr>
          <w:rStyle w:val="fadeinm1hgl8"/>
        </w:rPr>
        <w:t xml:space="preserve"> Example: Kafka, RabbitMQ, SNS/SQS</w:t>
      </w:r>
    </w:p>
    <w:p w14:paraId="6238E566" w14:textId="77777777" w:rsidR="00576FC8" w:rsidRDefault="00576FC8" w:rsidP="00576FC8">
      <w:pPr>
        <w:pStyle w:val="NormalWeb"/>
        <w:numPr>
          <w:ilvl w:val="0"/>
          <w:numId w:val="23"/>
        </w:numPr>
      </w:pPr>
      <w:r>
        <w:rPr>
          <w:rStyle w:val="fadeinm1hgl8"/>
        </w:rPr>
        <w:t xml:space="preserve">Services </w:t>
      </w:r>
      <w:r>
        <w:rPr>
          <w:rStyle w:val="fadeinm1hgl8"/>
          <w:b/>
          <w:bCs/>
        </w:rPr>
        <w:t>publish events</w:t>
      </w:r>
      <w:r>
        <w:rPr>
          <w:rStyle w:val="fadeinm1hgl8"/>
        </w:rPr>
        <w:t xml:space="preserve">, and others </w:t>
      </w:r>
      <w:r>
        <w:rPr>
          <w:rStyle w:val="fadeinm1hgl8"/>
          <w:b/>
          <w:bCs/>
        </w:rPr>
        <w:t>consume them</w:t>
      </w:r>
      <w:r>
        <w:rPr>
          <w:rStyle w:val="fadeinm1hgl8"/>
        </w:rPr>
        <w:t xml:space="preserve"> asynchronously.</w:t>
      </w:r>
    </w:p>
    <w:p w14:paraId="3BC56DE5" w14:textId="77777777" w:rsidR="00576FC8" w:rsidRDefault="00576FC8" w:rsidP="00576FC8">
      <w:pPr>
        <w:pStyle w:val="NormalWeb"/>
        <w:numPr>
          <w:ilvl w:val="0"/>
          <w:numId w:val="23"/>
        </w:numPr>
      </w:pPr>
      <w:r>
        <w:rPr>
          <w:rStyle w:val="fadeinm1hgl8"/>
        </w:rPr>
        <w:t>Great for scalability, decoupling, and resilience.</w:t>
      </w:r>
    </w:p>
    <w:p w14:paraId="2015BCFD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🔹</w:t>
      </w:r>
      <w:r>
        <w:rPr>
          <w:rStyle w:val="fadeinm1hgl8"/>
        </w:rPr>
        <w:t xml:space="preserve"> Messaging Tools:</w:t>
      </w:r>
    </w:p>
    <w:p w14:paraId="7D0004BB" w14:textId="77777777" w:rsidR="00576FC8" w:rsidRDefault="00576FC8" w:rsidP="00576FC8">
      <w:pPr>
        <w:pStyle w:val="NormalWeb"/>
        <w:numPr>
          <w:ilvl w:val="0"/>
          <w:numId w:val="24"/>
        </w:numPr>
      </w:pPr>
      <w:r>
        <w:rPr>
          <w:rStyle w:val="fadeinm1hgl8"/>
          <w:b/>
          <w:bCs/>
        </w:rPr>
        <w:t>Apache Kafka</w:t>
      </w:r>
    </w:p>
    <w:p w14:paraId="04C27D70" w14:textId="77777777" w:rsidR="00576FC8" w:rsidRDefault="00576FC8" w:rsidP="00576FC8">
      <w:pPr>
        <w:pStyle w:val="NormalWeb"/>
        <w:numPr>
          <w:ilvl w:val="0"/>
          <w:numId w:val="24"/>
        </w:numPr>
      </w:pPr>
      <w:r>
        <w:rPr>
          <w:rStyle w:val="fadeinm1hgl8"/>
          <w:b/>
          <w:bCs/>
        </w:rPr>
        <w:t>RabbitMQ</w:t>
      </w:r>
    </w:p>
    <w:p w14:paraId="3452DCC6" w14:textId="77777777" w:rsidR="00576FC8" w:rsidRDefault="00576FC8" w:rsidP="00576FC8">
      <w:pPr>
        <w:pStyle w:val="NormalWeb"/>
        <w:numPr>
          <w:ilvl w:val="0"/>
          <w:numId w:val="24"/>
        </w:numPr>
      </w:pPr>
      <w:r>
        <w:rPr>
          <w:rStyle w:val="fadeinm1hgl8"/>
          <w:b/>
          <w:bCs/>
        </w:rPr>
        <w:t>Amazon SNS/SQS</w:t>
      </w:r>
    </w:p>
    <w:p w14:paraId="69EC5C69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🔹</w:t>
      </w:r>
      <w:r>
        <w:rPr>
          <w:rStyle w:val="fadeinm1hgl8"/>
        </w:rPr>
        <w:t xml:space="preserve"> Example: Spring Boot with Kafka</w:t>
      </w:r>
    </w:p>
    <w:p w14:paraId="2BA22919" w14:textId="77777777" w:rsidR="00576FC8" w:rsidRDefault="00576FC8" w:rsidP="00576FC8">
      <w:pPr>
        <w:pStyle w:val="Heading4"/>
      </w:pPr>
      <w:r>
        <w:rPr>
          <w:rStyle w:val="fadeinm1hgl8"/>
        </w:rPr>
        <w:t>Producer (User Service):</w:t>
      </w:r>
    </w:p>
    <w:p w14:paraId="070F6EB7" w14:textId="77777777" w:rsidR="00576FC8" w:rsidRDefault="00576FC8" w:rsidP="00576FC8">
      <w:pPr>
        <w:pStyle w:val="HTMLPreformatted"/>
      </w:pPr>
      <w:r>
        <w:t>java</w:t>
      </w:r>
    </w:p>
    <w:p w14:paraId="761712A8" w14:textId="77777777" w:rsidR="00576FC8" w:rsidRDefault="00576FC8" w:rsidP="00576FC8">
      <w:pPr>
        <w:pStyle w:val="HTMLPreformatted"/>
      </w:pPr>
      <w:proofErr w:type="spellStart"/>
      <w:r>
        <w:lastRenderedPageBreak/>
        <w:t>CopyEdit</w:t>
      </w:r>
      <w:proofErr w:type="spellEnd"/>
    </w:p>
    <w:p w14:paraId="6E33AF5D" w14:textId="77777777" w:rsidR="00576FC8" w:rsidRDefault="00576FC8" w:rsidP="00576FC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kafkaTemplate.send</w:t>
      </w:r>
      <w:proofErr w:type="spellEnd"/>
      <w:r>
        <w:rPr>
          <w:rStyle w:val="HTMLCode"/>
        </w:rPr>
        <w:t>(</w:t>
      </w:r>
      <w:r>
        <w:rPr>
          <w:rStyle w:val="hljs-string"/>
        </w:rPr>
        <w:t>"user-topic"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newUserCreatedEvent</w:t>
      </w:r>
      <w:proofErr w:type="spellEnd"/>
      <w:r>
        <w:rPr>
          <w:rStyle w:val="HTMLCode"/>
        </w:rPr>
        <w:t>);</w:t>
      </w:r>
    </w:p>
    <w:p w14:paraId="4FDB7832" w14:textId="77777777" w:rsidR="00576FC8" w:rsidRDefault="00576FC8" w:rsidP="00576FC8">
      <w:pPr>
        <w:pStyle w:val="Heading4"/>
      </w:pPr>
      <w:r>
        <w:rPr>
          <w:rStyle w:val="fadeinm1hgl8"/>
        </w:rPr>
        <w:t>Consumer (Email Service):</w:t>
      </w:r>
    </w:p>
    <w:p w14:paraId="319F0848" w14:textId="77777777" w:rsidR="00576FC8" w:rsidRDefault="00576FC8" w:rsidP="00576FC8">
      <w:pPr>
        <w:pStyle w:val="HTMLPreformatted"/>
      </w:pPr>
      <w:r>
        <w:t>java</w:t>
      </w:r>
    </w:p>
    <w:p w14:paraId="3D0D7E22" w14:textId="77777777" w:rsidR="00576FC8" w:rsidRDefault="00576FC8" w:rsidP="00576FC8">
      <w:pPr>
        <w:pStyle w:val="HTMLPreformatted"/>
      </w:pPr>
      <w:proofErr w:type="spellStart"/>
      <w:r>
        <w:t>CopyEdit</w:t>
      </w:r>
      <w:proofErr w:type="spellEnd"/>
    </w:p>
    <w:p w14:paraId="49ACBF3C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ljs-meta"/>
        </w:rPr>
        <w:t>@</w:t>
      </w:r>
      <w:proofErr w:type="spellStart"/>
      <w:proofErr w:type="gramStart"/>
      <w:r>
        <w:rPr>
          <w:rStyle w:val="hljs-meta"/>
        </w:rPr>
        <w:t>KafkaListener</w:t>
      </w:r>
      <w:proofErr w:type="spellEnd"/>
      <w:r>
        <w:rPr>
          <w:rStyle w:val="hljs-meta"/>
        </w:rPr>
        <w:t>(</w:t>
      </w:r>
      <w:proofErr w:type="gramEnd"/>
      <w:r>
        <w:rPr>
          <w:rStyle w:val="hljs-meta"/>
        </w:rPr>
        <w:t>topics = "user-topic")</w:t>
      </w:r>
    </w:p>
    <w:p w14:paraId="03313552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sendWelcomeEmail</w:t>
      </w:r>
      <w:proofErr w:type="spellEnd"/>
      <w:r>
        <w:rPr>
          <w:rStyle w:val="hljs-params"/>
          <w:rFonts w:eastAsiaTheme="majorEastAsia"/>
        </w:rPr>
        <w:t>(</w:t>
      </w:r>
      <w:proofErr w:type="spellStart"/>
      <w:proofErr w:type="gramEnd"/>
      <w:r>
        <w:rPr>
          <w:rStyle w:val="hljs-params"/>
          <w:rFonts w:eastAsiaTheme="majorEastAsia"/>
        </w:rPr>
        <w:t>UserCreatedEvent</w:t>
      </w:r>
      <w:proofErr w:type="spellEnd"/>
      <w:r>
        <w:rPr>
          <w:rStyle w:val="hljs-params"/>
          <w:rFonts w:eastAsiaTheme="majorEastAsia"/>
        </w:rPr>
        <w:t xml:space="preserve"> event)</w:t>
      </w:r>
      <w:r>
        <w:rPr>
          <w:rStyle w:val="HTMLCode"/>
        </w:rPr>
        <w:t xml:space="preserve"> {</w:t>
      </w:r>
    </w:p>
    <w:p w14:paraId="11D73A12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logic here</w:t>
      </w:r>
    </w:p>
    <w:p w14:paraId="08DB8FA0" w14:textId="77777777" w:rsidR="00576FC8" w:rsidRDefault="00576FC8" w:rsidP="00576FC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219163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✅</w:t>
      </w:r>
      <w:r>
        <w:rPr>
          <w:rStyle w:val="fadeinm1hgl8"/>
        </w:rPr>
        <w:t xml:space="preserve"> Pros:</w:t>
      </w:r>
    </w:p>
    <w:p w14:paraId="24D37FDF" w14:textId="77777777" w:rsidR="00576FC8" w:rsidRDefault="00576FC8" w:rsidP="00576FC8">
      <w:pPr>
        <w:pStyle w:val="NormalWeb"/>
        <w:numPr>
          <w:ilvl w:val="0"/>
          <w:numId w:val="25"/>
        </w:numPr>
      </w:pPr>
      <w:r>
        <w:rPr>
          <w:rStyle w:val="fadeinm1hgl8"/>
        </w:rPr>
        <w:t>Decoupled services</w:t>
      </w:r>
    </w:p>
    <w:p w14:paraId="60DD5FFB" w14:textId="77777777" w:rsidR="00576FC8" w:rsidRDefault="00576FC8" w:rsidP="00576FC8">
      <w:pPr>
        <w:pStyle w:val="NormalWeb"/>
        <w:numPr>
          <w:ilvl w:val="0"/>
          <w:numId w:val="25"/>
        </w:numPr>
      </w:pPr>
      <w:r>
        <w:rPr>
          <w:rStyle w:val="fadeinm1hgl8"/>
        </w:rPr>
        <w:t>High throughput and availability</w:t>
      </w:r>
    </w:p>
    <w:p w14:paraId="27B81573" w14:textId="77777777" w:rsidR="00576FC8" w:rsidRDefault="00576FC8" w:rsidP="00576FC8">
      <w:pPr>
        <w:pStyle w:val="NormalWeb"/>
        <w:numPr>
          <w:ilvl w:val="0"/>
          <w:numId w:val="25"/>
        </w:numPr>
      </w:pPr>
      <w:r>
        <w:rPr>
          <w:rStyle w:val="fadeinm1hgl8"/>
        </w:rPr>
        <w:t>Easy to scale consumers</w:t>
      </w:r>
    </w:p>
    <w:p w14:paraId="5C1B9A84" w14:textId="77777777" w:rsidR="00576FC8" w:rsidRDefault="00576FC8" w:rsidP="00576FC8">
      <w:pPr>
        <w:pStyle w:val="Heading3"/>
      </w:pPr>
      <w:r>
        <w:rPr>
          <w:rStyle w:val="fadeinm1hgl8"/>
          <w:rFonts w:ascii="Segoe UI Emoji" w:hAnsi="Segoe UI Emoji" w:cs="Segoe UI Emoji"/>
        </w:rPr>
        <w:t>❌</w:t>
      </w:r>
      <w:r>
        <w:rPr>
          <w:rStyle w:val="fadeinm1hgl8"/>
        </w:rPr>
        <w:t xml:space="preserve"> Cons:</w:t>
      </w:r>
    </w:p>
    <w:p w14:paraId="2A03AD92" w14:textId="77777777" w:rsidR="00576FC8" w:rsidRDefault="00576FC8" w:rsidP="00576FC8">
      <w:pPr>
        <w:pStyle w:val="NormalWeb"/>
        <w:numPr>
          <w:ilvl w:val="0"/>
          <w:numId w:val="26"/>
        </w:numPr>
      </w:pPr>
      <w:r>
        <w:rPr>
          <w:rStyle w:val="fadeinm1hgl8"/>
        </w:rPr>
        <w:t>Harder to debug</w:t>
      </w:r>
    </w:p>
    <w:p w14:paraId="6A2677ED" w14:textId="77777777" w:rsidR="00576FC8" w:rsidRDefault="00576FC8" w:rsidP="00576FC8">
      <w:pPr>
        <w:pStyle w:val="NormalWeb"/>
        <w:numPr>
          <w:ilvl w:val="0"/>
          <w:numId w:val="26"/>
        </w:numPr>
      </w:pPr>
      <w:r>
        <w:rPr>
          <w:rStyle w:val="fadeinm1hgl8"/>
        </w:rPr>
        <w:t>Eventual consistency</w:t>
      </w:r>
    </w:p>
    <w:p w14:paraId="60D3C0A6" w14:textId="77777777" w:rsidR="00576FC8" w:rsidRDefault="00576FC8" w:rsidP="00576FC8">
      <w:pPr>
        <w:pStyle w:val="NormalWeb"/>
        <w:numPr>
          <w:ilvl w:val="0"/>
          <w:numId w:val="26"/>
        </w:numPr>
      </w:pPr>
      <w:r>
        <w:rPr>
          <w:rStyle w:val="fadeinm1hgl8"/>
        </w:rPr>
        <w:t>Requires message schema governance</w:t>
      </w:r>
    </w:p>
    <w:p w14:paraId="36927C51" w14:textId="77777777" w:rsidR="00576FC8" w:rsidRDefault="00576FC8" w:rsidP="00576FC8">
      <w:r>
        <w:pict w14:anchorId="23F1CE64">
          <v:rect id="_x0000_i1051" style="width:0;height:1.5pt" o:hralign="center" o:hrstd="t" o:hr="t" fillcolor="#a0a0a0" stroked="f"/>
        </w:pict>
      </w:r>
    </w:p>
    <w:p w14:paraId="2CB80B5D" w14:textId="77777777" w:rsidR="00576FC8" w:rsidRDefault="00576FC8" w:rsidP="00576FC8">
      <w:pPr>
        <w:pStyle w:val="Heading2"/>
      </w:pPr>
      <w:r>
        <w:rPr>
          <w:rStyle w:val="fadeinm1hgl8"/>
          <w:rFonts w:ascii="Segoe UI Emoji" w:hAnsi="Segoe UI Emoji" w:cs="Segoe UI Emoji"/>
        </w:rPr>
        <w:t>🔄</w:t>
      </w:r>
      <w:r>
        <w:rPr>
          <w:rStyle w:val="fadeinm1hgl8"/>
        </w:rPr>
        <w:t xml:space="preserve">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7"/>
        <w:gridCol w:w="3007"/>
      </w:tblGrid>
      <w:tr w:rsidR="00576FC8" w14:paraId="2C674F9B" w14:textId="77777777" w:rsidTr="00576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8C3C1" w14:textId="77777777" w:rsidR="00576FC8" w:rsidRDefault="00576FC8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E9A9C35" w14:textId="77777777" w:rsidR="00576FC8" w:rsidRDefault="00576FC8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Recommended Style</w:t>
            </w:r>
          </w:p>
        </w:tc>
      </w:tr>
      <w:tr w:rsidR="00576FC8" w14:paraId="07EC3437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5C98C" w14:textId="77777777" w:rsidR="00576FC8" w:rsidRDefault="00576FC8">
            <w:r>
              <w:rPr>
                <w:rStyle w:val="fadeinm1hgl8"/>
              </w:rPr>
              <w:t>Fetching data from another service</w:t>
            </w:r>
          </w:p>
        </w:tc>
        <w:tc>
          <w:tcPr>
            <w:tcW w:w="0" w:type="auto"/>
            <w:vAlign w:val="center"/>
            <w:hideMark/>
          </w:tcPr>
          <w:p w14:paraId="65F1CA56" w14:textId="77777777" w:rsidR="00576FC8" w:rsidRDefault="00576FC8">
            <w:r>
              <w:rPr>
                <w:rStyle w:val="fadeinm1hgl8"/>
                <w:b/>
                <w:bCs/>
              </w:rPr>
              <w:t>Synchronous (REST/</w:t>
            </w:r>
            <w:proofErr w:type="spellStart"/>
            <w:r>
              <w:rPr>
                <w:rStyle w:val="fadeinm1hgl8"/>
                <w:b/>
                <w:bCs/>
              </w:rPr>
              <w:t>gRPC</w:t>
            </w:r>
            <w:proofErr w:type="spellEnd"/>
            <w:r>
              <w:rPr>
                <w:rStyle w:val="fadeinm1hgl8"/>
                <w:b/>
                <w:bCs/>
              </w:rPr>
              <w:t>)</w:t>
            </w:r>
          </w:p>
        </w:tc>
      </w:tr>
      <w:tr w:rsidR="00576FC8" w14:paraId="32719831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D5D6" w14:textId="77777777" w:rsidR="00576FC8" w:rsidRDefault="00576FC8">
            <w:r>
              <w:rPr>
                <w:rStyle w:val="fadeinm1hgl8"/>
              </w:rPr>
              <w:t>Triggering workflows or broadcasting changes</w:t>
            </w:r>
          </w:p>
        </w:tc>
        <w:tc>
          <w:tcPr>
            <w:tcW w:w="0" w:type="auto"/>
            <w:vAlign w:val="center"/>
            <w:hideMark/>
          </w:tcPr>
          <w:p w14:paraId="74671A87" w14:textId="77777777" w:rsidR="00576FC8" w:rsidRDefault="00576FC8">
            <w:r>
              <w:rPr>
                <w:rStyle w:val="fadeinm1hgl8"/>
                <w:b/>
                <w:bCs/>
              </w:rPr>
              <w:t>Asynchronous (Kafka/</w:t>
            </w:r>
            <w:proofErr w:type="spellStart"/>
            <w:r>
              <w:rPr>
                <w:rStyle w:val="fadeinm1hgl8"/>
                <w:b/>
                <w:bCs/>
              </w:rPr>
              <w:t>EventBus</w:t>
            </w:r>
            <w:proofErr w:type="spellEnd"/>
            <w:r>
              <w:rPr>
                <w:rStyle w:val="fadeinm1hgl8"/>
                <w:b/>
                <w:bCs/>
              </w:rPr>
              <w:t>)</w:t>
            </w:r>
          </w:p>
        </w:tc>
      </w:tr>
      <w:tr w:rsidR="00576FC8" w14:paraId="1E74A0A3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600C" w14:textId="77777777" w:rsidR="00576FC8" w:rsidRDefault="00576FC8">
            <w:r>
              <w:rPr>
                <w:rStyle w:val="fadeinm1hgl8"/>
              </w:rPr>
              <w:t>High throughput, fire-and-forget</w:t>
            </w:r>
          </w:p>
        </w:tc>
        <w:tc>
          <w:tcPr>
            <w:tcW w:w="0" w:type="auto"/>
            <w:vAlign w:val="center"/>
            <w:hideMark/>
          </w:tcPr>
          <w:p w14:paraId="4FB99ACE" w14:textId="77777777" w:rsidR="00576FC8" w:rsidRDefault="00576FC8">
            <w:r>
              <w:rPr>
                <w:rStyle w:val="fadeinm1hgl8"/>
                <w:b/>
                <w:bCs/>
              </w:rPr>
              <w:t>Asynchronous</w:t>
            </w:r>
          </w:p>
        </w:tc>
      </w:tr>
      <w:tr w:rsidR="00576FC8" w14:paraId="2270BDE3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51D9" w14:textId="77777777" w:rsidR="00576FC8" w:rsidRDefault="00576FC8">
            <w:r>
              <w:rPr>
                <w:rStyle w:val="fadeinm1hgl8"/>
              </w:rPr>
              <w:t>Small systems or immediate feedback needed</w:t>
            </w:r>
          </w:p>
        </w:tc>
        <w:tc>
          <w:tcPr>
            <w:tcW w:w="0" w:type="auto"/>
            <w:vAlign w:val="center"/>
            <w:hideMark/>
          </w:tcPr>
          <w:p w14:paraId="60A7DA5B" w14:textId="77777777" w:rsidR="00576FC8" w:rsidRDefault="00576FC8">
            <w:r>
              <w:rPr>
                <w:rStyle w:val="fadeinm1hgl8"/>
                <w:b/>
                <w:bCs/>
              </w:rPr>
              <w:t>Synchronous</w:t>
            </w:r>
          </w:p>
        </w:tc>
      </w:tr>
    </w:tbl>
    <w:p w14:paraId="5A31655C" w14:textId="77777777" w:rsidR="00576FC8" w:rsidRDefault="00576FC8" w:rsidP="00576FC8">
      <w:r>
        <w:pict w14:anchorId="0E879ACA">
          <v:rect id="_x0000_i1052" style="width:0;height:1.5pt" o:hralign="center" o:hrstd="t" o:hr="t" fillcolor="#a0a0a0" stroked="f"/>
        </w:pict>
      </w:r>
    </w:p>
    <w:p w14:paraId="340A6798" w14:textId="77777777" w:rsidR="00576FC8" w:rsidRDefault="00576FC8" w:rsidP="00576FC8">
      <w:pPr>
        <w:pStyle w:val="Heading2"/>
      </w:pPr>
      <w:r>
        <w:rPr>
          <w:rStyle w:val="fadeinm1hgl8"/>
          <w:rFonts w:ascii="Segoe UI Emoji" w:hAnsi="Segoe UI Emoji" w:cs="Segoe UI Emoji"/>
        </w:rPr>
        <w:t>📦</w:t>
      </w:r>
      <w:r>
        <w:rPr>
          <w:rStyle w:val="fadeinm1hgl8"/>
        </w:rPr>
        <w:t xml:space="preserve"> Additional Concepts</w:t>
      </w:r>
    </w:p>
    <w:p w14:paraId="0E34FEA6" w14:textId="77777777" w:rsidR="00576FC8" w:rsidRDefault="00576FC8" w:rsidP="00576FC8">
      <w:pPr>
        <w:pStyle w:val="NormalWeb"/>
        <w:numPr>
          <w:ilvl w:val="0"/>
          <w:numId w:val="27"/>
        </w:numPr>
      </w:pPr>
      <w:r>
        <w:rPr>
          <w:rStyle w:val="fadeinm1hgl8"/>
          <w:b/>
          <w:bCs/>
        </w:rPr>
        <w:t>Service Discovery</w:t>
      </w:r>
      <w:r>
        <w:rPr>
          <w:rStyle w:val="fadeinm1hgl8"/>
        </w:rPr>
        <w:t xml:space="preserve">: Use tools like </w:t>
      </w:r>
      <w:r>
        <w:rPr>
          <w:rStyle w:val="fadeinm1hgl8"/>
          <w:b/>
          <w:bCs/>
        </w:rPr>
        <w:t>Eureka</w:t>
      </w:r>
      <w:r>
        <w:rPr>
          <w:rStyle w:val="fadeinm1hgl8"/>
        </w:rPr>
        <w:t xml:space="preserve">, </w:t>
      </w:r>
      <w:r>
        <w:rPr>
          <w:rStyle w:val="fadeinm1hgl8"/>
          <w:b/>
          <w:bCs/>
        </w:rPr>
        <w:t>Consul</w:t>
      </w:r>
      <w:r>
        <w:rPr>
          <w:rStyle w:val="fadeinm1hgl8"/>
        </w:rPr>
        <w:t xml:space="preserve">, or </w:t>
      </w:r>
      <w:r>
        <w:rPr>
          <w:rStyle w:val="fadeinm1hgl8"/>
          <w:b/>
          <w:bCs/>
        </w:rPr>
        <w:t>Kubernetes DNS</w:t>
      </w:r>
      <w:r>
        <w:rPr>
          <w:rStyle w:val="fadeinm1hgl8"/>
        </w:rPr>
        <w:t xml:space="preserve"> to locate services.</w:t>
      </w:r>
    </w:p>
    <w:p w14:paraId="2219E446" w14:textId="77777777" w:rsidR="00576FC8" w:rsidRDefault="00576FC8" w:rsidP="00576FC8">
      <w:pPr>
        <w:pStyle w:val="NormalWeb"/>
        <w:numPr>
          <w:ilvl w:val="0"/>
          <w:numId w:val="27"/>
        </w:numPr>
      </w:pPr>
      <w:r>
        <w:rPr>
          <w:rStyle w:val="fadeinm1hgl8"/>
          <w:b/>
          <w:bCs/>
        </w:rPr>
        <w:t>Circuit Breakers</w:t>
      </w:r>
      <w:r>
        <w:rPr>
          <w:rStyle w:val="fadeinm1hgl8"/>
        </w:rPr>
        <w:t xml:space="preserve">: Use </w:t>
      </w:r>
      <w:r>
        <w:rPr>
          <w:rStyle w:val="fadeinm1hgl8"/>
          <w:b/>
          <w:bCs/>
        </w:rPr>
        <w:t>Resilience4j</w:t>
      </w:r>
      <w:r>
        <w:rPr>
          <w:rStyle w:val="fadeinm1hgl8"/>
        </w:rPr>
        <w:t xml:space="preserve"> or </w:t>
      </w:r>
      <w:proofErr w:type="spellStart"/>
      <w:r>
        <w:rPr>
          <w:rStyle w:val="fadeinm1hgl8"/>
          <w:b/>
          <w:bCs/>
        </w:rPr>
        <w:t>Hystrix</w:t>
      </w:r>
      <w:proofErr w:type="spellEnd"/>
      <w:r>
        <w:rPr>
          <w:rStyle w:val="fadeinm1hgl8"/>
        </w:rPr>
        <w:t xml:space="preserve"> to handle failures gracefully.</w:t>
      </w:r>
    </w:p>
    <w:p w14:paraId="56570D39" w14:textId="77777777" w:rsidR="00576FC8" w:rsidRDefault="00576FC8" w:rsidP="00576FC8">
      <w:pPr>
        <w:pStyle w:val="NormalWeb"/>
        <w:numPr>
          <w:ilvl w:val="0"/>
          <w:numId w:val="27"/>
        </w:numPr>
      </w:pPr>
      <w:r>
        <w:rPr>
          <w:rStyle w:val="fadeinm1hgl8"/>
          <w:b/>
          <w:bCs/>
        </w:rPr>
        <w:t>API Gateway</w:t>
      </w:r>
      <w:r>
        <w:rPr>
          <w:rStyle w:val="fadeinm1hgl8"/>
        </w:rPr>
        <w:t xml:space="preserve">: Use </w:t>
      </w:r>
      <w:r>
        <w:rPr>
          <w:rStyle w:val="fadeinm1hgl8"/>
          <w:b/>
          <w:bCs/>
        </w:rPr>
        <w:t>Spring Cloud Gateway</w:t>
      </w:r>
      <w:r>
        <w:rPr>
          <w:rStyle w:val="fadeinm1hgl8"/>
        </w:rPr>
        <w:t xml:space="preserve">, </w:t>
      </w:r>
      <w:r>
        <w:rPr>
          <w:rStyle w:val="fadeinm1hgl8"/>
          <w:b/>
          <w:bCs/>
        </w:rPr>
        <w:t>Kong</w:t>
      </w:r>
      <w:r>
        <w:rPr>
          <w:rStyle w:val="fadeinm1hgl8"/>
        </w:rPr>
        <w:t xml:space="preserve">, or </w:t>
      </w:r>
      <w:r>
        <w:rPr>
          <w:rStyle w:val="fadeinm1hgl8"/>
          <w:b/>
          <w:bCs/>
        </w:rPr>
        <w:t>NGINX</w:t>
      </w:r>
      <w:r>
        <w:rPr>
          <w:rStyle w:val="fadeinm1hgl8"/>
        </w:rPr>
        <w:t xml:space="preserve"> to route and secure service calls.</w:t>
      </w:r>
    </w:p>
    <w:p w14:paraId="64A31B99" w14:textId="77777777" w:rsidR="00576FC8" w:rsidRDefault="00576FC8" w:rsidP="00576FC8">
      <w:pPr>
        <w:pStyle w:val="NormalWeb"/>
        <w:numPr>
          <w:ilvl w:val="0"/>
          <w:numId w:val="27"/>
        </w:numPr>
      </w:pPr>
      <w:r>
        <w:rPr>
          <w:rStyle w:val="fadeinm1hgl8"/>
          <w:b/>
          <w:bCs/>
        </w:rPr>
        <w:t>Schema Registry</w:t>
      </w:r>
      <w:r>
        <w:rPr>
          <w:rStyle w:val="fadeinm1hgl8"/>
        </w:rPr>
        <w:t xml:space="preserve">: For event validation (e.g., </w:t>
      </w:r>
      <w:r>
        <w:rPr>
          <w:rStyle w:val="fadeinm1hgl8"/>
          <w:b/>
          <w:bCs/>
        </w:rPr>
        <w:t>Confluent Schema Registry</w:t>
      </w:r>
      <w:r>
        <w:rPr>
          <w:rStyle w:val="fadeinm1hgl8"/>
        </w:rPr>
        <w:t xml:space="preserve"> with Kafka).</w:t>
      </w:r>
    </w:p>
    <w:p w14:paraId="606698E4" w14:textId="77777777" w:rsidR="00576FC8" w:rsidRDefault="00576FC8" w:rsidP="00576FC8">
      <w:r>
        <w:pict w14:anchorId="0349DD4D">
          <v:rect id="_x0000_i1053" style="width:0;height:1.5pt" o:hralign="center" o:hrstd="t" o:hr="t" fillcolor="#a0a0a0" stroked="f"/>
        </w:pict>
      </w:r>
    </w:p>
    <w:p w14:paraId="5B045AA3" w14:textId="77777777" w:rsidR="00576FC8" w:rsidRDefault="00576FC8" w:rsidP="00576FC8">
      <w:pPr>
        <w:pStyle w:val="Heading2"/>
      </w:pPr>
      <w:r>
        <w:rPr>
          <w:rStyle w:val="fadeinm1hgl8"/>
          <w:rFonts w:ascii="Segoe UI Emoji" w:hAnsi="Segoe UI Emoji" w:cs="Segoe UI Emoji"/>
        </w:rPr>
        <w:lastRenderedPageBreak/>
        <w:t>🔚</w:t>
      </w:r>
      <w:r>
        <w:rPr>
          <w:rStyle w:val="fadeinm1hgl8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2028"/>
        <w:gridCol w:w="2993"/>
      </w:tblGrid>
      <w:tr w:rsidR="00576FC8" w14:paraId="716326E6" w14:textId="77777777" w:rsidTr="00576F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60A10" w14:textId="77777777" w:rsidR="00576FC8" w:rsidRDefault="00576FC8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58CE266" w14:textId="77777777" w:rsidR="00576FC8" w:rsidRDefault="00576FC8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18D6540D" w14:textId="77777777" w:rsidR="00576FC8" w:rsidRDefault="00576FC8">
            <w:pPr>
              <w:jc w:val="center"/>
              <w:rPr>
                <w:b/>
                <w:bCs/>
              </w:rPr>
            </w:pPr>
            <w:r>
              <w:rPr>
                <w:rStyle w:val="fadeinm1hgl8"/>
                <w:b/>
                <w:bCs/>
              </w:rPr>
              <w:t>Ideal For</w:t>
            </w:r>
          </w:p>
        </w:tc>
      </w:tr>
      <w:tr w:rsidR="00576FC8" w14:paraId="790C16E0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83DE5" w14:textId="77777777" w:rsidR="00576FC8" w:rsidRDefault="00576FC8">
            <w:r>
              <w:rPr>
                <w:rStyle w:val="fadeinm1hgl8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19CB22E1" w14:textId="77777777" w:rsidR="00576FC8" w:rsidRDefault="00576FC8">
            <w:r>
              <w:rPr>
                <w:rStyle w:val="fadeinm1hgl8"/>
              </w:rPr>
              <w:t xml:space="preserve">REST, </w:t>
            </w:r>
            <w:proofErr w:type="spellStart"/>
            <w:r>
              <w:rPr>
                <w:rStyle w:val="fadeinm1hgl8"/>
              </w:rPr>
              <w:t>gRPC</w:t>
            </w:r>
            <w:proofErr w:type="spellEnd"/>
            <w:r>
              <w:rPr>
                <w:rStyle w:val="fadeinm1hgl8"/>
              </w:rPr>
              <w:t>, Feign</w:t>
            </w:r>
          </w:p>
        </w:tc>
        <w:tc>
          <w:tcPr>
            <w:tcW w:w="0" w:type="auto"/>
            <w:vAlign w:val="center"/>
            <w:hideMark/>
          </w:tcPr>
          <w:p w14:paraId="2105DD6B" w14:textId="77777777" w:rsidR="00576FC8" w:rsidRDefault="00576FC8">
            <w:r>
              <w:rPr>
                <w:rStyle w:val="fadeinm1hgl8"/>
              </w:rPr>
              <w:t>Request-response, data retrieval</w:t>
            </w:r>
          </w:p>
        </w:tc>
      </w:tr>
      <w:tr w:rsidR="00576FC8" w14:paraId="07F057B5" w14:textId="77777777" w:rsidTr="00576F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9ABD" w14:textId="77777777" w:rsidR="00576FC8" w:rsidRDefault="00576FC8">
            <w:r>
              <w:rPr>
                <w:rStyle w:val="fadeinm1hgl8"/>
              </w:rPr>
              <w:t>Asynchronous</w:t>
            </w:r>
          </w:p>
        </w:tc>
        <w:tc>
          <w:tcPr>
            <w:tcW w:w="0" w:type="auto"/>
            <w:vAlign w:val="center"/>
            <w:hideMark/>
          </w:tcPr>
          <w:p w14:paraId="46FB3F2B" w14:textId="77777777" w:rsidR="00576FC8" w:rsidRDefault="00576FC8">
            <w:r>
              <w:rPr>
                <w:rStyle w:val="fadeinm1hgl8"/>
              </w:rPr>
              <w:t>Kafka, RabbitMQ, SQS</w:t>
            </w:r>
          </w:p>
        </w:tc>
        <w:tc>
          <w:tcPr>
            <w:tcW w:w="0" w:type="auto"/>
            <w:vAlign w:val="center"/>
            <w:hideMark/>
          </w:tcPr>
          <w:p w14:paraId="2FB32DC9" w14:textId="77777777" w:rsidR="00576FC8" w:rsidRDefault="00576FC8">
            <w:r>
              <w:rPr>
                <w:rStyle w:val="fadeinm1hgl8"/>
              </w:rPr>
              <w:t>Events, decoupling, scalability</w:t>
            </w:r>
          </w:p>
        </w:tc>
      </w:tr>
    </w:tbl>
    <w:p w14:paraId="6137AB6C" w14:textId="77777777" w:rsidR="00671AF8" w:rsidRDefault="00671AF8" w:rsidP="00671AF8">
      <w:pPr>
        <w:pStyle w:val="mw"/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>What is the @Primary annotation in Spring?</w:t>
      </w:r>
    </w:p>
    <w:p w14:paraId="57E4F72B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public interface Vehicle {</w:t>
      </w:r>
    </w:p>
    <w:p w14:paraId="05EB1A3F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void </w:t>
      </w:r>
      <w:proofErr w:type="gramStart"/>
      <w:r w:rsidRPr="00671AF8">
        <w:rPr>
          <w:bCs/>
        </w:rPr>
        <w:t>start(</w:t>
      </w:r>
      <w:proofErr w:type="gramEnd"/>
      <w:r w:rsidRPr="00671AF8">
        <w:rPr>
          <w:bCs/>
        </w:rPr>
        <w:t>);</w:t>
      </w:r>
    </w:p>
    <w:p w14:paraId="275A8C66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}</w:t>
      </w:r>
    </w:p>
    <w:p w14:paraId="57C8F0A8" w14:textId="77777777" w:rsidR="00671AF8" w:rsidRPr="00671AF8" w:rsidRDefault="00671AF8" w:rsidP="00671AF8">
      <w:pPr>
        <w:rPr>
          <w:bCs/>
        </w:rPr>
      </w:pPr>
    </w:p>
    <w:p w14:paraId="52C5416F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@Component</w:t>
      </w:r>
    </w:p>
    <w:p w14:paraId="746C2872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public class Car implements Vehicle {</w:t>
      </w:r>
    </w:p>
    <w:p w14:paraId="7458978B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public void </w:t>
      </w:r>
      <w:proofErr w:type="gramStart"/>
      <w:r w:rsidRPr="00671AF8">
        <w:rPr>
          <w:bCs/>
        </w:rPr>
        <w:t>start(</w:t>
      </w:r>
      <w:proofErr w:type="gramEnd"/>
      <w:r w:rsidRPr="00671AF8">
        <w:rPr>
          <w:bCs/>
        </w:rPr>
        <w:t>) {</w:t>
      </w:r>
    </w:p>
    <w:p w14:paraId="05BAB2B3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    </w:t>
      </w:r>
      <w:proofErr w:type="spellStart"/>
      <w:r w:rsidRPr="00671AF8">
        <w:rPr>
          <w:bCs/>
        </w:rPr>
        <w:t>System.out.println</w:t>
      </w:r>
      <w:proofErr w:type="spellEnd"/>
      <w:r w:rsidRPr="00671AF8">
        <w:rPr>
          <w:bCs/>
        </w:rPr>
        <w:t>("Car started");</w:t>
      </w:r>
    </w:p>
    <w:p w14:paraId="66663299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}</w:t>
      </w:r>
    </w:p>
    <w:p w14:paraId="79B012E9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}</w:t>
      </w:r>
    </w:p>
    <w:p w14:paraId="72D27418" w14:textId="77777777" w:rsidR="00671AF8" w:rsidRPr="00671AF8" w:rsidRDefault="00671AF8" w:rsidP="00671AF8">
      <w:pPr>
        <w:rPr>
          <w:bCs/>
        </w:rPr>
      </w:pPr>
    </w:p>
    <w:p w14:paraId="0EBCBBE0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@Primary</w:t>
      </w:r>
    </w:p>
    <w:p w14:paraId="79803D4A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@Component</w:t>
      </w:r>
    </w:p>
    <w:p w14:paraId="47BC3392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public class Bike implements Vehicle {</w:t>
      </w:r>
    </w:p>
    <w:p w14:paraId="1A135344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public void </w:t>
      </w:r>
      <w:proofErr w:type="gramStart"/>
      <w:r w:rsidRPr="00671AF8">
        <w:rPr>
          <w:bCs/>
        </w:rPr>
        <w:t>start(</w:t>
      </w:r>
      <w:proofErr w:type="gramEnd"/>
      <w:r w:rsidRPr="00671AF8">
        <w:rPr>
          <w:bCs/>
        </w:rPr>
        <w:t>) {</w:t>
      </w:r>
    </w:p>
    <w:p w14:paraId="726E0867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    </w:t>
      </w:r>
      <w:proofErr w:type="spellStart"/>
      <w:r w:rsidRPr="00671AF8">
        <w:rPr>
          <w:bCs/>
        </w:rPr>
        <w:t>System.out.println</w:t>
      </w:r>
      <w:proofErr w:type="spellEnd"/>
      <w:r w:rsidRPr="00671AF8">
        <w:rPr>
          <w:bCs/>
        </w:rPr>
        <w:t>("Bike started");</w:t>
      </w:r>
    </w:p>
    <w:p w14:paraId="02455A2C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}</w:t>
      </w:r>
    </w:p>
    <w:p w14:paraId="39A0FC1D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}</w:t>
      </w:r>
    </w:p>
    <w:p w14:paraId="6FF4ABDE" w14:textId="77777777" w:rsidR="00671AF8" w:rsidRPr="00671AF8" w:rsidRDefault="00671AF8" w:rsidP="00671AF8">
      <w:pPr>
        <w:rPr>
          <w:bCs/>
        </w:rPr>
      </w:pPr>
    </w:p>
    <w:p w14:paraId="1872517F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>@Component</w:t>
      </w:r>
    </w:p>
    <w:p w14:paraId="74AD33B3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public class </w:t>
      </w:r>
      <w:proofErr w:type="spellStart"/>
      <w:r w:rsidRPr="00671AF8">
        <w:rPr>
          <w:bCs/>
        </w:rPr>
        <w:t>VehicleService</w:t>
      </w:r>
      <w:proofErr w:type="spellEnd"/>
      <w:r w:rsidRPr="00671AF8">
        <w:rPr>
          <w:bCs/>
        </w:rPr>
        <w:t xml:space="preserve"> {</w:t>
      </w:r>
    </w:p>
    <w:p w14:paraId="33A54D91" w14:textId="77777777" w:rsidR="00671AF8" w:rsidRPr="00671AF8" w:rsidRDefault="00671AF8" w:rsidP="00671AF8">
      <w:pPr>
        <w:rPr>
          <w:bCs/>
        </w:rPr>
      </w:pPr>
    </w:p>
    <w:p w14:paraId="679D911C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lastRenderedPageBreak/>
        <w:t xml:space="preserve">    @</w:t>
      </w:r>
      <w:proofErr w:type="spellStart"/>
      <w:r w:rsidRPr="00671AF8">
        <w:rPr>
          <w:bCs/>
        </w:rPr>
        <w:t>Autowired</w:t>
      </w:r>
      <w:proofErr w:type="spellEnd"/>
    </w:p>
    <w:p w14:paraId="22D4CC6B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private Vehicle </w:t>
      </w:r>
      <w:proofErr w:type="spellStart"/>
      <w:proofErr w:type="gramStart"/>
      <w:r w:rsidRPr="00671AF8">
        <w:rPr>
          <w:bCs/>
        </w:rPr>
        <w:t>vehicle</w:t>
      </w:r>
      <w:proofErr w:type="spellEnd"/>
      <w:r w:rsidRPr="00671AF8">
        <w:rPr>
          <w:bCs/>
        </w:rPr>
        <w:t>;  /</w:t>
      </w:r>
      <w:proofErr w:type="gramEnd"/>
      <w:r w:rsidRPr="00671AF8">
        <w:rPr>
          <w:bCs/>
        </w:rPr>
        <w:t>/ Spring will inject the Bike bean here</w:t>
      </w:r>
    </w:p>
    <w:p w14:paraId="58B2F844" w14:textId="77777777" w:rsidR="00671AF8" w:rsidRPr="00671AF8" w:rsidRDefault="00671AF8" w:rsidP="00671AF8">
      <w:pPr>
        <w:rPr>
          <w:bCs/>
        </w:rPr>
      </w:pPr>
    </w:p>
    <w:p w14:paraId="64EB28E9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public void </w:t>
      </w:r>
      <w:proofErr w:type="gramStart"/>
      <w:r w:rsidRPr="00671AF8">
        <w:rPr>
          <w:bCs/>
        </w:rPr>
        <w:t>drive(</w:t>
      </w:r>
      <w:proofErr w:type="gramEnd"/>
      <w:r w:rsidRPr="00671AF8">
        <w:rPr>
          <w:bCs/>
        </w:rPr>
        <w:t>) {</w:t>
      </w:r>
    </w:p>
    <w:p w14:paraId="2C8D552D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    </w:t>
      </w:r>
      <w:proofErr w:type="spellStart"/>
      <w:proofErr w:type="gramStart"/>
      <w:r w:rsidRPr="00671AF8">
        <w:rPr>
          <w:bCs/>
        </w:rPr>
        <w:t>vehicle.start</w:t>
      </w:r>
      <w:proofErr w:type="spellEnd"/>
      <w:proofErr w:type="gramEnd"/>
      <w:r w:rsidRPr="00671AF8">
        <w:rPr>
          <w:bCs/>
        </w:rPr>
        <w:t>();</w:t>
      </w:r>
    </w:p>
    <w:p w14:paraId="450973B8" w14:textId="77777777" w:rsidR="00671AF8" w:rsidRPr="00671AF8" w:rsidRDefault="00671AF8" w:rsidP="00671AF8">
      <w:pPr>
        <w:rPr>
          <w:bCs/>
        </w:rPr>
      </w:pPr>
      <w:r w:rsidRPr="00671AF8">
        <w:rPr>
          <w:bCs/>
        </w:rPr>
        <w:t xml:space="preserve">    }</w:t>
      </w:r>
    </w:p>
    <w:p w14:paraId="60BE9503" w14:textId="7178F18A" w:rsidR="00576FC8" w:rsidRDefault="00671AF8" w:rsidP="00671AF8">
      <w:pPr>
        <w:rPr>
          <w:bCs/>
        </w:rPr>
      </w:pPr>
      <w:r w:rsidRPr="00671AF8">
        <w:rPr>
          <w:bCs/>
        </w:rPr>
        <w:t>}</w:t>
      </w:r>
    </w:p>
    <w:p w14:paraId="5CB77770" w14:textId="77777777" w:rsidR="00671AF8" w:rsidRDefault="00671AF8" w:rsidP="00671AF8">
      <w:pPr>
        <w:pStyle w:val="Heading3"/>
      </w:pPr>
      <w:r>
        <w:rPr>
          <w:rStyle w:val="fadeinm1hgl8"/>
        </w:rPr>
        <w:t xml:space="preserve">When to Use </w:t>
      </w:r>
      <w:r>
        <w:rPr>
          <w:rStyle w:val="HTMLCode"/>
        </w:rPr>
        <w:t>@Primary</w:t>
      </w:r>
    </w:p>
    <w:p w14:paraId="056DF475" w14:textId="77777777" w:rsidR="00671AF8" w:rsidRDefault="00671AF8" w:rsidP="00671AF8">
      <w:pPr>
        <w:pStyle w:val="NormalWeb"/>
        <w:numPr>
          <w:ilvl w:val="0"/>
          <w:numId w:val="29"/>
        </w:numPr>
      </w:pPr>
      <w:r>
        <w:rPr>
          <w:rStyle w:val="fadeinm1hgl8"/>
        </w:rPr>
        <w:t>You have multiple implementations of an interface</w:t>
      </w:r>
    </w:p>
    <w:p w14:paraId="6647EE24" w14:textId="77777777" w:rsidR="00671AF8" w:rsidRDefault="00671AF8" w:rsidP="00671AF8">
      <w:pPr>
        <w:pStyle w:val="NormalWeb"/>
        <w:numPr>
          <w:ilvl w:val="0"/>
          <w:numId w:val="29"/>
        </w:numPr>
      </w:pPr>
      <w:r>
        <w:rPr>
          <w:rStyle w:val="fadeinm1hgl8"/>
        </w:rPr>
        <w:t xml:space="preserve">You want one of them to be the default </w:t>
      </w:r>
      <w:proofErr w:type="spellStart"/>
      <w:r>
        <w:rPr>
          <w:rStyle w:val="fadeinm1hgl8"/>
        </w:rPr>
        <w:t>autowiring</w:t>
      </w:r>
      <w:proofErr w:type="spellEnd"/>
      <w:r>
        <w:rPr>
          <w:rStyle w:val="fadeinm1hgl8"/>
        </w:rPr>
        <w:t xml:space="preserve"> candidate</w:t>
      </w:r>
    </w:p>
    <w:p w14:paraId="7087B969" w14:textId="77777777" w:rsidR="00671AF8" w:rsidRDefault="00671AF8" w:rsidP="00671AF8">
      <w:pPr>
        <w:pStyle w:val="NormalWeb"/>
        <w:numPr>
          <w:ilvl w:val="0"/>
          <w:numId w:val="29"/>
        </w:numPr>
      </w:pPr>
      <w:r>
        <w:rPr>
          <w:rStyle w:val="fadeinm1hgl8"/>
        </w:rPr>
        <w:t xml:space="preserve">You don’t want to always use </w:t>
      </w:r>
      <w:r>
        <w:rPr>
          <w:rStyle w:val="HTMLCode"/>
        </w:rPr>
        <w:t>@Qualifier</w:t>
      </w:r>
      <w:r>
        <w:rPr>
          <w:rStyle w:val="fadeinm1hgl8"/>
        </w:rPr>
        <w:t xml:space="preserve"> in every injection point</w:t>
      </w:r>
    </w:p>
    <w:p w14:paraId="5C9EA73F" w14:textId="44642BFB" w:rsidR="00D02DB9" w:rsidRDefault="00D02DB9" w:rsidP="00D02DB9">
      <w:pPr>
        <w:pStyle w:val="mw"/>
        <w:shd w:val="clear" w:color="auto" w:fill="FFFFFF"/>
        <w:spacing w:before="274" w:beforeAutospacing="0" w:after="0" w:afterAutospacing="0" w:line="480" w:lineRule="atLeast"/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Style w:val="Strong"/>
          <w:rFonts w:ascii="Georgia" w:hAnsi="Georgia" w:cs="Segoe UI"/>
          <w:color w:val="242424"/>
          <w:spacing w:val="-1"/>
          <w:sz w:val="30"/>
          <w:szCs w:val="30"/>
        </w:rPr>
        <w:t>Can we provide a default value using @Value?</w:t>
      </w:r>
    </w:p>
    <w:p w14:paraId="7A9261D6" w14:textId="77777777" w:rsidR="00937A54" w:rsidRPr="00937A54" w:rsidRDefault="00937A54" w:rsidP="00937A54">
      <w:pPr>
        <w:pStyle w:val="mw"/>
        <w:shd w:val="clear" w:color="auto" w:fill="FFFFFF"/>
        <w:spacing w:before="274" w:after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@Value("${</w:t>
      </w:r>
      <w:proofErr w:type="spellStart"/>
      <w:proofErr w:type="gramStart"/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some.property</w:t>
      </w:r>
      <w:proofErr w:type="gramEnd"/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:defaultValue</w:t>
      </w:r>
      <w:proofErr w:type="spellEnd"/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}")</w:t>
      </w:r>
    </w:p>
    <w:p w14:paraId="51F80CBB" w14:textId="5CC05829" w:rsidR="00937A54" w:rsidRDefault="00937A54" w:rsidP="00937A54">
      <w:pPr>
        <w:pStyle w:val="mw"/>
        <w:shd w:val="clear" w:color="auto" w:fill="FFFFFF"/>
        <w:spacing w:before="27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 xml:space="preserve">private String </w:t>
      </w:r>
      <w:proofErr w:type="spellStart"/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myProperty</w:t>
      </w:r>
      <w:proofErr w:type="spellEnd"/>
      <w:r w:rsidRPr="00937A54">
        <w:rPr>
          <w:rFonts w:ascii="Georgia" w:hAnsi="Georgia" w:cs="Segoe UI"/>
          <w:color w:val="242424"/>
          <w:spacing w:val="-1"/>
          <w:sz w:val="30"/>
          <w:szCs w:val="30"/>
        </w:rPr>
        <w:t>;</w:t>
      </w:r>
      <w:bookmarkStart w:id="0" w:name="_GoBack"/>
      <w:bookmarkEnd w:id="0"/>
    </w:p>
    <w:p w14:paraId="47D73ABC" w14:textId="77777777" w:rsidR="00671AF8" w:rsidRPr="00671AF8" w:rsidRDefault="00671AF8" w:rsidP="00671AF8">
      <w:pPr>
        <w:rPr>
          <w:bCs/>
        </w:rPr>
      </w:pPr>
    </w:p>
    <w:sectPr w:rsidR="00671AF8" w:rsidRPr="0067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67BFC"/>
    <w:multiLevelType w:val="multilevel"/>
    <w:tmpl w:val="9F7E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378F"/>
    <w:multiLevelType w:val="multilevel"/>
    <w:tmpl w:val="62F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20706"/>
    <w:multiLevelType w:val="multilevel"/>
    <w:tmpl w:val="215A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A79DD"/>
    <w:multiLevelType w:val="multilevel"/>
    <w:tmpl w:val="A7B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9323F"/>
    <w:multiLevelType w:val="multilevel"/>
    <w:tmpl w:val="D58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22725"/>
    <w:multiLevelType w:val="multilevel"/>
    <w:tmpl w:val="BFA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91430"/>
    <w:multiLevelType w:val="multilevel"/>
    <w:tmpl w:val="6432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305A7"/>
    <w:multiLevelType w:val="multilevel"/>
    <w:tmpl w:val="EF0E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253F0"/>
    <w:multiLevelType w:val="multilevel"/>
    <w:tmpl w:val="BA2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D29FE"/>
    <w:multiLevelType w:val="multilevel"/>
    <w:tmpl w:val="3EC2F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9035D"/>
    <w:multiLevelType w:val="multilevel"/>
    <w:tmpl w:val="5724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602C6"/>
    <w:multiLevelType w:val="multilevel"/>
    <w:tmpl w:val="3FA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356D4F"/>
    <w:multiLevelType w:val="multilevel"/>
    <w:tmpl w:val="6C4C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B010E"/>
    <w:multiLevelType w:val="multilevel"/>
    <w:tmpl w:val="4DBE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90B78"/>
    <w:multiLevelType w:val="multilevel"/>
    <w:tmpl w:val="34D2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35DCE"/>
    <w:multiLevelType w:val="multilevel"/>
    <w:tmpl w:val="D45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424C4"/>
    <w:multiLevelType w:val="multilevel"/>
    <w:tmpl w:val="7100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DF5D2A"/>
    <w:multiLevelType w:val="multilevel"/>
    <w:tmpl w:val="A6A6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4144B"/>
    <w:multiLevelType w:val="multilevel"/>
    <w:tmpl w:val="4A4A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5B587D"/>
    <w:multiLevelType w:val="multilevel"/>
    <w:tmpl w:val="F5B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F7ED0"/>
    <w:multiLevelType w:val="multilevel"/>
    <w:tmpl w:val="9614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E11C9"/>
    <w:multiLevelType w:val="multilevel"/>
    <w:tmpl w:val="DE32D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BD01AC"/>
    <w:multiLevelType w:val="multilevel"/>
    <w:tmpl w:val="9E58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7A6B9B"/>
    <w:multiLevelType w:val="multilevel"/>
    <w:tmpl w:val="CB7E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0F397E"/>
    <w:multiLevelType w:val="multilevel"/>
    <w:tmpl w:val="C7A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662F07"/>
    <w:multiLevelType w:val="multilevel"/>
    <w:tmpl w:val="B540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D4FC8"/>
    <w:multiLevelType w:val="multilevel"/>
    <w:tmpl w:val="CCD2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C2009E"/>
    <w:multiLevelType w:val="multilevel"/>
    <w:tmpl w:val="B480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BC4EB2"/>
    <w:multiLevelType w:val="multilevel"/>
    <w:tmpl w:val="B0622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DA58F8"/>
    <w:multiLevelType w:val="multilevel"/>
    <w:tmpl w:val="D3F0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4"/>
  </w:num>
  <w:num w:numId="3">
    <w:abstractNumId w:val="29"/>
  </w:num>
  <w:num w:numId="4">
    <w:abstractNumId w:val="20"/>
  </w:num>
  <w:num w:numId="5">
    <w:abstractNumId w:val="2"/>
  </w:num>
  <w:num w:numId="6">
    <w:abstractNumId w:val="23"/>
  </w:num>
  <w:num w:numId="7">
    <w:abstractNumId w:val="4"/>
  </w:num>
  <w:num w:numId="8">
    <w:abstractNumId w:val="10"/>
  </w:num>
  <w:num w:numId="9">
    <w:abstractNumId w:val="21"/>
  </w:num>
  <w:num w:numId="10">
    <w:abstractNumId w:val="28"/>
  </w:num>
  <w:num w:numId="11">
    <w:abstractNumId w:val="1"/>
  </w:num>
  <w:num w:numId="12">
    <w:abstractNumId w:val="16"/>
  </w:num>
  <w:num w:numId="13">
    <w:abstractNumId w:val="12"/>
  </w:num>
  <w:num w:numId="14">
    <w:abstractNumId w:val="24"/>
  </w:num>
  <w:num w:numId="15">
    <w:abstractNumId w:val="11"/>
  </w:num>
  <w:num w:numId="16">
    <w:abstractNumId w:val="26"/>
  </w:num>
  <w:num w:numId="17">
    <w:abstractNumId w:val="5"/>
  </w:num>
  <w:num w:numId="18">
    <w:abstractNumId w:val="25"/>
  </w:num>
  <w:num w:numId="19">
    <w:abstractNumId w:val="0"/>
  </w:num>
  <w:num w:numId="20">
    <w:abstractNumId w:val="15"/>
  </w:num>
  <w:num w:numId="21">
    <w:abstractNumId w:val="22"/>
  </w:num>
  <w:num w:numId="22">
    <w:abstractNumId w:val="13"/>
  </w:num>
  <w:num w:numId="23">
    <w:abstractNumId w:val="6"/>
  </w:num>
  <w:num w:numId="24">
    <w:abstractNumId w:val="27"/>
  </w:num>
  <w:num w:numId="25">
    <w:abstractNumId w:val="3"/>
  </w:num>
  <w:num w:numId="26">
    <w:abstractNumId w:val="17"/>
  </w:num>
  <w:num w:numId="27">
    <w:abstractNumId w:val="7"/>
  </w:num>
  <w:num w:numId="28">
    <w:abstractNumId w:val="9"/>
  </w:num>
  <w:num w:numId="29">
    <w:abstractNumId w:val="8"/>
  </w:num>
  <w:num w:numId="3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81"/>
    <w:rsid w:val="00011C29"/>
    <w:rsid w:val="000E4C23"/>
    <w:rsid w:val="0014505D"/>
    <w:rsid w:val="001A0B7C"/>
    <w:rsid w:val="00210181"/>
    <w:rsid w:val="002F4DF0"/>
    <w:rsid w:val="00336A75"/>
    <w:rsid w:val="003A0B44"/>
    <w:rsid w:val="003B2EA7"/>
    <w:rsid w:val="003E7DE5"/>
    <w:rsid w:val="00424904"/>
    <w:rsid w:val="00442331"/>
    <w:rsid w:val="00484421"/>
    <w:rsid w:val="00487637"/>
    <w:rsid w:val="005266A7"/>
    <w:rsid w:val="00576FC8"/>
    <w:rsid w:val="00671AF8"/>
    <w:rsid w:val="00786B99"/>
    <w:rsid w:val="007D17F9"/>
    <w:rsid w:val="008362D9"/>
    <w:rsid w:val="00937A54"/>
    <w:rsid w:val="00A35ED9"/>
    <w:rsid w:val="00A37BE3"/>
    <w:rsid w:val="00A95126"/>
    <w:rsid w:val="00B14765"/>
    <w:rsid w:val="00B2380C"/>
    <w:rsid w:val="00B678E9"/>
    <w:rsid w:val="00C3701D"/>
    <w:rsid w:val="00C4385B"/>
    <w:rsid w:val="00C93A75"/>
    <w:rsid w:val="00CD6A76"/>
    <w:rsid w:val="00CE259C"/>
    <w:rsid w:val="00D02DB9"/>
    <w:rsid w:val="00D32640"/>
    <w:rsid w:val="00D92B4F"/>
    <w:rsid w:val="00E2616F"/>
    <w:rsid w:val="00E315F4"/>
    <w:rsid w:val="00E66CC5"/>
    <w:rsid w:val="00EA699B"/>
    <w:rsid w:val="00EF5105"/>
    <w:rsid w:val="00F3776C"/>
    <w:rsid w:val="00FE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A012"/>
  <w15:chartTrackingRefBased/>
  <w15:docId w15:val="{DD779175-06C8-4056-9C94-211A18967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8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31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15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315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315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5F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315F4"/>
  </w:style>
  <w:style w:type="character" w:customStyle="1" w:styleId="hljs-keyword">
    <w:name w:val="hljs-keyword"/>
    <w:basedOn w:val="DefaultParagraphFont"/>
    <w:rsid w:val="00E315F4"/>
  </w:style>
  <w:style w:type="character" w:customStyle="1" w:styleId="hljs-title">
    <w:name w:val="hljs-title"/>
    <w:basedOn w:val="DefaultParagraphFont"/>
    <w:rsid w:val="00E315F4"/>
  </w:style>
  <w:style w:type="character" w:customStyle="1" w:styleId="hljs-params">
    <w:name w:val="hljs-params"/>
    <w:basedOn w:val="DefaultParagraphFont"/>
    <w:rsid w:val="00E315F4"/>
  </w:style>
  <w:style w:type="character" w:customStyle="1" w:styleId="hljs-comment">
    <w:name w:val="hljs-comment"/>
    <w:basedOn w:val="DefaultParagraphFont"/>
    <w:rsid w:val="00E315F4"/>
  </w:style>
  <w:style w:type="character" w:customStyle="1" w:styleId="hljs-type">
    <w:name w:val="hljs-type"/>
    <w:basedOn w:val="DefaultParagraphFont"/>
    <w:rsid w:val="00D32640"/>
  </w:style>
  <w:style w:type="character" w:customStyle="1" w:styleId="hljs-variable">
    <w:name w:val="hljs-variable"/>
    <w:basedOn w:val="DefaultParagraphFont"/>
    <w:rsid w:val="00D32640"/>
  </w:style>
  <w:style w:type="character" w:customStyle="1" w:styleId="hljs-operator">
    <w:name w:val="hljs-operator"/>
    <w:basedOn w:val="DefaultParagraphFont"/>
    <w:rsid w:val="00D32640"/>
  </w:style>
  <w:style w:type="character" w:customStyle="1" w:styleId="hljs-string">
    <w:name w:val="hljs-string"/>
    <w:basedOn w:val="DefaultParagraphFont"/>
    <w:rsid w:val="00D32640"/>
  </w:style>
  <w:style w:type="character" w:customStyle="1" w:styleId="Heading2Char">
    <w:name w:val="Heading 2 Char"/>
    <w:basedOn w:val="DefaultParagraphFont"/>
    <w:link w:val="Heading2"/>
    <w:uiPriority w:val="9"/>
    <w:semiHidden/>
    <w:rsid w:val="000E4C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i">
    <w:name w:val="mi"/>
    <w:basedOn w:val="Normal"/>
    <w:rsid w:val="00B238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tag">
    <w:name w:val="hljs-tag"/>
    <w:basedOn w:val="DefaultParagraphFont"/>
    <w:rsid w:val="00E2616F"/>
  </w:style>
  <w:style w:type="character" w:customStyle="1" w:styleId="hljs-name">
    <w:name w:val="hljs-name"/>
    <w:basedOn w:val="DefaultParagraphFont"/>
    <w:rsid w:val="00E2616F"/>
  </w:style>
  <w:style w:type="character" w:customStyle="1" w:styleId="hljs-literal">
    <w:name w:val="hljs-literal"/>
    <w:basedOn w:val="DefaultParagraphFont"/>
    <w:rsid w:val="007D17F9"/>
  </w:style>
  <w:style w:type="character" w:customStyle="1" w:styleId="hljs-attr">
    <w:name w:val="hljs-attr"/>
    <w:basedOn w:val="DefaultParagraphFont"/>
    <w:rsid w:val="00442331"/>
  </w:style>
  <w:style w:type="character" w:customStyle="1" w:styleId="Heading4Char">
    <w:name w:val="Heading 4 Char"/>
    <w:basedOn w:val="DefaultParagraphFont"/>
    <w:link w:val="Heading4"/>
    <w:uiPriority w:val="9"/>
    <w:semiHidden/>
    <w:rsid w:val="004423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43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C43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C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fadeinm1hgl8">
    <w:name w:val="_fadein_m1hgl_8"/>
    <w:basedOn w:val="DefaultParagraphFont"/>
    <w:rsid w:val="00576FC8"/>
  </w:style>
  <w:style w:type="paragraph" w:customStyle="1" w:styleId="mw">
    <w:name w:val="mw"/>
    <w:basedOn w:val="Normal"/>
    <w:rsid w:val="00671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6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9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5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5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2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4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7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3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2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3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5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9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8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6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9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20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28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09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1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8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9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1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9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66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16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3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26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7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7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6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83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955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86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85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365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2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299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5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87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24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328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75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43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8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7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23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07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1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1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13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0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1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8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5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4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6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6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0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3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4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2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7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76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6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5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6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4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44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0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0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5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1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3573</TotalTime>
  <Pages>16</Pages>
  <Words>2193</Words>
  <Characters>12503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</Company>
  <LinksUpToDate>false</LinksUpToDate>
  <CharactersWithSpaces>14667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Zafrul Islam</dc:creator>
  <cp:keywords/>
  <dc:description/>
  <cp:lastModifiedBy>Zafrul Islam</cp:lastModifiedBy>
  <cp:revision>28</cp:revision>
  <dcterms:created xsi:type="dcterms:W3CDTF">2025-04-20T12:08:00Z</dcterms:created>
  <dcterms:modified xsi:type="dcterms:W3CDTF">2025-05-15T05:04:00Z</dcterms:modified>
</cp:coreProperties>
</file>