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IMPORT SOAL — CBT</w:t>
      </w:r>
    </w:p>
    <w:p>
      <w:pPr>
        <w:spacing w:after="80"/>
      </w:pPr>
      <w:r>
        <w:t xml:space="preserve">Petunjuk: setiap soal diawali "nomor. [TIPE] pertanyaan". Tipe yang didukung:</w:t>
      </w:r>
    </w:p>
    <w:p>
      <w:pPr>
        <w:spacing w:after="80"/>
      </w:pPr>
      <w:r>
        <w:rPr>
          <w:i/>
          <w:iCs/>
        </w:rPr>
        <w:t xml:space="preserve">PG, PG KOMPLEKS, BENAR/SALAH, ISIAN, ESSAY. Opsi memakai "A." sampai "E.".</w:t>
      </w:r>
    </w:p>
    <w:p>
      <w:pPr>
        <w:spacing w:after="80"/>
      </w:pPr>
      <w:r>
        <w:rPr>
          <w:i/>
          <w:iCs/>
        </w:rPr>
        <w:t xml:space="preserve">Metadata: Kunci, Bobot, Kategori, Tingkat, Tags, Pembahasan, Gambar.</w:t>
      </w:r>
    </w:p>
    <w:p>
      <w:pPr>
        <w:spacing w:after="80"/>
      </w:pPr>
      <w:r>
        <w:rPr>
          <w:i/>
          <w:iCs/>
        </w:rPr>
        <w:t xml:space="preserve">Pisahkan setiap soal dengan satu baris kosong. Jangan menambahkan tabel.</w:t>
      </w:r>
    </w:p>
    <w:p>
      <w:pPr>
        <w:spacing w:after="80"/>
      </w:pPr>
      <w:r/>
    </w:p>
    <w:p>
      <w:pPr>
        <w:spacing w:after="80"/>
      </w:pPr>
      <w:r>
        <w:t xml:space="preserve">CONTOH — silakan ganti atau hapus.</w:t>
      </w:r>
    </w:p>
    <w:p>
      <w:pPr>
        <w:spacing w:after="80"/>
      </w:pPr>
      <w:r/>
    </w:p>
    <w:p>
      <w:pPr>
        <w:spacing w:after="80"/>
      </w:pPr>
      <w:r>
        <w:t xml:space="preserve">1. [PG] Hasil dari 2^5 adalah ...</w:t>
      </w:r>
    </w:p>
    <w:p>
      <w:pPr>
        <w:spacing w:after="80"/>
      </w:pPr>
      <w:r>
        <w:t xml:space="preserve">A. 16</w:t>
      </w:r>
    </w:p>
    <w:p>
      <w:pPr>
        <w:spacing w:after="80"/>
      </w:pPr>
      <w:r>
        <w:t xml:space="preserve">B. 25</w:t>
      </w:r>
    </w:p>
    <w:p>
      <w:pPr>
        <w:spacing w:after="80"/>
      </w:pPr>
      <w:r>
        <w:t xml:space="preserve">C. 32</w:t>
      </w:r>
    </w:p>
    <w:p>
      <w:pPr>
        <w:spacing w:after="80"/>
      </w:pPr>
      <w:r>
        <w:t xml:space="preserve">D. 64</w:t>
      </w:r>
    </w:p>
    <w:p>
      <w:pPr>
        <w:spacing w:after="80"/>
      </w:pPr>
      <w:r>
        <w:t xml:space="preserve">E. 128</w:t>
      </w:r>
    </w:p>
    <w:p>
      <w:pPr>
        <w:spacing w:after="80"/>
      </w:pPr>
      <w:r>
        <w:t xml:space="preserve">Kunci: C</w:t>
      </w:r>
    </w:p>
    <w:p>
      <w:pPr>
        <w:spacing w:after="80"/>
      </w:pPr>
      <w:r>
        <w:t xml:space="preserve">Bobot: 1</w:t>
      </w:r>
    </w:p>
    <w:p>
      <w:pPr>
        <w:spacing w:after="80"/>
      </w:pPr>
      <w:r>
        <w:t xml:space="preserve">Kategori: Matematika</w:t>
      </w:r>
    </w:p>
    <w:p>
      <w:pPr>
        <w:spacing w:after="80"/>
      </w:pPr>
      <w:r>
        <w:t xml:space="preserve">Tingkat: mudah</w:t>
      </w:r>
    </w:p>
    <w:p>
      <w:pPr>
        <w:spacing w:after="80"/>
      </w:pPr>
      <w:r>
        <w:t xml:space="preserve">Tags: eksponen, pangkat</w:t>
      </w:r>
    </w:p>
    <w:p>
      <w:pPr>
        <w:spacing w:after="80"/>
      </w:pPr>
      <w:r>
        <w:t xml:space="preserve">Pembahasan: 2^5 = 2 x 2 x 2 x 2 x 2 = 32.</w:t>
      </w:r>
    </w:p>
    <w:p>
      <w:pPr>
        <w:spacing w:after="80"/>
      </w:pPr>
      <w:r/>
    </w:p>
    <w:p>
      <w:pPr>
        <w:spacing w:after="80"/>
      </w:pPr>
      <w:r>
        <w:t xml:space="preserve">2. [PG KOMPLEKS] Manakah yang merupakan faktor dari 12? (Pilih semua yang benar)</w:t>
      </w:r>
    </w:p>
    <w:p>
      <w:pPr>
        <w:spacing w:after="80"/>
      </w:pPr>
      <w:r>
        <w:t xml:space="preserve">A. 2</w:t>
      </w:r>
    </w:p>
    <w:p>
      <w:pPr>
        <w:spacing w:after="80"/>
      </w:pPr>
      <w:r>
        <w:t xml:space="preserve">B. 3</w:t>
      </w:r>
    </w:p>
    <w:p>
      <w:pPr>
        <w:spacing w:after="80"/>
      </w:pPr>
      <w:r>
        <w:t xml:space="preserve">C. 4</w:t>
      </w:r>
    </w:p>
    <w:p>
      <w:pPr>
        <w:spacing w:after="80"/>
      </w:pPr>
      <w:r>
        <w:t xml:space="preserve">D. 5</w:t>
      </w:r>
    </w:p>
    <w:p>
      <w:pPr>
        <w:spacing w:after="80"/>
      </w:pPr>
      <w:r>
        <w:t xml:space="preserve">E. 6</w:t>
      </w:r>
    </w:p>
    <w:p>
      <w:pPr>
        <w:spacing w:after="80"/>
      </w:pPr>
      <w:r>
        <w:t xml:space="preserve">Kunci: A, B, C, E</w:t>
      </w:r>
    </w:p>
    <w:p>
      <w:pPr>
        <w:spacing w:after="80"/>
      </w:pPr>
      <w:r>
        <w:t xml:space="preserve">Bobot: 2</w:t>
      </w:r>
    </w:p>
    <w:p>
      <w:pPr>
        <w:spacing w:after="80"/>
      </w:pPr>
      <w:r>
        <w:t xml:space="preserve">Kategori: Matematika</w:t>
      </w:r>
    </w:p>
    <w:p>
      <w:pPr>
        <w:spacing w:after="80"/>
      </w:pPr>
      <w:r>
        <w:t xml:space="preserve">Tingkat: sedang</w:t>
      </w:r>
    </w:p>
    <w:p>
      <w:pPr>
        <w:spacing w:after="80"/>
      </w:pPr>
      <w:r/>
    </w:p>
    <w:p>
      <w:pPr>
        <w:spacing w:after="80"/>
      </w:pPr>
      <w:r>
        <w:t xml:space="preserve">3. [ISIAN] Ibu kota Indonesia adalah ...</w:t>
      </w:r>
    </w:p>
    <w:p>
      <w:pPr>
        <w:spacing w:after="80"/>
      </w:pPr>
      <w:r>
        <w:t xml:space="preserve">Kunci: jakarta | dki jakarta</w:t>
      </w:r>
    </w:p>
    <w:p>
      <w:pPr>
        <w:spacing w:after="80"/>
      </w:pPr>
      <w:r>
        <w:t xml:space="preserve">Bobot: 2</w:t>
      </w:r>
    </w:p>
    <w:p>
      <w:pPr>
        <w:spacing w:after="80"/>
      </w:pPr>
      <w:r>
        <w:t xml:space="preserve">Kategori: IPS</w:t>
      </w:r>
    </w:p>
    <w:p>
      <w:pPr>
        <w:spacing w:after="80"/>
      </w:pPr>
      <w:r>
        <w:t xml:space="preserve">Tingkat: mudah</w:t>
      </w:r>
    </w:p>
    <w:p>
      <w:pPr>
        <w:spacing w:after="80"/>
      </w:pPr>
      <w:r/>
    </w:p>
    <w:p>
      <w:pPr>
        <w:spacing w:after="80"/>
      </w:pPr>
      <w:r>
        <w:t xml:space="preserve">4. [ESSAY] Jelaskan langkah menyelesaikan persamaan 3x + 5 = 20.</w:t>
      </w:r>
    </w:p>
    <w:p>
      <w:pPr>
        <w:spacing w:after="80"/>
      </w:pPr>
      <w:r>
        <w:t xml:space="preserve">Kunci: Rubrik — memindahkan konstanta, membagi koefisien, menuliskan x = 5.</w:t>
      </w:r>
    </w:p>
    <w:p>
      <w:pPr>
        <w:spacing w:after="80"/>
      </w:pPr>
      <w:r>
        <w:t xml:space="preserve">Bobot: 5</w:t>
      </w:r>
    </w:p>
    <w:p>
      <w:pPr>
        <w:spacing w:after="80"/>
      </w:pPr>
      <w:r>
        <w:t xml:space="preserve">Kategori: Matematika</w:t>
      </w:r>
    </w:p>
    <w:p>
      <w:pPr>
        <w:spacing w:after="80"/>
      </w:pPr>
      <w:r>
        <w:t xml:space="preserve">Tingkat: sulit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2026-10-26T08:48:00.869Z</dcterms:created>
  <dcterms:modified xsi:type="dcterms:W3CDTF">2026-10-26T08:48:00.870Z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