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F992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大类分流操作手册—学生端</w:t>
      </w:r>
    </w:p>
    <w:p w14:paraId="0A2A8E9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学生申请</w:t>
      </w:r>
    </w:p>
    <w:p w14:paraId="5611A86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操作路径：学籍→大类专业分流→学生申请，如下图所示：</w:t>
      </w:r>
    </w:p>
    <w:p w14:paraId="066FB2D6">
      <w:pPr>
        <w:numPr>
          <w:ilvl w:val="0"/>
          <w:numId w:val="0"/>
        </w:numPr>
      </w:pPr>
      <w:r>
        <w:drawing>
          <wp:inline distT="0" distB="0" distL="114300" distR="114300">
            <wp:extent cx="5266690" cy="22548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23CA">
      <w:pPr>
        <w:numPr>
          <w:ilvl w:val="0"/>
          <w:numId w:val="2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页面上方显示报名的开始时间和结束时间，默认进入页面需要阅读大类分流细则，如下图：勾选后点击‘我已认真阅读分流细则，正式进入分流报名’按钮；</w:t>
      </w:r>
    </w:p>
    <w:p w14:paraId="2B8BA0E9">
      <w:pPr>
        <w:numPr>
          <w:ilvl w:val="0"/>
          <w:numId w:val="0"/>
        </w:numPr>
      </w:pPr>
      <w:r>
        <w:drawing>
          <wp:inline distT="0" distB="0" distL="114300" distR="114300">
            <wp:extent cx="5266690" cy="1966595"/>
            <wp:effectExtent l="0" t="0" r="3810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59A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7AD794">
      <w:pPr>
        <w:numPr>
          <w:ilvl w:val="0"/>
          <w:numId w:val="2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分流报名页签，显示当前学生可报名的专业信息，“志愿填报总人数”为当前已申报该专业人数，如果学生点击报名某专业后，“绩点排名/已报名人数”会显示学生的绩点在已报名该专业人数中的排名位次；</w:t>
      </w:r>
    </w:p>
    <w:p w14:paraId="28FD9754">
      <w:pPr>
        <w:numPr>
          <w:ilvl w:val="0"/>
          <w:numId w:val="0"/>
        </w:numPr>
      </w:pPr>
      <w:r>
        <w:drawing>
          <wp:inline distT="0" distB="0" distL="114300" distR="114300">
            <wp:extent cx="5264150" cy="2246630"/>
            <wp:effectExtent l="0" t="0" r="635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17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点击‘说明’按钮，弹出页面显示该专业的招生说明等信息；</w:t>
      </w:r>
    </w:p>
    <w:p w14:paraId="518CCA3C">
      <w:pPr>
        <w:numPr>
          <w:ilvl w:val="0"/>
          <w:numId w:val="0"/>
        </w:numPr>
      </w:pPr>
      <w:r>
        <w:drawing>
          <wp:inline distT="0" distB="0" distL="114300" distR="114300">
            <wp:extent cx="5266690" cy="1974850"/>
            <wp:effectExtent l="0" t="0" r="381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34A0">
      <w:pPr>
        <w:numPr>
          <w:ilvl w:val="0"/>
          <w:numId w:val="0"/>
        </w:numPr>
      </w:pPr>
    </w:p>
    <w:p w14:paraId="005B4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在报名时间内如果想修改报名专业，可以点击‘取消报名’按钮</w:t>
      </w:r>
    </w:p>
    <w:p w14:paraId="60717F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235075"/>
            <wp:effectExtent l="0" t="0" r="6350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05F5">
      <w:pPr>
        <w:numPr>
          <w:ilvl w:val="0"/>
          <w:numId w:val="0"/>
        </w:numPr>
      </w:pPr>
    </w:p>
    <w:p w14:paraId="1FAF989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如果是定向学生或者已分流学生，系统已经按照学生已有的专业自动报名，无法取消报名；</w:t>
      </w:r>
    </w:p>
    <w:p w14:paraId="61E795A8">
      <w:pPr>
        <w:numPr>
          <w:ilvl w:val="0"/>
          <w:numId w:val="2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如需要重新查看弹框的分流细则，可点击左侧显示大类分流细则按钮；</w:t>
      </w:r>
    </w:p>
    <w:p w14:paraId="00321E49">
      <w:pPr>
        <w:numPr>
          <w:ilvl w:val="0"/>
          <w:numId w:val="0"/>
        </w:numPr>
      </w:pPr>
      <w:r>
        <w:drawing>
          <wp:inline distT="0" distB="0" distL="114300" distR="114300">
            <wp:extent cx="5264785" cy="1994535"/>
            <wp:effectExtent l="0" t="0" r="1206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1805">
      <w:pPr>
        <w:numPr>
          <w:ilvl w:val="0"/>
          <w:numId w:val="2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个人信息页签，显示学生学号、姓名等学籍基本信息；</w:t>
      </w:r>
    </w:p>
    <w:p w14:paraId="0225EC08">
      <w:pPr>
        <w:numPr>
          <w:ilvl w:val="0"/>
          <w:numId w:val="0"/>
        </w:numPr>
      </w:pPr>
      <w:r>
        <w:drawing>
          <wp:inline distT="0" distB="0" distL="114300" distR="114300">
            <wp:extent cx="5266690" cy="2235835"/>
            <wp:effectExtent l="0" t="0" r="1016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EB04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BDD28"/>
    <w:multiLevelType w:val="singleLevel"/>
    <w:tmpl w:val="D5FBDD2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7C23BD0"/>
    <w:multiLevelType w:val="multilevel"/>
    <w:tmpl w:val="E7C23BD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B1461"/>
    <w:rsid w:val="00245D4F"/>
    <w:rsid w:val="07606E98"/>
    <w:rsid w:val="08834078"/>
    <w:rsid w:val="09CE2608"/>
    <w:rsid w:val="09DE3211"/>
    <w:rsid w:val="0AB47515"/>
    <w:rsid w:val="10520905"/>
    <w:rsid w:val="12196593"/>
    <w:rsid w:val="1557566D"/>
    <w:rsid w:val="156D6A36"/>
    <w:rsid w:val="156F090A"/>
    <w:rsid w:val="16523856"/>
    <w:rsid w:val="177B0E6C"/>
    <w:rsid w:val="18F35939"/>
    <w:rsid w:val="1B642891"/>
    <w:rsid w:val="1E8D0111"/>
    <w:rsid w:val="1ED96D85"/>
    <w:rsid w:val="21E50A26"/>
    <w:rsid w:val="23077139"/>
    <w:rsid w:val="28255F5E"/>
    <w:rsid w:val="2A6135A7"/>
    <w:rsid w:val="2BD33065"/>
    <w:rsid w:val="2C062562"/>
    <w:rsid w:val="2D57591E"/>
    <w:rsid w:val="2E112A0E"/>
    <w:rsid w:val="314303B8"/>
    <w:rsid w:val="31F261C0"/>
    <w:rsid w:val="33CB65EA"/>
    <w:rsid w:val="369F0143"/>
    <w:rsid w:val="36B67BC6"/>
    <w:rsid w:val="373D0C92"/>
    <w:rsid w:val="39BC1EC0"/>
    <w:rsid w:val="3E5A6E9F"/>
    <w:rsid w:val="3F1B1461"/>
    <w:rsid w:val="42726210"/>
    <w:rsid w:val="47417CAA"/>
    <w:rsid w:val="491B2BF5"/>
    <w:rsid w:val="4BFF0036"/>
    <w:rsid w:val="4CF275FC"/>
    <w:rsid w:val="4D2C30F0"/>
    <w:rsid w:val="4E9A0701"/>
    <w:rsid w:val="5778009D"/>
    <w:rsid w:val="5CC225B9"/>
    <w:rsid w:val="5E907178"/>
    <w:rsid w:val="5F2A066A"/>
    <w:rsid w:val="604E542F"/>
    <w:rsid w:val="62362A15"/>
    <w:rsid w:val="63795EB6"/>
    <w:rsid w:val="64D23844"/>
    <w:rsid w:val="672300F8"/>
    <w:rsid w:val="676C71A7"/>
    <w:rsid w:val="69FD6471"/>
    <w:rsid w:val="6B6F4633"/>
    <w:rsid w:val="6C9D0D2C"/>
    <w:rsid w:val="6D6221E4"/>
    <w:rsid w:val="6E5A0646"/>
    <w:rsid w:val="6F6D719F"/>
    <w:rsid w:val="74A00D6F"/>
    <w:rsid w:val="79372145"/>
    <w:rsid w:val="7BB623EB"/>
    <w:rsid w:val="7BF4083F"/>
    <w:rsid w:val="7F6F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</Words>
  <Characters>375</Characters>
  <Lines>0</Lines>
  <Paragraphs>0</Paragraphs>
  <TotalTime>9</TotalTime>
  <ScaleCrop>false</ScaleCrop>
  <LinksUpToDate>false</LinksUpToDate>
  <CharactersWithSpaces>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2026-02-27T07:55:00Z</dcterms:created>
  <dc:creator>滋，泰</dc:creator>
  <cp:lastModifiedBy>富浩华</cp:lastModifiedBy>
  <cp:lastPrinted>2026-03-03T00:37:00Z</cp:lastPrinted>
  <dcterms:modified xsi:type="dcterms:W3CDTF">2026-04-13T00:44:56Z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A9A763FC464049C6B54179B17181C69F_13</vt:lpwstr>
  </property>
  <property fmtid="{D5CDD505-2E9C-101B-9397-08002B2CF9AE}" pid="4" name="KSOTemplateDocerSaveRecord">
    <vt:lpwstr>eyJoZGlkIjoiMzM0OGQwYjJjMDY4MTI1NjRlNmEwMWVmOTkzMmNjMzkiLCJ1c2VySWQiOiI0NTgxNzE3NjcifQ==</vt:lpwstr>
  </property>
</Properties>
</file>