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74AB" w14:textId="5384B756" w:rsidR="00DE64FE" w:rsidRDefault="00752D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私有通信协议</w:t>
      </w:r>
    </w:p>
    <w:p w14:paraId="4E7B9434" w14:textId="2FFC6091" w:rsidR="002331D7" w:rsidRDefault="002331D7">
      <w:r>
        <w:rPr>
          <w:rFonts w:hint="eastAsia"/>
        </w:rPr>
        <w:t>通用的数据帧格式:</w:t>
      </w:r>
    </w:p>
    <w:p w14:paraId="3822E3F6" w14:textId="2D9037E0" w:rsidR="002331D7" w:rsidRPr="002331D7" w:rsidRDefault="002331D7">
      <w:r>
        <w:tab/>
      </w:r>
    </w:p>
    <w:p w14:paraId="5D1F6B4A" w14:textId="5EF30991" w:rsidR="00752D87" w:rsidRDefault="00752D87">
      <w:r>
        <w:rPr>
          <w:rFonts w:hint="eastAsia"/>
        </w:rPr>
        <w:t>协议基本要求:</w:t>
      </w:r>
    </w:p>
    <w:p w14:paraId="4D780816" w14:textId="7D6F32AC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基本的数据通信</w:t>
      </w:r>
    </w:p>
    <w:p w14:paraId="1AB9EE9F" w14:textId="01A166F9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数据接收验证机制，要求可以确认数据被从机正确收到</w:t>
      </w:r>
    </w:p>
    <w:p w14:paraId="7208B8AD" w14:textId="516A8BC9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失败重传机制，多次重传失败报错机制</w:t>
      </w:r>
    </w:p>
    <w:p w14:paraId="2580FD5A" w14:textId="3780F0E2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超时检测、通信断开检测</w:t>
      </w:r>
    </w:p>
    <w:p w14:paraId="414108E5" w14:textId="2D9CBC23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和底层解耦，从而保证支持串口、网络U</w:t>
      </w:r>
      <w:r>
        <w:t>DP</w:t>
      </w:r>
      <w:r>
        <w:rPr>
          <w:rFonts w:hint="eastAsia"/>
        </w:rPr>
        <w:t>、蓝牙等</w:t>
      </w:r>
    </w:p>
    <w:p w14:paraId="6AD5B09E" w14:textId="5E4EF38F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支持下从机主动反馈机制</w:t>
      </w:r>
    </w:p>
    <w:p w14:paraId="3038C949" w14:textId="7713E9A6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系统鲁棒性高，</w:t>
      </w:r>
    </w:p>
    <w:p w14:paraId="1D70D914" w14:textId="7966FD28" w:rsidR="00752D87" w:rsidRDefault="00752D87" w:rsidP="00752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报错回调函数</w:t>
      </w:r>
    </w:p>
    <w:p w14:paraId="7EFFB715" w14:textId="27F076D5" w:rsidR="00752D87" w:rsidRDefault="00752D87" w:rsidP="00752D87">
      <w:r>
        <w:rPr>
          <w:rFonts w:hint="eastAsia"/>
        </w:rPr>
        <w:t>协议的命令类型:</w:t>
      </w:r>
    </w:p>
    <w:p w14:paraId="090934FB" w14:textId="384BA290" w:rsidR="00752D87" w:rsidRDefault="007D13EC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单次命令</w:t>
      </w:r>
      <w:r>
        <w:tab/>
      </w:r>
      <w:r>
        <w:tab/>
      </w:r>
      <w:r>
        <w:rPr>
          <w:rFonts w:hint="eastAsia"/>
        </w:rPr>
        <w:t>主机获取从机版本号</w:t>
      </w:r>
      <w:r w:rsidR="00E96469">
        <w:rPr>
          <w:rFonts w:hint="eastAsia"/>
        </w:rPr>
        <w:t>，当前命令处理结束之后，整个通信过程结束</w:t>
      </w:r>
    </w:p>
    <w:p w14:paraId="0C50FFE0" w14:textId="3699C5E1" w:rsidR="007D13EC" w:rsidRDefault="007D13EC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连续命令</w:t>
      </w:r>
      <w:r w:rsidR="004366CF">
        <w:tab/>
      </w:r>
      <w:r w:rsidR="004366CF">
        <w:tab/>
      </w:r>
      <w:r w:rsidR="004366CF">
        <w:rPr>
          <w:rFonts w:hint="eastAsia"/>
        </w:rPr>
        <w:t>主机获取传感器信息</w:t>
      </w:r>
      <w:r w:rsidR="00E96469">
        <w:rPr>
          <w:rFonts w:hint="eastAsia"/>
        </w:rPr>
        <w:t>，当接收到该命令之后，从机应该按照一定时间间隔，不停的上报。直至接收到该命令的停止命令。</w:t>
      </w:r>
    </w:p>
    <w:p w14:paraId="654187E3" w14:textId="6BA6F545" w:rsidR="00E96469" w:rsidRDefault="00E96469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停止命令</w:t>
      </w:r>
      <w:r w:rsidR="008B59C4">
        <w:tab/>
      </w:r>
      <w:r w:rsidR="008B59C4">
        <w:tab/>
      </w:r>
      <w:r w:rsidR="008B59C4">
        <w:rPr>
          <w:rFonts w:hint="eastAsia"/>
        </w:rPr>
        <w:t>对某个命令不再响应</w:t>
      </w:r>
    </w:p>
    <w:p w14:paraId="00E87AFE" w14:textId="7107D493" w:rsidR="00752D87" w:rsidRDefault="00752D87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命令的回复</w:t>
      </w:r>
      <w:r w:rsidR="00CB06D6">
        <w:tab/>
      </w:r>
      <w:r w:rsidR="00CB06D6">
        <w:rPr>
          <w:rFonts w:hint="eastAsia"/>
        </w:rPr>
        <w:t>从机接收到主机的</w:t>
      </w:r>
      <w:r w:rsidR="00CB06D6">
        <w:t>”</w:t>
      </w:r>
      <w:r w:rsidR="00CB06D6">
        <w:rPr>
          <w:rFonts w:hint="eastAsia"/>
        </w:rPr>
        <w:t>获取从机版本号命令</w:t>
      </w:r>
      <w:r w:rsidR="00CB06D6">
        <w:t>”</w:t>
      </w:r>
      <w:r w:rsidR="00CB06D6">
        <w:rPr>
          <w:rFonts w:hint="eastAsia"/>
        </w:rPr>
        <w:t>，回复主机。</w:t>
      </w:r>
    </w:p>
    <w:p w14:paraId="11C0D6EA" w14:textId="0236FB6F" w:rsidR="00752D87" w:rsidRDefault="00752D87" w:rsidP="00752D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命令的响应</w:t>
      </w:r>
      <w:r w:rsidR="00CB06D6">
        <w:tab/>
      </w:r>
      <w:r w:rsidR="00CB06D6">
        <w:rPr>
          <w:rFonts w:hint="eastAsia"/>
        </w:rPr>
        <w:t>主机接收到从机的</w:t>
      </w:r>
      <w:r w:rsidR="00CB06D6">
        <w:t>”</w:t>
      </w:r>
      <w:r w:rsidR="00CB06D6">
        <w:rPr>
          <w:rFonts w:hint="eastAsia"/>
        </w:rPr>
        <w:t>命令回复</w:t>
      </w:r>
      <w:r w:rsidR="00CB06D6">
        <w:t>”</w:t>
      </w:r>
      <w:r w:rsidR="00CB06D6">
        <w:rPr>
          <w:rFonts w:hint="eastAsia"/>
        </w:rPr>
        <w:t>之后，发送命令的响应</w:t>
      </w:r>
    </w:p>
    <w:p w14:paraId="0DFE292D" w14:textId="77777777" w:rsidR="00157D01" w:rsidRDefault="00157D01" w:rsidP="00157D01"/>
    <w:p w14:paraId="5A5D220D" w14:textId="47BFEA57" w:rsidR="00157D01" w:rsidRDefault="00157D01" w:rsidP="00157D01">
      <w:r>
        <w:rPr>
          <w:rFonts w:hint="eastAsia"/>
        </w:rPr>
        <w:t>命令都是两个字节，其中高四位作为命令类型的判定，命令类型可以任意组合。</w:t>
      </w:r>
    </w:p>
    <w:p w14:paraId="2F6D1E0F" w14:textId="77777777" w:rsidR="00157D01" w:rsidRDefault="00157D01" w:rsidP="00157D01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157D01" w14:paraId="3BDCF9BD" w14:textId="77777777" w:rsidTr="00157D01">
        <w:tc>
          <w:tcPr>
            <w:tcW w:w="1037" w:type="dxa"/>
          </w:tcPr>
          <w:p w14:paraId="703E1DC1" w14:textId="6E45FE88" w:rsidR="00157D01" w:rsidRDefault="00157D01" w:rsidP="00157D01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1A086249" w14:textId="115B151F" w:rsidR="00157D01" w:rsidRDefault="00157D01" w:rsidP="00157D01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4EAF5705" w14:textId="23C9D773" w:rsidR="00157D01" w:rsidRDefault="00157D01" w:rsidP="00157D01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37AA461D" w14:textId="0DA59174" w:rsidR="00157D01" w:rsidRDefault="00157D01" w:rsidP="00157D01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1A50A493" w14:textId="1F2C9D91" w:rsidR="00157D01" w:rsidRDefault="00157D01" w:rsidP="00157D01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22C64D4F" w14:textId="0E52F278" w:rsidR="00157D01" w:rsidRDefault="00157D01" w:rsidP="00157D01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2C908221" w14:textId="6D7DCDF4" w:rsidR="00157D01" w:rsidRDefault="00157D01" w:rsidP="00157D01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3EDCE8D5" w14:textId="4EF37935" w:rsidR="00157D01" w:rsidRDefault="00157D01" w:rsidP="00157D01">
            <w:r>
              <w:rPr>
                <w:rFonts w:hint="eastAsia"/>
              </w:rPr>
              <w:t>0</w:t>
            </w:r>
          </w:p>
        </w:tc>
      </w:tr>
      <w:tr w:rsidR="00157D01" w14:paraId="31135D6A" w14:textId="77777777" w:rsidTr="00157D01">
        <w:tc>
          <w:tcPr>
            <w:tcW w:w="1037" w:type="dxa"/>
          </w:tcPr>
          <w:p w14:paraId="276590A4" w14:textId="77777777" w:rsidR="00157D01" w:rsidRDefault="00157D01" w:rsidP="00157D01"/>
        </w:tc>
        <w:tc>
          <w:tcPr>
            <w:tcW w:w="1037" w:type="dxa"/>
          </w:tcPr>
          <w:p w14:paraId="7E6ABA44" w14:textId="77777777" w:rsidR="00157D01" w:rsidRDefault="00157D01" w:rsidP="00157D01"/>
        </w:tc>
        <w:tc>
          <w:tcPr>
            <w:tcW w:w="1037" w:type="dxa"/>
          </w:tcPr>
          <w:p w14:paraId="5F78C8F9" w14:textId="77777777" w:rsidR="00157D01" w:rsidRDefault="00157D01" w:rsidP="00157D01"/>
        </w:tc>
        <w:tc>
          <w:tcPr>
            <w:tcW w:w="1037" w:type="dxa"/>
          </w:tcPr>
          <w:p w14:paraId="37C2E57B" w14:textId="05A74993" w:rsidR="00157D01" w:rsidRDefault="00157D01" w:rsidP="00157D01">
            <w:r>
              <w:rPr>
                <w:rFonts w:hint="eastAsia"/>
              </w:rPr>
              <w:t>命令的响应</w:t>
            </w:r>
          </w:p>
        </w:tc>
        <w:tc>
          <w:tcPr>
            <w:tcW w:w="1037" w:type="dxa"/>
          </w:tcPr>
          <w:p w14:paraId="4AEA5E2C" w14:textId="7D2B990D" w:rsidR="00157D01" w:rsidRDefault="00157D01" w:rsidP="00157D01">
            <w:r>
              <w:rPr>
                <w:rFonts w:hint="eastAsia"/>
              </w:rPr>
              <w:t>命令的回复</w:t>
            </w:r>
          </w:p>
        </w:tc>
        <w:tc>
          <w:tcPr>
            <w:tcW w:w="1037" w:type="dxa"/>
          </w:tcPr>
          <w:p w14:paraId="1C2BAA8F" w14:textId="55B39CCA" w:rsidR="00157D01" w:rsidRDefault="00157D01" w:rsidP="00157D01">
            <w:r>
              <w:rPr>
                <w:rFonts w:hint="eastAsia"/>
              </w:rPr>
              <w:t>停止命令</w:t>
            </w:r>
          </w:p>
        </w:tc>
        <w:tc>
          <w:tcPr>
            <w:tcW w:w="1037" w:type="dxa"/>
          </w:tcPr>
          <w:p w14:paraId="523AEAFE" w14:textId="1A309500" w:rsidR="00157D01" w:rsidRDefault="00157D01" w:rsidP="00157D01">
            <w:r>
              <w:rPr>
                <w:rFonts w:hint="eastAsia"/>
              </w:rPr>
              <w:t>连续命令</w:t>
            </w:r>
          </w:p>
        </w:tc>
        <w:tc>
          <w:tcPr>
            <w:tcW w:w="1037" w:type="dxa"/>
          </w:tcPr>
          <w:p w14:paraId="3955F135" w14:textId="60373FB6" w:rsidR="00157D01" w:rsidRDefault="00157D01" w:rsidP="00157D01">
            <w:r>
              <w:rPr>
                <w:rFonts w:hint="eastAsia"/>
              </w:rPr>
              <w:t>单次命令</w:t>
            </w:r>
          </w:p>
        </w:tc>
      </w:tr>
    </w:tbl>
    <w:p w14:paraId="648E9045" w14:textId="0E4CB29E" w:rsidR="00157D01" w:rsidRDefault="00157D01" w:rsidP="00157D01"/>
    <w:p w14:paraId="67796651" w14:textId="77777777" w:rsidR="00C920E5" w:rsidRDefault="00752D87" w:rsidP="00752D87">
      <w:pPr>
        <w:ind w:left="420"/>
      </w:pPr>
      <w:r>
        <w:rPr>
          <w:rFonts w:hint="eastAsia"/>
        </w:rPr>
        <w:t>以从机采集温度数据，上报主机为例</w:t>
      </w:r>
      <w:r w:rsidR="009D4E25">
        <w:rPr>
          <w:rFonts w:hint="eastAsia"/>
        </w:rPr>
        <w:t>，温度数据的传输应该是</w:t>
      </w:r>
    </w:p>
    <w:p w14:paraId="33FD8D8F" w14:textId="6CF43DBE" w:rsidR="00C920E5" w:rsidRDefault="009D4E2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主机请求温度</w:t>
      </w:r>
      <w:r w:rsidR="00C920E5">
        <w:rPr>
          <w:rFonts w:hint="eastAsia"/>
        </w:rPr>
        <w:t>，要求从机以间隔200ms的速率发送数据，并且是连续发送</w:t>
      </w:r>
    </w:p>
    <w:p w14:paraId="67241F55" w14:textId="609F75D7" w:rsidR="00C920E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从机回复</w:t>
      </w:r>
      <w:r>
        <w:t>OK</w:t>
      </w:r>
      <w:r>
        <w:rPr>
          <w:rFonts w:hint="eastAsia"/>
        </w:rPr>
        <w:t>，50ms之后，启动发送请做好准备</w:t>
      </w:r>
      <w:r>
        <w:t xml:space="preserve"> </w:t>
      </w:r>
    </w:p>
    <w:p w14:paraId="0C8339A2" w14:textId="459E6955" w:rsidR="00C920E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主机收到O</w:t>
      </w:r>
      <w:r>
        <w:t>K</w:t>
      </w:r>
      <w:r>
        <w:rPr>
          <w:rFonts w:hint="eastAsia"/>
        </w:rPr>
        <w:t>之后，准备接收。</w:t>
      </w:r>
    </w:p>
    <w:p w14:paraId="336995D8" w14:textId="017D1E01" w:rsidR="00C920E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主机关闭温度数据请求。要求从机返回A</w:t>
      </w:r>
      <w:r>
        <w:t>CK</w:t>
      </w:r>
    </w:p>
    <w:p w14:paraId="720E32A6" w14:textId="715EFDF6" w:rsidR="009D4E2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从机接收到关闭温度数据请求，发送关闭温度命令A</w:t>
      </w:r>
      <w:r>
        <w:t>CK</w:t>
      </w:r>
    </w:p>
    <w:p w14:paraId="071951AD" w14:textId="229B314A" w:rsidR="00C920E5" w:rsidRDefault="00C920E5" w:rsidP="00C920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通信结束</w:t>
      </w:r>
    </w:p>
    <w:p w14:paraId="4D3F425D" w14:textId="114B8BBC" w:rsidR="00C920E5" w:rsidRDefault="00C920E5" w:rsidP="00C920E5">
      <w:pPr>
        <w:pStyle w:val="a3"/>
        <w:ind w:left="780" w:firstLineChars="0" w:firstLine="0"/>
      </w:pPr>
      <w:r>
        <w:rPr>
          <w:rFonts w:hint="eastAsia"/>
        </w:rPr>
        <w:t>在通信过程中，主从双方都必须有重发机制。</w:t>
      </w:r>
    </w:p>
    <w:p w14:paraId="6C5D388B" w14:textId="0506BF2D" w:rsidR="009D4E25" w:rsidRDefault="009E082D" w:rsidP="00752D87">
      <w:pPr>
        <w:ind w:left="420"/>
      </w:pPr>
      <w:r>
        <w:tab/>
        <w:t xml:space="preserve">CMD_START_TEMP </w:t>
      </w:r>
      <w:r>
        <w:rPr>
          <w:rFonts w:hint="eastAsia"/>
        </w:rPr>
        <w:t>发送命令之后，主机规定时间内，连续三次没有接收到该命令的回复，则认为通信失败，开始报错。</w:t>
      </w:r>
    </w:p>
    <w:p w14:paraId="41E4393D" w14:textId="77777777" w:rsidR="009E082D" w:rsidRDefault="009E082D" w:rsidP="00752D87">
      <w:pPr>
        <w:ind w:left="420"/>
      </w:pPr>
    </w:p>
    <w:p w14:paraId="776B5403" w14:textId="77777777" w:rsidR="009E082D" w:rsidRDefault="009E082D" w:rsidP="00752D87">
      <w:pPr>
        <w:ind w:left="420"/>
      </w:pPr>
    </w:p>
    <w:p w14:paraId="1B0DC1B8" w14:textId="77777777" w:rsidR="009E082D" w:rsidRDefault="009E082D" w:rsidP="00752D87">
      <w:pPr>
        <w:ind w:left="420"/>
      </w:pPr>
    </w:p>
    <w:p w14:paraId="7B3B15A3" w14:textId="25BA04F7" w:rsidR="00752D87" w:rsidRDefault="00752D87" w:rsidP="00752D87">
      <w:pPr>
        <w:ind w:left="420"/>
      </w:pPr>
      <w:r>
        <w:rPr>
          <w:rFonts w:hint="eastAsia"/>
        </w:rPr>
        <w:t xml:space="preserve"> </w:t>
      </w:r>
      <w:r w:rsidR="00B96FAE">
        <w:rPr>
          <w:rFonts w:hint="eastAsia"/>
        </w:rPr>
        <w:t>主机下发命令C</w:t>
      </w:r>
      <w:r w:rsidR="00B96FAE">
        <w:t>MD_TEMP(unsigned short)</w:t>
      </w:r>
      <w:r w:rsidR="00B96FAE">
        <w:rPr>
          <w:rFonts w:hint="eastAsia"/>
        </w:rPr>
        <w:t>，从机在接收到命令之后，直接返回数据给从机。</w:t>
      </w:r>
    </w:p>
    <w:p w14:paraId="02A000A2" w14:textId="77777777" w:rsidR="001313EB" w:rsidRDefault="001313EB" w:rsidP="00752D87">
      <w:pPr>
        <w:ind w:left="420"/>
      </w:pPr>
    </w:p>
    <w:p w14:paraId="26D67C93" w14:textId="77777777" w:rsidR="001313EB" w:rsidRDefault="001313EB" w:rsidP="00752D87">
      <w:pPr>
        <w:ind w:left="420"/>
      </w:pPr>
    </w:p>
    <w:p w14:paraId="26CFBC59" w14:textId="77777777" w:rsidR="001313EB" w:rsidRDefault="001313EB" w:rsidP="00752D87">
      <w:pPr>
        <w:ind w:left="420"/>
      </w:pPr>
    </w:p>
    <w:p w14:paraId="2EA1D90C" w14:textId="77777777" w:rsidR="001313EB" w:rsidRDefault="001313EB" w:rsidP="00752D87">
      <w:pPr>
        <w:ind w:left="420"/>
      </w:pPr>
    </w:p>
    <w:p w14:paraId="19A16FC0" w14:textId="44859FEF" w:rsidR="001313EB" w:rsidRDefault="001313EB" w:rsidP="00752D87">
      <w:pPr>
        <w:ind w:left="420"/>
        <w:rPr>
          <w:rFonts w:hint="eastAsia"/>
        </w:rPr>
      </w:pPr>
      <w:r>
        <w:rPr>
          <w:rFonts w:hint="eastAsia"/>
        </w:rPr>
        <w:t>命令类型:</w:t>
      </w:r>
    </w:p>
    <w:p w14:paraId="7F062705" w14:textId="1B53B222" w:rsidR="001313EB" w:rsidRPr="001313EB" w:rsidRDefault="001313EB" w:rsidP="00131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13EB">
        <w:rPr>
          <w:rFonts w:ascii="Consolas" w:eastAsia="宋体" w:hAnsi="Consolas" w:cs="宋体"/>
          <w:color w:val="569CD6"/>
          <w:kern w:val="0"/>
          <w:szCs w:val="21"/>
        </w:rPr>
        <w:t>enum</w:t>
      </w:r>
      <w:r w:rsidRPr="001313EB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A13D657" w14:textId="1EA2293F" w:rsidR="001313EB" w:rsidRPr="001313EB" w:rsidRDefault="001313EB" w:rsidP="00131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313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313EB">
        <w:rPr>
          <w:rFonts w:ascii="Consolas" w:eastAsia="宋体" w:hAnsi="Consolas" w:cs="宋体"/>
          <w:color w:val="4FC1FF"/>
          <w:kern w:val="0"/>
          <w:szCs w:val="21"/>
        </w:rPr>
        <w:t>CMD_ORIGE</w:t>
      </w:r>
      <w:r w:rsidRPr="001313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13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13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13EB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1313E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915EB1">
        <w:rPr>
          <w:rFonts w:ascii="Consolas" w:eastAsia="宋体" w:hAnsi="Consolas" w:cs="宋体" w:hint="eastAsia"/>
          <w:color w:val="CCCCCC"/>
          <w:kern w:val="0"/>
          <w:szCs w:val="21"/>
        </w:rPr>
        <w:t>/</w:t>
      </w:r>
      <w:r w:rsidR="00915EB1">
        <w:rPr>
          <w:rFonts w:ascii="Consolas" w:eastAsia="宋体" w:hAnsi="Consolas" w:cs="宋体"/>
          <w:color w:val="CCCCCC"/>
          <w:kern w:val="0"/>
          <w:szCs w:val="21"/>
        </w:rPr>
        <w:t>/</w:t>
      </w:r>
      <w:r w:rsidR="00915EB1">
        <w:rPr>
          <w:rFonts w:ascii="Consolas" w:eastAsia="宋体" w:hAnsi="Consolas" w:cs="宋体" w:hint="eastAsia"/>
          <w:color w:val="CCCCCC"/>
          <w:kern w:val="0"/>
          <w:szCs w:val="21"/>
        </w:rPr>
        <w:t>原始命令</w:t>
      </w:r>
    </w:p>
    <w:p w14:paraId="56129442" w14:textId="457F734A" w:rsidR="001313EB" w:rsidRPr="001313EB" w:rsidRDefault="001313EB" w:rsidP="00131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1313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313EB">
        <w:rPr>
          <w:rFonts w:ascii="Consolas" w:eastAsia="宋体" w:hAnsi="Consolas" w:cs="宋体"/>
          <w:color w:val="4FC1FF"/>
          <w:kern w:val="0"/>
          <w:szCs w:val="21"/>
        </w:rPr>
        <w:t>CDM_NO_RESP</w:t>
      </w:r>
      <w:r w:rsidRPr="001313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13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13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13EB">
        <w:rPr>
          <w:rFonts w:ascii="Consolas" w:eastAsia="宋体" w:hAnsi="Consolas" w:cs="宋体"/>
          <w:color w:val="B5CEA8"/>
          <w:kern w:val="0"/>
          <w:szCs w:val="21"/>
        </w:rPr>
        <w:t>0x01</w:t>
      </w:r>
      <w:r w:rsidRPr="001313E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915EB1">
        <w:rPr>
          <w:rFonts w:ascii="Consolas" w:eastAsia="宋体" w:hAnsi="Consolas" w:cs="宋体" w:hint="eastAsia"/>
          <w:color w:val="CCCCCC"/>
          <w:kern w:val="0"/>
          <w:szCs w:val="21"/>
        </w:rPr>
        <w:t>/</w:t>
      </w:r>
      <w:r w:rsidR="00915EB1">
        <w:rPr>
          <w:rFonts w:ascii="Consolas" w:eastAsia="宋体" w:hAnsi="Consolas" w:cs="宋体"/>
          <w:color w:val="CCCCCC"/>
          <w:kern w:val="0"/>
          <w:szCs w:val="21"/>
        </w:rPr>
        <w:t>/</w:t>
      </w:r>
      <w:r w:rsidR="00915EB1">
        <w:rPr>
          <w:rFonts w:ascii="Consolas" w:eastAsia="宋体" w:hAnsi="Consolas" w:cs="宋体" w:hint="eastAsia"/>
          <w:color w:val="CCCCCC"/>
          <w:kern w:val="0"/>
          <w:szCs w:val="21"/>
        </w:rPr>
        <w:t>命令不需要回复</w:t>
      </w:r>
    </w:p>
    <w:p w14:paraId="21CE7AD9" w14:textId="16AB163D" w:rsidR="001313EB" w:rsidRPr="001313EB" w:rsidRDefault="001313EB" w:rsidP="00131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13E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313EB">
        <w:rPr>
          <w:rFonts w:ascii="Consolas" w:eastAsia="宋体" w:hAnsi="Consolas" w:cs="宋体"/>
          <w:color w:val="4FC1FF"/>
          <w:kern w:val="0"/>
          <w:szCs w:val="21"/>
        </w:rPr>
        <w:t>CMD_RESP</w:t>
      </w:r>
      <w:r w:rsidRPr="001313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13E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313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13EB">
        <w:rPr>
          <w:rFonts w:ascii="Consolas" w:eastAsia="宋体" w:hAnsi="Consolas" w:cs="宋体"/>
          <w:color w:val="B5CEA8"/>
          <w:kern w:val="0"/>
          <w:szCs w:val="21"/>
        </w:rPr>
        <w:t>0x02</w:t>
      </w:r>
      <w:r w:rsidRPr="001313E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915EB1">
        <w:rPr>
          <w:rFonts w:ascii="Consolas" w:eastAsia="宋体" w:hAnsi="Consolas" w:cs="宋体"/>
          <w:color w:val="CCCCCC"/>
          <w:kern w:val="0"/>
          <w:szCs w:val="21"/>
        </w:rPr>
        <w:t>//</w:t>
      </w:r>
      <w:r w:rsidR="00915EB1">
        <w:rPr>
          <w:rFonts w:ascii="Consolas" w:eastAsia="宋体" w:hAnsi="Consolas" w:cs="宋体" w:hint="eastAsia"/>
          <w:color w:val="CCCCCC"/>
          <w:kern w:val="0"/>
          <w:szCs w:val="21"/>
        </w:rPr>
        <w:t>命令需要回复</w:t>
      </w:r>
    </w:p>
    <w:p w14:paraId="094BACA1" w14:textId="0CE7E154" w:rsidR="001313EB" w:rsidRDefault="001313EB" w:rsidP="00915EB1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13EB">
        <w:rPr>
          <w:rFonts w:ascii="Consolas" w:eastAsia="宋体" w:hAnsi="Consolas" w:cs="宋体"/>
          <w:color w:val="4FC1FF"/>
          <w:kern w:val="0"/>
          <w:szCs w:val="21"/>
        </w:rPr>
        <w:t>CMD_ACK</w:t>
      </w:r>
      <w:r w:rsidRPr="001313EB">
        <w:rPr>
          <w:rFonts w:ascii="Consolas" w:eastAsia="宋体" w:hAnsi="Consolas" w:cs="宋体"/>
          <w:color w:val="CCCCCC"/>
          <w:kern w:val="0"/>
          <w:szCs w:val="21"/>
        </w:rPr>
        <w:t>,</w:t>
      </w:r>
      <w:r w:rsidR="00915EB1">
        <w:rPr>
          <w:rFonts w:ascii="Consolas" w:eastAsia="宋体" w:hAnsi="Consolas" w:cs="宋体"/>
          <w:color w:val="CCCCCC"/>
          <w:kern w:val="0"/>
          <w:szCs w:val="21"/>
        </w:rPr>
        <w:t>//</w:t>
      </w:r>
      <w:r w:rsidR="00915EB1">
        <w:rPr>
          <w:rFonts w:ascii="Consolas" w:eastAsia="宋体" w:hAnsi="Consolas" w:cs="宋体" w:hint="eastAsia"/>
          <w:color w:val="CCCCCC"/>
          <w:kern w:val="0"/>
          <w:szCs w:val="21"/>
        </w:rPr>
        <w:t>命令的回复</w:t>
      </w:r>
    </w:p>
    <w:p w14:paraId="61F5C241" w14:textId="7F972EAD" w:rsidR="00915EB1" w:rsidRPr="001313EB" w:rsidRDefault="00915EB1" w:rsidP="00915EB1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</w:p>
    <w:p w14:paraId="372A4F24" w14:textId="77777777" w:rsidR="001313EB" w:rsidRPr="001313EB" w:rsidRDefault="001313EB" w:rsidP="00131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313EB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71ABD502" w14:textId="76AFDEA9" w:rsidR="001313EB" w:rsidRDefault="001313EB" w:rsidP="00752D87">
      <w:pPr>
        <w:ind w:left="420"/>
      </w:pPr>
      <w:r>
        <w:rPr>
          <w:rFonts w:hint="eastAsia"/>
        </w:rPr>
        <w:t>命令:</w:t>
      </w:r>
    </w:p>
    <w:p w14:paraId="40227379" w14:textId="6767779F" w:rsidR="001313EB" w:rsidRPr="008460CD" w:rsidRDefault="001313EB" w:rsidP="008460C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tab/>
      </w:r>
      <w:r w:rsidRPr="001313EB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313EB">
        <w:rPr>
          <w:rFonts w:ascii="Consolas" w:eastAsia="宋体" w:hAnsi="Consolas" w:cs="宋体"/>
          <w:color w:val="569CD6"/>
          <w:kern w:val="0"/>
          <w:szCs w:val="21"/>
        </w:rPr>
        <w:t xml:space="preserve"> PRO_FUNC_C_PF300    </w:t>
      </w:r>
      <w:r w:rsidRPr="001313EB">
        <w:rPr>
          <w:rFonts w:ascii="Consolas" w:eastAsia="宋体" w:hAnsi="Consolas" w:cs="宋体"/>
          <w:color w:val="B5CEA8"/>
          <w:kern w:val="0"/>
          <w:szCs w:val="21"/>
        </w:rPr>
        <w:t>0x0A</w:t>
      </w:r>
      <w:r w:rsidRPr="001313EB">
        <w:rPr>
          <w:rFonts w:ascii="Consolas" w:eastAsia="宋体" w:hAnsi="Consolas" w:cs="宋体"/>
          <w:color w:val="6A9955"/>
          <w:kern w:val="0"/>
          <w:szCs w:val="21"/>
        </w:rPr>
        <w:t xml:space="preserve">    //</w:t>
      </w:r>
      <w:r w:rsidRPr="001313EB">
        <w:rPr>
          <w:rFonts w:ascii="Consolas" w:eastAsia="宋体" w:hAnsi="Consolas" w:cs="宋体"/>
          <w:color w:val="6A9955"/>
          <w:kern w:val="0"/>
          <w:szCs w:val="21"/>
        </w:rPr>
        <w:t>温度数据</w:t>
      </w:r>
    </w:p>
    <w:p w14:paraId="2684F391" w14:textId="696395CD" w:rsidR="001313EB" w:rsidRDefault="001313EB" w:rsidP="00752D87">
      <w:pPr>
        <w:ind w:left="420"/>
      </w:pPr>
      <w:r>
        <w:rPr>
          <w:rFonts w:hint="eastAsia"/>
        </w:rPr>
        <w:t>主机下发：</w:t>
      </w:r>
    </w:p>
    <w:p w14:paraId="33E2D88A" w14:textId="639E4505" w:rsidR="001313EB" w:rsidRPr="001313EB" w:rsidRDefault="001313EB" w:rsidP="001313E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tab/>
      </w:r>
      <w:r>
        <w:rPr>
          <w:rFonts w:ascii="Consolas" w:eastAsia="宋体" w:hAnsi="Consolas" w:cs="宋体"/>
          <w:color w:val="CCCCCC"/>
          <w:kern w:val="0"/>
          <w:szCs w:val="21"/>
        </w:rPr>
        <w:tab/>
      </w:r>
      <w:r w:rsidRPr="001313EB">
        <w:rPr>
          <w:rFonts w:ascii="Consolas" w:eastAsia="宋体" w:hAnsi="Consolas" w:cs="宋体"/>
          <w:color w:val="569CD6"/>
          <w:kern w:val="0"/>
          <w:szCs w:val="21"/>
        </w:rPr>
        <w:t>PRO_FUNC_C_PF300</w:t>
      </w:r>
      <w:r w:rsidRPr="001313E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313EB">
        <w:rPr>
          <w:rFonts w:ascii="Consolas" w:eastAsia="宋体" w:hAnsi="Consolas" w:cs="宋体"/>
          <w:color w:val="D4D4D4"/>
          <w:kern w:val="0"/>
          <w:szCs w:val="21"/>
        </w:rPr>
        <w:t>|</w:t>
      </w:r>
      <w:r w:rsidRPr="001313E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313EB">
        <w:rPr>
          <w:rFonts w:ascii="Consolas" w:eastAsia="宋体" w:hAnsi="Consolas" w:cs="宋体"/>
          <w:color w:val="4FC1FF"/>
          <w:kern w:val="0"/>
          <w:szCs w:val="21"/>
        </w:rPr>
        <w:t>CMD_RESP</w:t>
      </w:r>
      <w:r w:rsidRPr="001313EB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1313EB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1313EB">
        <w:rPr>
          <w:rFonts w:ascii="Consolas" w:eastAsia="宋体" w:hAnsi="Consolas" w:cs="宋体"/>
          <w:color w:val="CCCCCC"/>
          <w:kern w:val="0"/>
          <w:szCs w:val="21"/>
        </w:rPr>
        <w:t>)</w:t>
      </w:r>
      <w:r w:rsidR="00C443AA">
        <w:rPr>
          <w:rFonts w:ascii="Consolas" w:eastAsia="宋体" w:hAnsi="Consolas" w:cs="宋体" w:hint="eastAsia"/>
          <w:color w:val="CCCCCC"/>
          <w:kern w:val="0"/>
          <w:szCs w:val="21"/>
        </w:rPr>
        <w:t xml:space="preserve"> </w:t>
      </w:r>
      <w:r w:rsidR="00C443AA">
        <w:rPr>
          <w:rFonts w:ascii="Consolas" w:eastAsia="宋体" w:hAnsi="Consolas" w:cs="宋体"/>
          <w:color w:val="CCCCCC"/>
          <w:kern w:val="0"/>
          <w:szCs w:val="21"/>
        </w:rPr>
        <w:t>//</w:t>
      </w:r>
      <w:r w:rsidR="00C443AA">
        <w:rPr>
          <w:rFonts w:ascii="Consolas" w:eastAsia="宋体" w:hAnsi="Consolas" w:cs="宋体" w:hint="eastAsia"/>
          <w:color w:val="CCCCCC"/>
          <w:kern w:val="0"/>
          <w:szCs w:val="21"/>
        </w:rPr>
        <w:t>该命令需要回复</w:t>
      </w:r>
    </w:p>
    <w:p w14:paraId="6392B5A9" w14:textId="7CD8B223" w:rsidR="001313EB" w:rsidRDefault="001313EB" w:rsidP="00752D87">
      <w:pPr>
        <w:ind w:left="420"/>
      </w:pPr>
      <w:r>
        <w:rPr>
          <w:rFonts w:hint="eastAsia"/>
        </w:rPr>
        <w:t>从机解析:</w:t>
      </w:r>
    </w:p>
    <w:p w14:paraId="75C60EC9" w14:textId="506FFD61" w:rsidR="001313EB" w:rsidRDefault="001313EB" w:rsidP="001313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准备P</w:t>
      </w:r>
      <w:r>
        <w:t>F300</w:t>
      </w:r>
      <w:r>
        <w:rPr>
          <w:rFonts w:hint="eastAsia"/>
        </w:rPr>
        <w:t>的流量和压力数据</w:t>
      </w:r>
    </w:p>
    <w:p w14:paraId="1F28D3D8" w14:textId="6FB62F16" w:rsidR="00C443AA" w:rsidRDefault="00C443AA" w:rsidP="00C443A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从机发送P</w:t>
      </w:r>
      <w:r>
        <w:t>RO_FUNC</w:t>
      </w:r>
      <w:r>
        <w:rPr>
          <w:rFonts w:hint="eastAsia"/>
        </w:rPr>
        <w:t>_</w:t>
      </w:r>
      <w:r>
        <w:t>C_PF300 | CMD_ACK&lt;&lt;8</w:t>
      </w:r>
    </w:p>
    <w:p w14:paraId="0994A204" w14:textId="0621B225" w:rsidR="00C443AA" w:rsidRDefault="00C443AA" w:rsidP="00C443AA">
      <w:pPr>
        <w:ind w:left="420"/>
      </w:pPr>
      <w:r>
        <w:rPr>
          <w:rFonts w:hint="eastAsia"/>
        </w:rPr>
        <w:t>主机接收到A</w:t>
      </w:r>
      <w:r>
        <w:t>CK</w:t>
      </w:r>
      <w:r>
        <w:rPr>
          <w:rFonts w:hint="eastAsia"/>
        </w:rPr>
        <w:t>则认为该次通信结束</w:t>
      </w:r>
    </w:p>
    <w:p w14:paraId="2233FC6E" w14:textId="77777777" w:rsidR="00C443AA" w:rsidRDefault="00C443AA" w:rsidP="00C443AA">
      <w:pPr>
        <w:ind w:left="420"/>
      </w:pPr>
    </w:p>
    <w:p w14:paraId="0AAB1C8F" w14:textId="3F59FCFB" w:rsidR="00C443AA" w:rsidRDefault="00C443AA" w:rsidP="00C443AA">
      <w:pPr>
        <w:ind w:left="420"/>
      </w:pPr>
      <w:r>
        <w:rPr>
          <w:rFonts w:hint="eastAsia"/>
        </w:rPr>
        <w:t>主机下发:</w:t>
      </w:r>
    </w:p>
    <w:p w14:paraId="2ADF6D6E" w14:textId="5DDBC6C8" w:rsidR="00C443AA" w:rsidRDefault="00C443AA" w:rsidP="00C443AA">
      <w:pPr>
        <w:ind w:left="420"/>
        <w:rPr>
          <w:rFonts w:hint="eastAsia"/>
        </w:rPr>
      </w:pPr>
      <w:r>
        <w:tab/>
        <w:t>PRO_FUNC_C_PF300</w:t>
      </w:r>
      <w:r>
        <w:rPr>
          <w:rFonts w:hint="eastAsia"/>
        </w:rPr>
        <w:t>_</w:t>
      </w:r>
      <w:r>
        <w:t>STOP</w:t>
      </w:r>
    </w:p>
    <w:p w14:paraId="269DFD21" w14:textId="51159261" w:rsidR="00C443AA" w:rsidRPr="001313EB" w:rsidRDefault="00C443AA" w:rsidP="00C443AA">
      <w:pPr>
        <w:ind w:left="420"/>
        <w:rPr>
          <w:rFonts w:hint="eastAsia"/>
        </w:rPr>
      </w:pPr>
    </w:p>
    <w:sectPr w:rsidR="00C443AA" w:rsidRPr="00131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6A41"/>
    <w:multiLevelType w:val="hybridMultilevel"/>
    <w:tmpl w:val="144273E6"/>
    <w:lvl w:ilvl="0" w:tplc="04090001">
      <w:start w:val="1"/>
      <w:numFmt w:val="bullet"/>
      <w:lvlText w:val=""/>
      <w:lvlJc w:val="left"/>
      <w:pPr>
        <w:ind w:left="86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1" w:hanging="440"/>
      </w:pPr>
      <w:rPr>
        <w:rFonts w:ascii="Wingdings" w:hAnsi="Wingdings" w:hint="default"/>
      </w:rPr>
    </w:lvl>
  </w:abstractNum>
  <w:abstractNum w:abstractNumId="1" w15:restartNumberingAfterBreak="0">
    <w:nsid w:val="549F1FDC"/>
    <w:multiLevelType w:val="hybridMultilevel"/>
    <w:tmpl w:val="5BD09A66"/>
    <w:lvl w:ilvl="0" w:tplc="C5F28AD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6D2C027F"/>
    <w:multiLevelType w:val="hybridMultilevel"/>
    <w:tmpl w:val="999A53CE"/>
    <w:lvl w:ilvl="0" w:tplc="F8D486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00D03F9"/>
    <w:multiLevelType w:val="hybridMultilevel"/>
    <w:tmpl w:val="6EFC18D8"/>
    <w:lvl w:ilvl="0" w:tplc="BC80FE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69862544">
    <w:abstractNumId w:val="0"/>
  </w:num>
  <w:num w:numId="2" w16cid:durableId="1377663730">
    <w:abstractNumId w:val="3"/>
  </w:num>
  <w:num w:numId="3" w16cid:durableId="1547644560">
    <w:abstractNumId w:val="2"/>
  </w:num>
  <w:num w:numId="4" w16cid:durableId="1971393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DF"/>
    <w:rsid w:val="0006550D"/>
    <w:rsid w:val="001313EB"/>
    <w:rsid w:val="00157D01"/>
    <w:rsid w:val="002331D7"/>
    <w:rsid w:val="004366CF"/>
    <w:rsid w:val="00752D87"/>
    <w:rsid w:val="007D13EC"/>
    <w:rsid w:val="008460CD"/>
    <w:rsid w:val="00864E70"/>
    <w:rsid w:val="008B59C4"/>
    <w:rsid w:val="00915EB1"/>
    <w:rsid w:val="009268DF"/>
    <w:rsid w:val="009613CA"/>
    <w:rsid w:val="009D4E25"/>
    <w:rsid w:val="009E082D"/>
    <w:rsid w:val="00A90DB3"/>
    <w:rsid w:val="00B23BA2"/>
    <w:rsid w:val="00B96FAE"/>
    <w:rsid w:val="00C443AA"/>
    <w:rsid w:val="00C920E5"/>
    <w:rsid w:val="00CB06D6"/>
    <w:rsid w:val="00DE64FE"/>
    <w:rsid w:val="00E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CF37"/>
  <w15:chartTrackingRefBased/>
  <w15:docId w15:val="{96F81516-0BB5-40EA-BCC2-F41F07A2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D87"/>
    <w:pPr>
      <w:ind w:firstLineChars="200" w:firstLine="420"/>
    </w:pPr>
  </w:style>
  <w:style w:type="table" w:styleId="a4">
    <w:name w:val="Table Grid"/>
    <w:basedOn w:val="a1"/>
    <w:uiPriority w:val="39"/>
    <w:rsid w:val="00157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霞 江</dc:creator>
  <cp:keywords/>
  <dc:description/>
  <cp:lastModifiedBy>霞 江</cp:lastModifiedBy>
  <cp:revision>18</cp:revision>
  <dcterms:created xsi:type="dcterms:W3CDTF">2023-09-23T17:18:00Z</dcterms:created>
  <dcterms:modified xsi:type="dcterms:W3CDTF">2023-10-01T09:38:00Z</dcterms:modified>
</cp:coreProperties>
</file>