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Расширенная настройка HTTP-сервера Apache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HTTPсервера Apache в части безопасности и возможности использования PHP.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и выполняю подготовку каталогов для хранения закрытого ключа и сертификата веб-сервера. В каталоге</w:t>
      </w:r>
      <w:r>
        <w:t xml:space="preserve"> </w:t>
      </w:r>
      <w:r>
        <w:rPr>
          <w:rStyle w:val="VerbatimChar"/>
        </w:rPr>
        <w:t xml:space="preserve">/etc/pki/tls</w:t>
      </w:r>
      <w:r>
        <w:t xml:space="preserve"> </w:t>
      </w:r>
      <w:r>
        <w:t xml:space="preserve">создаю каталог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 а для совместимости с используемыми в конфигурации Apache путями создаю символическую ссылку</w:t>
      </w:r>
      <w:r>
        <w:t xml:space="preserve"> </w:t>
      </w:r>
      <w:r>
        <w:rPr>
          <w:rStyle w:val="VerbatimChar"/>
        </w:rPr>
        <w:t xml:space="preserve">/etc/ssl/private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/etc/pki/tls/private</w:t>
      </w:r>
      <w:r>
        <w:t xml:space="preserve">. После этого перехожу в каталог с закрытыми ключами и генерирую новый закрытый RSA-ключ длиной 2048 бит и самоподписанный сертификат командой</w:t>
      </w:r>
      <w:r>
        <w:t xml:space="preserve"> </w:t>
      </w:r>
      <w:r>
        <w:rPr>
          <w:rStyle w:val="VerbatimChar"/>
        </w:rPr>
        <w:t xml:space="preserve">openssl req -x509 -nodes -newkey rsa:2048 -keyout www.zfagaeva.net.key -out www.zfagaeva.net.crt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req</w:t>
      </w:r>
      <w:r>
        <w:t xml:space="preserve"> </w:t>
      </w:r>
      <w:r>
        <w:t xml:space="preserve">запускает обработку запроса на создание сертификата, а параметр</w:t>
      </w:r>
      <w:r>
        <w:t xml:space="preserve"> </w:t>
      </w:r>
      <w:r>
        <w:rPr>
          <w:rStyle w:val="VerbatimChar"/>
        </w:rPr>
        <w:t xml:space="preserve">-x509</w:t>
      </w:r>
      <w:r>
        <w:t xml:space="preserve"> </w:t>
      </w:r>
      <w:r>
        <w:t xml:space="preserve">указывает OpenSSL непосредственно создать самоподписанный сертификат формата X.509. Параметр</w:t>
      </w:r>
      <w:r>
        <w:t xml:space="preserve"> </w:t>
      </w:r>
      <w:r>
        <w:rPr>
          <w:rStyle w:val="VerbatimChar"/>
        </w:rPr>
        <w:t xml:space="preserve">-nodes</w:t>
      </w:r>
      <w:r>
        <w:t xml:space="preserve"> </w:t>
      </w:r>
      <w:r>
        <w:t xml:space="preserve">отключает шифрование закрытого ключа парольной фразой, что позволяет службе Apache использовать ключ автоматически при запуске без ручного ввода пароля. Параметр</w:t>
      </w:r>
      <w:r>
        <w:t xml:space="preserve"> </w:t>
      </w:r>
      <w:r>
        <w:rPr>
          <w:rStyle w:val="VerbatimChar"/>
        </w:rPr>
        <w:t xml:space="preserve">-newkey rsa:2048</w:t>
      </w:r>
      <w:r>
        <w:t xml:space="preserve"> </w:t>
      </w:r>
      <w:r>
        <w:t xml:space="preserve">задаёт одновременное создание нового закрытого RSA-ключа длиной 2048 бит. С помощью</w:t>
      </w:r>
      <w:r>
        <w:t xml:space="preserve"> </w:t>
      </w:r>
      <w:r>
        <w:rPr>
          <w:rStyle w:val="VerbatimChar"/>
        </w:rPr>
        <w:t xml:space="preserve">-keyout www.zfagaeva.net.key</w:t>
      </w:r>
      <w:r>
        <w:t xml:space="preserve"> </w:t>
      </w:r>
      <w:r>
        <w:t xml:space="preserve">задаю имя файла закрытого ключа, а параметром</w:t>
      </w:r>
      <w:r>
        <w:t xml:space="preserve"> </w:t>
      </w:r>
      <w:r>
        <w:rPr>
          <w:rStyle w:val="VerbatimChar"/>
        </w:rPr>
        <w:t xml:space="preserve">-out www.zfagaeva.net.crt</w:t>
      </w:r>
      <w:r>
        <w:t xml:space="preserve"> </w:t>
      </w:r>
      <w:r>
        <w:t xml:space="preserve">— имя создаваемого сертификата.</w:t>
      </w:r>
    </w:p>
    <w:p>
      <w:pPr>
        <w:pStyle w:val="BodyText"/>
      </w:pPr>
      <w:r>
        <w:t xml:space="preserve">При заполнении данных сертификата в поле страны</w:t>
      </w:r>
      <w:r>
        <w:t xml:space="preserve"> </w:t>
      </w:r>
      <w:r>
        <w:rPr>
          <w:rStyle w:val="VerbatimChar"/>
        </w:rPr>
        <w:t xml:space="preserve">Country Name</w:t>
      </w:r>
      <w:r>
        <w:t xml:space="preserve"> </w:t>
      </w:r>
      <w:r>
        <w:t xml:space="preserve">указываю</w:t>
      </w:r>
      <w:r>
        <w:t xml:space="preserve"> </w:t>
      </w:r>
      <w:r>
        <w:rPr>
          <w:rStyle w:val="VerbatimChar"/>
        </w:rPr>
        <w:t xml:space="preserve">RU</w:t>
      </w:r>
      <w:r>
        <w:t xml:space="preserve">, в поле региона</w:t>
      </w:r>
      <w:r>
        <w:t xml:space="preserve"> </w:t>
      </w:r>
      <w:r>
        <w:rPr>
          <w:rStyle w:val="VerbatimChar"/>
        </w:rPr>
        <w:t xml:space="preserve">State or Province 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Russia</w:t>
      </w:r>
      <w:r>
        <w:t xml:space="preserve">, в поле города</w:t>
      </w:r>
      <w:r>
        <w:t xml:space="preserve"> </w:t>
      </w:r>
      <w:r>
        <w:rPr>
          <w:rStyle w:val="VerbatimChar"/>
        </w:rPr>
        <w:t xml:space="preserve">Locality Name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Moscow</w:t>
      </w:r>
      <w:r>
        <w:t xml:space="preserve">. В качестве организации и подразделения указываю</w:t>
      </w:r>
      <w:r>
        <w:t xml:space="preserve"> </w:t>
      </w:r>
      <w:r>
        <w:rPr>
          <w:rStyle w:val="VerbatimChar"/>
        </w:rPr>
        <w:t xml:space="preserve">zfagaeva</w:t>
      </w:r>
      <w:r>
        <w:t xml:space="preserve">. В поле</w:t>
      </w:r>
      <w:r>
        <w:t xml:space="preserve"> </w:t>
      </w:r>
      <w:r>
        <w:rPr>
          <w:rStyle w:val="VerbatimChar"/>
        </w:rPr>
        <w:t xml:space="preserve">Common Name</w:t>
      </w:r>
      <w:r>
        <w:t xml:space="preserve"> </w:t>
      </w:r>
      <w:r>
        <w:t xml:space="preserve">задаю доменное имя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, а в поле адреса электронной почты —</w:t>
      </w:r>
      <w:r>
        <w:t xml:space="preserve"> </w:t>
      </w:r>
      <w:r>
        <w:rPr>
          <w:rStyle w:val="VerbatimChar"/>
        </w:rPr>
        <w:t xml:space="preserve">zfagaeva@zfagaeva.net</w:t>
      </w:r>
      <w:r>
        <w:t xml:space="preserve">. После завершения генерации проверяю наличие файлов командой</w:t>
      </w:r>
      <w:r>
        <w:t xml:space="preserve"> </w:t>
      </w:r>
      <w:r>
        <w:rPr>
          <w:rStyle w:val="VerbatimChar"/>
        </w:rPr>
        <w:t xml:space="preserve">ls</w:t>
      </w:r>
      <w:r>
        <w:t xml:space="preserve">. В каталоге присутствуют сертификат</w:t>
      </w:r>
      <w:r>
        <w:t xml:space="preserve"> </w:t>
      </w:r>
      <w:r>
        <w:rPr>
          <w:rStyle w:val="VerbatimChar"/>
        </w:rPr>
        <w:t xml:space="preserve">www.zfagaeva.net.crt</w:t>
      </w:r>
      <w:r>
        <w:t xml:space="preserve"> </w:t>
      </w:r>
      <w:r>
        <w:t xml:space="preserve">и закрытый ключ</w:t>
      </w:r>
      <w:r>
        <w:t xml:space="preserve"> </w:t>
      </w:r>
      <w:r>
        <w:rPr>
          <w:rStyle w:val="VerbatimChar"/>
        </w:rPr>
        <w:t xml:space="preserve">www.zfagaeva.net.key</w:t>
      </w:r>
      <w:r>
        <w:t xml:space="preserve">. Сертификат копирую в каталог</w:t>
      </w:r>
      <w:r>
        <w:t xml:space="preserve"> </w:t>
      </w:r>
      <w:r>
        <w:rPr>
          <w:rStyle w:val="VerbatimChar"/>
        </w:rPr>
        <w:t xml:space="preserve">/etc/ssl/certs/</w:t>
      </w:r>
      <w:r>
        <w:t xml:space="preserve">, откуда Apache будет использовать его при установлении HTTPS-соединения.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5509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5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Генерация закрытого ключа и самоподписанного сертификата для веб-сервера</w:t>
            </w:r>
          </w:p>
          <w:bookmarkEnd w:id="24"/>
        </w:tc>
      </w:tr>
    </w:tbl>
    <w:p>
      <w:pPr>
        <w:pStyle w:val="BodyText"/>
      </w:pPr>
      <w:r>
        <w:t xml:space="preserve">Для перевода виртуального веб-сервера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 </w:t>
      </w:r>
      <w:r>
        <w:t xml:space="preserve">на работу через HTTPS изменяю конфигурационный файл</w:t>
      </w:r>
      <w:r>
        <w:t xml:space="preserve"> </w:t>
      </w:r>
      <w:r>
        <w:rPr>
          <w:rStyle w:val="VerbatimChar"/>
        </w:rPr>
        <w:t xml:space="preserve">/etc/httpd/conf.d/www.zfagaeva.net.conf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 В файле создаю отдельные виртуальные хосты для портов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443</w:t>
      </w:r>
      <w:r>
        <w:t xml:space="preserve">. Первый виртуальный хост принимает обычные HTTP-запросы и перенаправляет их на HTTPS, а второй непосредственно обслуживает защищённые TLS-соединения.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открывает секцию виртуального хоста, принимающего соединения на TCP-порту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со всех сетевых интерфейсов сервера. Директива</w:t>
      </w:r>
      <w:r>
        <w:t xml:space="preserve"> </w:t>
      </w:r>
      <w:r>
        <w:rPr>
          <w:rStyle w:val="VerbatimChar"/>
        </w:rPr>
        <w:t xml:space="preserve">ServerAdmin webmaster@zfagaeva.net</w:t>
      </w:r>
      <w:r>
        <w:t xml:space="preserve"> </w:t>
      </w:r>
      <w:r>
        <w:t xml:space="preserve">задаёт адрес администратора веб-сервера. Директива</w:t>
      </w:r>
      <w:r>
        <w:t xml:space="preserve"> </w:t>
      </w:r>
      <w:r>
        <w:rPr>
          <w:rStyle w:val="VerbatimChar"/>
        </w:rPr>
        <w:t xml:space="preserve">DocumentRoot /var/www/html/www.zfagaeva.net</w:t>
      </w:r>
      <w:r>
        <w:t xml:space="preserve"> </w:t>
      </w:r>
      <w:r>
        <w:t xml:space="preserve">определяет каталог, содержащий файлы сайта. Строка</w:t>
      </w:r>
      <w:r>
        <w:t xml:space="preserve"> </w:t>
      </w:r>
      <w:r>
        <w:rPr>
          <w:rStyle w:val="VerbatimChar"/>
        </w:rPr>
        <w:t xml:space="preserve">ServerName www.zfagaeva.net</w:t>
      </w:r>
      <w:r>
        <w:t xml:space="preserve"> </w:t>
      </w:r>
      <w:r>
        <w:t xml:space="preserve">задаёт основное доменное имя виртуального хоста, а</w:t>
      </w:r>
      <w:r>
        <w:t xml:space="preserve"> </w:t>
      </w:r>
      <w:r>
        <w:rPr>
          <w:rStyle w:val="VerbatimChar"/>
        </w:rPr>
        <w:t xml:space="preserve">ServerAlias www.zfagaeva.net</w:t>
      </w:r>
      <w:r>
        <w:t xml:space="preserve"> </w:t>
      </w:r>
      <w:r>
        <w:t xml:space="preserve">определяет дополнительное имя, по которому Apache может сопоставить входящий запрос с данным виртуальным сервером.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ErrorLog logs/www.zfagaeva.net-error_log</w:t>
      </w:r>
      <w:r>
        <w:t xml:space="preserve"> </w:t>
      </w:r>
      <w:r>
        <w:t xml:space="preserve">задаёт файл журнала ошибок виртуального хоста. Директива</w:t>
      </w:r>
      <w:r>
        <w:t xml:space="preserve"> </w:t>
      </w:r>
      <w:r>
        <w:rPr>
          <w:rStyle w:val="VerbatimChar"/>
        </w:rPr>
        <w:t xml:space="preserve">CustomLog logs/www.zfagaeva.net-access_log common</w:t>
      </w:r>
      <w:r>
        <w:t xml:space="preserve"> </w:t>
      </w:r>
      <w:r>
        <w:t xml:space="preserve">задаёт файл журнала обращений и указывает использовать стандартный формат журналирования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RewriteEngine on</w:t>
      </w:r>
      <w:r>
        <w:t xml:space="preserve"> </w:t>
      </w:r>
      <w:r>
        <w:t xml:space="preserve">включает механизм преобразования URL модуля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. Правило</w:t>
      </w:r>
      <w:r>
        <w:t xml:space="preserve"> </w:t>
      </w:r>
      <w:r>
        <w:rPr>
          <w:rStyle w:val="VerbatimChar"/>
        </w:rPr>
        <w:t xml:space="preserve">RewriteRule ^(.*)$ https://%{HTTP_HOST}$1 [R=301,L]</w:t>
      </w:r>
      <w:r>
        <w:t xml:space="preserve"> </w:t>
      </w:r>
      <w:r>
        <w:t xml:space="preserve">перехватывает входящий HTTP-запрос и формирует для него адрес с протоколом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. Переменная</w:t>
      </w:r>
      <w:r>
        <w:t xml:space="preserve"> </w:t>
      </w:r>
      <w:r>
        <w:rPr>
          <w:rStyle w:val="VerbatimChar"/>
        </w:rPr>
        <w:t xml:space="preserve">%{HTTP_HOST}</w:t>
      </w:r>
      <w:r>
        <w:t xml:space="preserve"> </w:t>
      </w:r>
      <w:r>
        <w:t xml:space="preserve">содержит имя узла из HTTP-запроса, а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содержит путь, соответствующий выражению</w:t>
      </w:r>
      <w:r>
        <w:t xml:space="preserve"> </w:t>
      </w:r>
      <w:r>
        <w:rPr>
          <w:rStyle w:val="VerbatimChar"/>
        </w:rPr>
        <w:t xml:space="preserve">^(.*)$</w:t>
      </w:r>
      <w:r>
        <w:t xml:space="preserve">. Флаг</w:t>
      </w:r>
      <w:r>
        <w:t xml:space="preserve"> </w:t>
      </w:r>
      <w:r>
        <w:rPr>
          <w:rStyle w:val="VerbatimChar"/>
        </w:rPr>
        <w:t xml:space="preserve">R=301</w:t>
      </w:r>
      <w:r>
        <w:t xml:space="preserve"> </w:t>
      </w:r>
      <w:r>
        <w:t xml:space="preserve">выполняет постоянное перенаправление с кодом HTTP</w:t>
      </w:r>
      <w:r>
        <w:t xml:space="preserve"> </w:t>
      </w:r>
      <w:r>
        <w:rPr>
          <w:rStyle w:val="VerbatimChar"/>
        </w:rPr>
        <w:t xml:space="preserve">301</w:t>
      </w:r>
      <w:r>
        <w:t xml:space="preserve">, а флаг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прекращает дальнейшую обработку правил после срабатывания данного правила. Строка</w:t>
      </w:r>
      <w:r>
        <w:t xml:space="preserve"> </w:t>
      </w:r>
      <w:r>
        <w:rPr>
          <w:rStyle w:val="VerbatimChar"/>
        </w:rPr>
        <w:t xml:space="preserve">&lt;/VirtualHost&gt;</w:t>
      </w:r>
      <w:r>
        <w:t xml:space="preserve"> </w:t>
      </w:r>
      <w:r>
        <w:t xml:space="preserve">завершает конфигурацию виртуального хоста 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BodyText"/>
      </w:pPr>
      <w:r>
        <w:t xml:space="preserve">Строка</w:t>
      </w:r>
      <w:r>
        <w:t xml:space="preserve"> </w:t>
      </w:r>
      <w:r>
        <w:rPr>
          <w:rStyle w:val="VerbatimChar"/>
        </w:rPr>
        <w:t xml:space="preserve">&lt;IfModule mod_ssl.c&gt;</w:t>
      </w:r>
      <w:r>
        <w:t xml:space="preserve"> </w:t>
      </w:r>
      <w:r>
        <w:t xml:space="preserve">указывает Apache обрабатывать расположенный внутри блок только при загруженном модуле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. Далее директива</w:t>
      </w:r>
      <w:r>
        <w:t xml:space="preserve"> </w:t>
      </w:r>
      <w:r>
        <w:rPr>
          <w:rStyle w:val="VerbatimChar"/>
        </w:rPr>
        <w:t xml:space="preserve">&lt;VirtualHost *:443&gt;</w:t>
      </w:r>
      <w:r>
        <w:t xml:space="preserve"> </w:t>
      </w:r>
      <w:r>
        <w:t xml:space="preserve">открывает конфигурацию виртуального хоста, принимающего HTTPS-соединения на стандартном TCP-порту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. Строка</w:t>
      </w:r>
      <w:r>
        <w:t xml:space="preserve"> </w:t>
      </w:r>
      <w:r>
        <w:rPr>
          <w:rStyle w:val="VerbatimChar"/>
        </w:rPr>
        <w:t xml:space="preserve">SSLEngine on</w:t>
      </w:r>
      <w:r>
        <w:t xml:space="preserve"> </w:t>
      </w:r>
      <w:r>
        <w:t xml:space="preserve">включает использование SSL/TLS для данного виртуального хоста.</w:t>
      </w:r>
    </w:p>
    <w:p>
      <w:pPr>
        <w:pStyle w:val="BodyText"/>
      </w:pPr>
      <w:r>
        <w:t xml:space="preserve">Внутри HTTPS-виртуального хоста директива</w:t>
      </w:r>
      <w:r>
        <w:t xml:space="preserve"> </w:t>
      </w:r>
      <w:r>
        <w:rPr>
          <w:rStyle w:val="VerbatimChar"/>
        </w:rPr>
        <w:t xml:space="preserve">ServerAdmin webmaster@zfagaeva.net</w:t>
      </w:r>
      <w:r>
        <w:t xml:space="preserve"> </w:t>
      </w:r>
      <w:r>
        <w:t xml:space="preserve">повторно задаёт адрес администратора,</w:t>
      </w:r>
      <w:r>
        <w:t xml:space="preserve"> </w:t>
      </w:r>
      <w:r>
        <w:rPr>
          <w:rStyle w:val="VerbatimChar"/>
        </w:rPr>
        <w:t xml:space="preserve">DocumentRoot /var/www/html/www.zfagaeva.net</w:t>
      </w:r>
      <w:r>
        <w:t xml:space="preserve"> </w:t>
      </w:r>
      <w:r>
        <w:t xml:space="preserve">указывает каталог веб-содержимого, а</w:t>
      </w:r>
      <w:r>
        <w:t xml:space="preserve"> </w:t>
      </w:r>
      <w:r>
        <w:rPr>
          <w:rStyle w:val="VerbatimChar"/>
        </w:rPr>
        <w:t xml:space="preserve">ServerName www.zfagaeva.net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ServerAlias www.zfagaeva.net</w:t>
      </w:r>
      <w:r>
        <w:t xml:space="preserve"> </w:t>
      </w:r>
      <w:r>
        <w:t xml:space="preserve">определяют доменное имя сервера. Строки</w:t>
      </w:r>
      <w:r>
        <w:t xml:space="preserve"> </w:t>
      </w:r>
      <w:r>
        <w:rPr>
          <w:rStyle w:val="VerbatimChar"/>
        </w:rPr>
        <w:t xml:space="preserve">ErrorLog logs/www.zfagaeva.net-error_log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CustomLog logs/www.zfagaeva.net-access_log common</w:t>
      </w:r>
      <w:r>
        <w:t xml:space="preserve"> </w:t>
      </w:r>
      <w:r>
        <w:t xml:space="preserve">задают журналы ошибок и обращений.</w:t>
      </w:r>
    </w:p>
    <w:p>
      <w:pPr>
        <w:pStyle w:val="BodyText"/>
      </w:pPr>
      <w:r>
        <w:t xml:space="preserve">Директива</w:t>
      </w:r>
      <w:r>
        <w:t xml:space="preserve"> </w:t>
      </w:r>
      <w:r>
        <w:rPr>
          <w:rStyle w:val="VerbatimChar"/>
        </w:rPr>
        <w:t xml:space="preserve">SSLCertificateFile /etc/ssl/certs/www.zfagaeva.net.crt</w:t>
      </w:r>
      <w:r>
        <w:t xml:space="preserve"> </w:t>
      </w:r>
      <w:r>
        <w:t xml:space="preserve">задаёт путь к созданному сертификату X.509. Директива</w:t>
      </w:r>
      <w:r>
        <w:t xml:space="preserve"> </w:t>
      </w:r>
      <w:r>
        <w:rPr>
          <w:rStyle w:val="VerbatimChar"/>
        </w:rPr>
        <w:t xml:space="preserve">SSLCertificateKeyFile /etc/ssl/private/www.zfagaeva.net.key</w:t>
      </w:r>
      <w:r>
        <w:t xml:space="preserve"> </w:t>
      </w:r>
      <w:r>
        <w:t xml:space="preserve">задаёт путь к соответствующему закрытому ключу. Строка</w:t>
      </w:r>
      <w:r>
        <w:t xml:space="preserve"> </w:t>
      </w:r>
      <w:r>
        <w:rPr>
          <w:rStyle w:val="VerbatimChar"/>
        </w:rPr>
        <w:t xml:space="preserve">&lt;/VirtualHost&gt;</w:t>
      </w:r>
      <w:r>
        <w:t xml:space="preserve"> </w:t>
      </w:r>
      <w:r>
        <w:t xml:space="preserve">завершает секцию HTTPS-виртуального хоста, а</w:t>
      </w:r>
      <w:r>
        <w:t xml:space="preserve"> </w:t>
      </w:r>
      <w:r>
        <w:rPr>
          <w:rStyle w:val="VerbatimChar"/>
        </w:rPr>
        <w:t xml:space="preserve">&lt;/IfModule&gt;</w:t>
      </w:r>
      <w:r>
        <w:t xml:space="preserve"> </w:t>
      </w:r>
      <w:r>
        <w:t xml:space="preserve">закрывает условный блок модуля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722027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2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Конфигурация виртуального хоста www.zfagaeva.net для автоматического перехода с HTTP на HTTPS</w:t>
            </w:r>
          </w:p>
          <w:bookmarkEnd w:id="28"/>
        </w:tc>
      </w:tr>
    </w:tbl>
    <w:p>
      <w:pPr>
        <w:pStyle w:val="BodyText"/>
      </w:pPr>
      <w:r>
        <w:t xml:space="preserve">После настройки виртуального хоста изменяю параметры межсетевого экрана, разрешая входящие HTTPS-соединения. Добавляю сервис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в текущую конфигурацию командой</w:t>
      </w:r>
      <w:r>
        <w:t xml:space="preserve"> </w:t>
      </w:r>
      <w:r>
        <w:rPr>
          <w:rStyle w:val="VerbatimChar"/>
        </w:rPr>
        <w:t xml:space="preserve">firewall-cmd --add-service=https</w:t>
      </w:r>
      <w:r>
        <w:t xml:space="preserve">, после чего выполняю</w:t>
      </w:r>
      <w:r>
        <w:t xml:space="preserve"> </w:t>
      </w:r>
      <w:r>
        <w:rPr>
          <w:rStyle w:val="VerbatimChar"/>
        </w:rPr>
        <w:t xml:space="preserve">firewall-cmd --add-service=https --permanent</w:t>
      </w:r>
      <w:r>
        <w:t xml:space="preserve">, чтобы сохранить разрешение после перезагрузки системы. Обе команды завершаются сообщением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. Затем применяю постоянную конфигурацию командой</w:t>
      </w:r>
      <w:r>
        <w:t xml:space="preserve"> </w:t>
      </w:r>
      <w:r>
        <w:rPr>
          <w:rStyle w:val="VerbatimChar"/>
        </w:rPr>
        <w:t xml:space="preserve">firewall-cmd --reload</w:t>
      </w:r>
      <w:r>
        <w:t xml:space="preserve">, которая также выполняется успешно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p>
      <w:pPr>
        <w:pStyle w:val="BodyText"/>
      </w:pPr>
      <w:r>
        <w:t xml:space="preserve">После изменения межсетевого экрана перезапускаю Apache командой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 </w:t>
      </w:r>
      <w:r>
        <w:t xml:space="preserve">и проверяю его состояние командой</w:t>
      </w:r>
      <w:r>
        <w:t xml:space="preserve"> </w:t>
      </w:r>
      <w:r>
        <w:rPr>
          <w:rStyle w:val="VerbatimChar"/>
        </w:rPr>
        <w:t xml:space="preserve">systemctl status httpd</w:t>
      </w:r>
      <w:r>
        <w:t xml:space="preserve">. Служба</w:t>
      </w:r>
      <w:r>
        <w:t xml:space="preserve"> </w:t>
      </w:r>
      <w:r>
        <w:rPr>
          <w:rStyle w:val="VerbatimChar"/>
        </w:rPr>
        <w:t xml:space="preserve">httpd.service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а параметр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показывает, что автоматический запуск службы включён. В сообщениях Apache присутствует строка</w:t>
      </w:r>
      <w:r>
        <w:t xml:space="preserve"> </w:t>
      </w:r>
      <w:r>
        <w:rPr>
          <w:rStyle w:val="VerbatimChar"/>
        </w:rPr>
        <w:t xml:space="preserve">Started, listening on: port 443, port 80</w:t>
      </w:r>
      <w:r>
        <w:t xml:space="preserve">, подтверждающая успешную загрузку конфигурации и одновременное прослушивание портов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26897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8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Разрешение HTTPS в межсетевом экране, перезапуск и проверка Apache HTTP Server</w:t>
            </w:r>
          </w:p>
          <w:bookmarkEnd w:id="32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открываю в браузере адрес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. Настроенное правило перенаправления переводит запрос с HTTP на HTTPS, после чего Firefox выводит предупреждение о потенциальной угрозе безопасности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 Причиной предупреждения является использование самостоятельно подписанного сертификата, который не выдан доверенным центром сертификации. На странице указывается сообщение о недоверенном сертификате и код ошибки</w:t>
      </w:r>
      <w:r>
        <w:t xml:space="preserve"> </w:t>
      </w:r>
      <w:r>
        <w:rPr>
          <w:rStyle w:val="VerbatimChar"/>
        </w:rPr>
        <w:t xml:space="preserve">MOZILLA_PKIX_ERROR_SELF_SIGNED_CERT</w:t>
      </w:r>
      <w:r>
        <w:t xml:space="preserve">.</w:t>
      </w:r>
    </w:p>
    <w:p>
      <w:pPr>
        <w:pStyle w:val="BodyText"/>
      </w:pPr>
      <w:r>
        <w:t xml:space="preserve">Для продолжения работы открываю дополнительные параметры предупреждения и выбираю продолжение перехода на сайт, принимая связанный с самоподписанным сертификатом риск.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811989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1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Предупреждение Firefox при первом подключении к серверу с самоподписанным сертификатом</w:t>
            </w:r>
          </w:p>
          <w:bookmarkEnd w:id="36"/>
        </w:tc>
      </w:tr>
    </w:tbl>
    <w:p>
      <w:pPr>
        <w:pStyle w:val="BodyText"/>
      </w:pPr>
      <w:r>
        <w:t xml:space="preserve">После добавления исключения страница виртуального сервера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 </w:t>
      </w:r>
      <w:r>
        <w:t xml:space="preserve">успешно открывается по защищённому соединению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В браузере отображается содержимое сайта с сообщением</w:t>
      </w:r>
      <w:r>
        <w:t xml:space="preserve"> </w:t>
      </w:r>
      <w:r>
        <w:rPr>
          <w:rStyle w:val="VerbatimChar"/>
        </w:rPr>
        <w:t xml:space="preserve">Welcome to the www.zfagaeva.net server.</w:t>
      </w:r>
      <w:r>
        <w:t xml:space="preserve">. Это подтверждает работоспособность виртуального хоста после перехода на HTTPS и успешное использование Apache сертификата и закрытого ключа.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114522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52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Открытие веб-сервера www.zfagaeva.net после перехода на HTTPS</w:t>
            </w:r>
          </w:p>
          <w:bookmarkEnd w:id="40"/>
        </w:tc>
      </w:tr>
    </w:tbl>
    <w:p>
      <w:pPr>
        <w:pStyle w:val="BodyText"/>
      </w:pPr>
      <w:r>
        <w:t xml:space="preserve">В браузере просматриваю сведения об используемом сертификате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 В данных субъекта сертификата указаны страна</w:t>
      </w:r>
      <w:r>
        <w:t xml:space="preserve"> </w:t>
      </w:r>
      <w:r>
        <w:rPr>
          <w:rStyle w:val="VerbatimChar"/>
        </w:rPr>
        <w:t xml:space="preserve">RU</w:t>
      </w:r>
      <w:r>
        <w:t xml:space="preserve">, регион</w:t>
      </w:r>
      <w:r>
        <w:t xml:space="preserve"> </w:t>
      </w:r>
      <w:r>
        <w:rPr>
          <w:rStyle w:val="VerbatimChar"/>
        </w:rPr>
        <w:t xml:space="preserve">Russia</w:t>
      </w:r>
      <w:r>
        <w:t xml:space="preserve">, город</w:t>
      </w:r>
      <w:r>
        <w:t xml:space="preserve"> </w:t>
      </w:r>
      <w:r>
        <w:rPr>
          <w:rStyle w:val="VerbatimChar"/>
        </w:rPr>
        <w:t xml:space="preserve">Moscow</w:t>
      </w:r>
      <w:r>
        <w:t xml:space="preserve">, организация</w:t>
      </w:r>
      <w:r>
        <w:t xml:space="preserve"> </w:t>
      </w:r>
      <w:r>
        <w:rPr>
          <w:rStyle w:val="VerbatimChar"/>
        </w:rPr>
        <w:t xml:space="preserve">zfagaeva</w:t>
      </w:r>
      <w:r>
        <w:t xml:space="preserve"> </w:t>
      </w:r>
      <w:r>
        <w:t xml:space="preserve">и подразделение</w:t>
      </w:r>
      <w:r>
        <w:t xml:space="preserve"> </w:t>
      </w:r>
      <w:r>
        <w:rPr>
          <w:rStyle w:val="VerbatimChar"/>
        </w:rPr>
        <w:t xml:space="preserve">zfagaeva</w:t>
      </w:r>
      <w:r>
        <w:t xml:space="preserve">. Поле</w:t>
      </w:r>
      <w:r>
        <w:t xml:space="preserve"> </w:t>
      </w:r>
      <w:r>
        <w:rPr>
          <w:rStyle w:val="VerbatimChar"/>
        </w:rPr>
        <w:t xml:space="preserve">Common Name</w:t>
      </w:r>
      <w:r>
        <w:t xml:space="preserve"> </w:t>
      </w:r>
      <w:r>
        <w:t xml:space="preserve">содержит имя</w:t>
      </w:r>
      <w:r>
        <w:t xml:space="preserve"> </w:t>
      </w:r>
      <w:r>
        <w:rPr>
          <w:rStyle w:val="VerbatimChar"/>
        </w:rPr>
        <w:t xml:space="preserve">zfagaeva.net</w:t>
      </w:r>
      <w:r>
        <w:t xml:space="preserve">, а поле</w:t>
      </w:r>
      <w:r>
        <w:t xml:space="preserve"> </w:t>
      </w:r>
      <w:r>
        <w:rPr>
          <w:rStyle w:val="VerbatimChar"/>
        </w:rPr>
        <w:t xml:space="preserve">Email Address</w:t>
      </w:r>
      <w:r>
        <w:t xml:space="preserve"> </w:t>
      </w:r>
      <w:r>
        <w:t xml:space="preserve">— адрес</w:t>
      </w:r>
      <w:r>
        <w:t xml:space="preserve"> </w:t>
      </w:r>
      <w:r>
        <w:rPr>
          <w:rStyle w:val="VerbatimChar"/>
        </w:rPr>
        <w:t xml:space="preserve">zfagaeva@zfagaeva.net</w:t>
      </w:r>
      <w:r>
        <w:t xml:space="preserve">. Выведенные значения соответствуют данным, указанным при создании сертификата средствами OpenSSL.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47500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5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Просмотр сведений о самоподписанном сертификате веб-сервера</w:t>
            </w:r>
          </w:p>
          <w:bookmarkEnd w:id="44"/>
        </w:tc>
      </w:tr>
    </w:tbl>
    <w:p>
      <w:pPr>
        <w:pStyle w:val="BodyText"/>
      </w:pPr>
      <w:r>
        <w:t xml:space="preserve">Для добавления поддержки PHP устанавливаю соответствующий пакет командой</w:t>
      </w:r>
      <w:r>
        <w:t xml:space="preserve"> </w:t>
      </w:r>
      <w:r>
        <w:rPr>
          <w:rStyle w:val="VerbatimChar"/>
        </w:rPr>
        <w:t xml:space="preserve">dnf -y install php</w:t>
      </w:r>
      <w:r>
        <w:t xml:space="preserve">. Вместе с PHP устанавливаются необходимые зависимости и компоненты, среди которых</w:t>
      </w:r>
      <w:r>
        <w:t xml:space="preserve"> </w:t>
      </w:r>
      <w:r>
        <w:rPr>
          <w:rStyle w:val="VerbatimChar"/>
        </w:rPr>
        <w:t xml:space="preserve">php-cli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php-common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php-fpm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php-mbstring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php-opcache</w:t>
      </w:r>
      <w:r>
        <w:t xml:space="preserve">,</w:t>
      </w:r>
      <w:r>
        <w:t xml:space="preserve"> </w:t>
      </w:r>
      <w:r>
        <w:rPr>
          <w:rStyle w:val="VerbatimChar"/>
        </w:rPr>
        <w:t xml:space="preserve">php-pdo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php-xml</w:t>
      </w:r>
      <w:r>
        <w:t xml:space="preserve">. В установленном наборе используется PHP версии</w:t>
      </w:r>
      <w:r>
        <w:t xml:space="preserve"> </w:t>
      </w:r>
      <w:r>
        <w:rPr>
          <w:rStyle w:val="VerbatimChar"/>
        </w:rPr>
        <w:t xml:space="preserve">8.3.33</w:t>
      </w:r>
      <w:r>
        <w:t xml:space="preserve">.</w:t>
      </w:r>
    </w:p>
    <w:p>
      <w:pPr>
        <w:pStyle w:val="BodyText"/>
      </w:pPr>
      <w:r>
        <w:t xml:space="preserve">После установки PHP изменяю главную страницу виртуального сервера. Файл</w:t>
      </w:r>
      <w:r>
        <w:t xml:space="preserve"> </w:t>
      </w:r>
      <w:r>
        <w:rPr>
          <w:rStyle w:val="VerbatimChar"/>
        </w:rPr>
        <w:t xml:space="preserve">/var/www/html/www.zfagaeva.net/index.html</w:t>
      </w:r>
      <w:r>
        <w:t xml:space="preserve"> </w:t>
      </w:r>
      <w:r>
        <w:t xml:space="preserve">переименовываю в</w:t>
      </w:r>
      <w:r>
        <w:t xml:space="preserve"> </w:t>
      </w:r>
      <w:r>
        <w:rPr>
          <w:rStyle w:val="VerbatimChar"/>
        </w:rPr>
        <w:t xml:space="preserve">/var/www/html/www.zfagaeva.net/index.php</w:t>
      </w:r>
      <w:r>
        <w:t xml:space="preserve">, после чего открываю его для редактирования. В файле оставляю PHP-скрипт, вызывающий встроенную функцию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phpinfo</w:t>
      </w:r>
      <w:r>
        <w:rPr>
          <w:rStyle w:val="NormalTok"/>
        </w:rPr>
        <w:t xml:space="preserve">()</w:t>
      </w:r>
      <w:r>
        <w:rPr>
          <w:rStyle w:val="OtherTok"/>
        </w:rPr>
        <w:t xml:space="preserve">;</w:t>
      </w:r>
      <w:r>
        <w:br/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формирует диагностическую веб-страницу, содержащую сведения о версии PHP, параметрах интерпретатора, подключённых модулях, конфигурационных файлах и параметрах среды выполнения. Использование данного скрипта позволяет проверить, что PHP корректно обрабатывается веб-сервером, а исходный код PHP не передаётся клиенту как обычный текст.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311090" cy="218493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1090" cy="2184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Содержимое файла index.php с вызовом функции phpinfo</w:t>
            </w:r>
          </w:p>
          <w:bookmarkEnd w:id="48"/>
        </w:tc>
      </w:tr>
    </w:tbl>
    <w:p>
      <w:pPr>
        <w:pStyle w:val="BodyText"/>
      </w:pPr>
      <w:r>
        <w:t xml:space="preserve">Для корректного доступа Apache к веб-контенту изменяю владельца каталога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 </w:t>
      </w:r>
      <w:r>
        <w:t xml:space="preserve">и всех вложенных объектов командой</w:t>
      </w:r>
      <w:r>
        <w:t xml:space="preserve"> </w:t>
      </w:r>
      <w:r>
        <w:rPr>
          <w:rStyle w:val="VerbatimChar"/>
        </w:rPr>
        <w:t xml:space="preserve">chown -R apache:apache /var/www</w:t>
      </w:r>
      <w:r>
        <w:t xml:space="preserve">. Затем восстанавливаю стандартные контексты безопасности SELinux для системных конфигурационных файлов командой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и для веб-контента командой</w:t>
      </w:r>
      <w:r>
        <w:t xml:space="preserve"> </w:t>
      </w:r>
      <w:r>
        <w:rPr>
          <w:rStyle w:val="VerbatimChar"/>
        </w:rPr>
        <w:t xml:space="preserve">restorecon -vR /var/www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 При выполнении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система корректирует обнаруженные контексты файлов в соответствии с действующей политикой SELinux.</w:t>
      </w:r>
    </w:p>
    <w:p>
      <w:pPr>
        <w:pStyle w:val="BodyText"/>
      </w:pPr>
      <w:r>
        <w:t xml:space="preserve">После изменения прав и контекстов безопасности перезапускаю веб-сервер командой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, чтобы Apache продолжил работу с установленной поддержкой PHP и обновлённым содержимым виртуального хоста.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291162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1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Установка PHP, настройка прав доступа, восстановление контекстов SELinux и перезапуск Apache</w:t>
            </w:r>
          </w:p>
          <w:bookmarkEnd w:id="52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повторно открываю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. Вместо прежней статической страницы браузер отображает результат выполнения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 В верхней части страницы указана версия</w:t>
      </w:r>
      <w:r>
        <w:t xml:space="preserve"> </w:t>
      </w:r>
      <w:r>
        <w:rPr>
          <w:rStyle w:val="VerbatimChar"/>
        </w:rPr>
        <w:t xml:space="preserve">PHP 8.3.33</w:t>
      </w:r>
      <w:r>
        <w:t xml:space="preserve">. В разделе системной информации отображаются сведения о сервере</w:t>
      </w:r>
      <w:r>
        <w:t xml:space="preserve"> </w:t>
      </w:r>
      <w:r>
        <w:rPr>
          <w:rStyle w:val="VerbatimChar"/>
        </w:rPr>
        <w:t xml:space="preserve">server.zfagaeva.net</w:t>
      </w:r>
      <w:r>
        <w:t xml:space="preserve">, операционной системе Rocky Linux, архитектуре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, интерфейсе веб-сервера</w:t>
      </w:r>
      <w:r>
        <w:t xml:space="preserve"> </w:t>
      </w:r>
      <w:r>
        <w:rPr>
          <w:rStyle w:val="VerbatimChar"/>
        </w:rPr>
        <w:t xml:space="preserve">FPM/FastCGI</w:t>
      </w:r>
      <w:r>
        <w:t xml:space="preserve">, расположении основного конфигурационного файла</w:t>
      </w:r>
      <w:r>
        <w:t xml:space="preserve"> </w:t>
      </w:r>
      <w:r>
        <w:rPr>
          <w:rStyle w:val="VerbatimChar"/>
        </w:rPr>
        <w:t xml:space="preserve">/etc/php.ini</w:t>
      </w:r>
      <w:r>
        <w:t xml:space="preserve"> </w:t>
      </w:r>
      <w:r>
        <w:t xml:space="preserve">и каталоге дополнительных конфигурационных файлов</w:t>
      </w:r>
      <w:r>
        <w:t xml:space="preserve"> </w:t>
      </w:r>
      <w:r>
        <w:rPr>
          <w:rStyle w:val="VerbatimChar"/>
        </w:rPr>
        <w:t xml:space="preserve">/etc/php.d</w:t>
      </w:r>
      <w:r>
        <w:t xml:space="preserve">.</w:t>
      </w:r>
    </w:p>
    <w:p>
      <w:pPr>
        <w:pStyle w:val="BodyText"/>
      </w:pPr>
      <w:r>
        <w:t xml:space="preserve">Появление страницы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 </w:t>
      </w:r>
      <w:r>
        <w:t xml:space="preserve">подтверждает, что запрос к файлу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обрабатывается интерпретатором PHP и результат выполнения скрипта успешно передаётся через Apache клиентскому браузеру.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260138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работы PHP на веб-сервере с помощью функции phpinfo</w:t>
            </w:r>
          </w:p>
          <w:bookmarkEnd w:id="56"/>
        </w:tc>
      </w:tr>
    </w:tbl>
    <w:p>
      <w:pPr>
        <w:pStyle w:val="BodyText"/>
      </w:pPr>
      <w:r>
        <w:t xml:space="preserve">Для фиксации выполненной расширенной настройки веб-сервера подготавливаю provisioning-файлы Vagrant. Конфигурационные файлы Apache копирую из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в каталог</w:t>
      </w:r>
      <w:r>
        <w:t xml:space="preserve"> </w:t>
      </w:r>
      <w:r>
        <w:rPr>
          <w:rStyle w:val="VerbatimChar"/>
        </w:rPr>
        <w:t xml:space="preserve">/vagrant/provision/server/http/etc/httpd/conf.d</w:t>
      </w:r>
      <w:r>
        <w:t xml:space="preserve">, а содержимое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/vagrant/provision/server/http/var/www/html</w:t>
      </w:r>
      <w:r>
        <w:t xml:space="preserve">. Дополнительно создаю в каталоге provisioning структуру</w:t>
      </w:r>
      <w:r>
        <w:t xml:space="preserve"> </w:t>
      </w:r>
      <w:r>
        <w:rPr>
          <w:rStyle w:val="VerbatimChar"/>
        </w:rPr>
        <w:t xml:space="preserve">/vagrant/provision/server/http/etc/pki/tls/private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/vagrant/provision/server/http/etc/pki/tls/certs</w:t>
      </w:r>
      <w:r>
        <w:t xml:space="preserve">, предназначенную для хранения закрытого ключа и сертификата, после чего помещаю туда файлы</w:t>
      </w:r>
      <w:r>
        <w:t xml:space="preserve"> </w:t>
      </w:r>
      <w:r>
        <w:rPr>
          <w:rStyle w:val="VerbatimChar"/>
        </w:rPr>
        <w:t xml:space="preserve">www.zfagaeva.net.key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www.zfagaeva.net.crt</w:t>
      </w:r>
      <w:r>
        <w:t xml:space="preserve">.</w:t>
      </w:r>
    </w:p>
    <w:p>
      <w:pPr>
        <w:pStyle w:val="BodyText"/>
      </w:pPr>
      <w:r>
        <w:t xml:space="preserve">После сохранения конфигурационных файлов корректирую скрипт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 В начале скрипта директива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 </w:t>
      </w:r>
      <w:r>
        <w:t xml:space="preserve">задаёт использование командной оболочки Bash. Команды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выводят сообщения о выполняемых этапах настройки.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dnf -y groupinstall "Basic Web Server"</w:t>
      </w:r>
      <w:r>
        <w:t xml:space="preserve"> </w:t>
      </w:r>
      <w:r>
        <w:t xml:space="preserve">устанавливает стандартный набор программного обеспечения веб-сервера, а добавленная команда</w:t>
      </w:r>
      <w:r>
        <w:t xml:space="preserve"> </w:t>
      </w:r>
      <w:r>
        <w:rPr>
          <w:rStyle w:val="VerbatimChar"/>
        </w:rPr>
        <w:t xml:space="preserve">dnf -y install php</w:t>
      </w:r>
      <w:r>
        <w:t xml:space="preserve"> </w:t>
      </w:r>
      <w:r>
        <w:t xml:space="preserve">обеспечивает автоматическую установку PHP при создании или повторном развёртывании виртуальной машины.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cp -R /vagrant/provision/server/http/etc/httpd/* /etc/httpd</w:t>
      </w:r>
      <w:r>
        <w:t xml:space="preserve"> </w:t>
      </w:r>
      <w:r>
        <w:t xml:space="preserve">переносит сохранённые конфигурационные файлы Apache из общего каталога Vagrant в системный каталог</w:t>
      </w:r>
      <w:r>
        <w:t xml:space="preserve"> </w:t>
      </w:r>
      <w:r>
        <w:rPr>
          <w:rStyle w:val="VerbatimChar"/>
        </w:rPr>
        <w:t xml:space="preserve">/etc/httpd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cp -R /vagrant/provision/server/http/var/www/* /var/www</w:t>
      </w:r>
      <w:r>
        <w:t xml:space="preserve"> </w:t>
      </w:r>
      <w:r>
        <w:t xml:space="preserve">восстанавливает подготовленное веб-содержимое. После копирования команда</w:t>
      </w:r>
      <w:r>
        <w:t xml:space="preserve"> </w:t>
      </w:r>
      <w:r>
        <w:rPr>
          <w:rStyle w:val="VerbatimChar"/>
        </w:rPr>
        <w:t xml:space="preserve">chown -R apache:apache /var/www</w:t>
      </w:r>
      <w:r>
        <w:t xml:space="preserve"> </w:t>
      </w:r>
      <w:r>
        <w:t xml:space="preserve">назначает пользователю и группе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владельцем файлов веб-сервера.</w:t>
      </w:r>
    </w:p>
    <w:p>
      <w:pPr>
        <w:pStyle w:val="BodyText"/>
      </w:pPr>
      <w:r>
        <w:t xml:space="preserve">Команды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/var/www</w:t>
      </w:r>
      <w:r>
        <w:t xml:space="preserve"> </w:t>
      </w:r>
      <w:r>
        <w:t xml:space="preserve">восстанавливают корректные контексты SELinux для конфигурационных файлов и веб-контента. В разделе настройки межсетевого экрана команда</w:t>
      </w:r>
      <w:r>
        <w:t xml:space="preserve"> </w:t>
      </w:r>
      <w:r>
        <w:rPr>
          <w:rStyle w:val="VerbatimChar"/>
        </w:rPr>
        <w:t xml:space="preserve">firewall-cmd --add-service=http</w:t>
      </w:r>
      <w:r>
        <w:t xml:space="preserve"> </w:t>
      </w:r>
      <w:r>
        <w:t xml:space="preserve">разрешает HTTP в текущей конфигурации, а</w:t>
      </w:r>
      <w:r>
        <w:t xml:space="preserve"> </w:t>
      </w:r>
      <w:r>
        <w:rPr>
          <w:rStyle w:val="VerbatimChar"/>
        </w:rPr>
        <w:t xml:space="preserve">firewall-cmd --add-service=https</w:t>
      </w:r>
      <w:r>
        <w:t xml:space="preserve"> </w:t>
      </w:r>
      <w:r>
        <w:t xml:space="preserve">добавляет разрешение для HTTPS. Следующие команды</w:t>
      </w:r>
      <w:r>
        <w:t xml:space="preserve"> </w:t>
      </w:r>
      <w:r>
        <w:rPr>
          <w:rStyle w:val="VerbatimChar"/>
        </w:rPr>
        <w:t xml:space="preserve">firewall-cmd --add-service=http --permanent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firewall-cmd --add-service=https --permanent</w:t>
      </w:r>
      <w:r>
        <w:t xml:space="preserve"> </w:t>
      </w:r>
      <w:r>
        <w:t xml:space="preserve">сохраняют оба разрешения в постоянной конфигурации межсетевого экрана.</w:t>
      </w:r>
    </w:p>
    <w:p>
      <w:pPr>
        <w:pStyle w:val="BodyText"/>
      </w:pPr>
      <w:r>
        <w:t xml:space="preserve">В заключительной части скрипта команда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t xml:space="preserve">включает автоматический запуск Apache при загрузке операционной системы, а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 </w:t>
      </w:r>
      <w:r>
        <w:t xml:space="preserve">запускает службу веб-сервера. Благодаря добавлению установки</w:t>
      </w:r>
      <w:r>
        <w:t xml:space="preserve"> </w:t>
      </w:r>
      <w:r>
        <w:rPr>
          <w:rStyle w:val="VerbatimChar"/>
        </w:rPr>
        <w:t xml:space="preserve">php</w:t>
      </w:r>
      <w:r>
        <w:t xml:space="preserve"> </w:t>
      </w:r>
      <w:r>
        <w:t xml:space="preserve">и разрешению сервиса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скрипт фиксирует основные изменения, выполненные при расширенной настройке HTTP-сервера, и позволяет автоматически воспроизводить их при развёртывании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255311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53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Скорректированный provisioning-скрипт http.sh с установкой PHP и настройкой HTTP/HTTPS</w:t>
            </w:r>
          </w:p>
          <w:bookmarkEnd w:id="60"/>
        </w:tc>
      </w:tr>
    </w:tbl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выполнена расширенная настройка HTTP-сервера Apache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Для организации защищённого доступа к веб-серверу был сгенерирован закрытый RSA-ключ длиной 2048 бит и создан самоподписанный сертификат X.509 для доменного имени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.</w:t>
      </w:r>
    </w:p>
    <w:p>
      <w:pPr>
        <w:pStyle w:val="BodyText"/>
      </w:pPr>
      <w:r>
        <w:t xml:space="preserve">Конфигурация виртуального хоста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 </w:t>
      </w:r>
      <w:r>
        <w:t xml:space="preserve">была изменена для поддержки протокола HTTPS. Для HTTP-соединений на TCP-порту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 </w:t>
      </w:r>
      <w:r>
        <w:t xml:space="preserve">было настроено автоматическое перенаправление запросов на HTTPS, а для защищённых соединений был настроен виртуальный хост на TCP-порту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с использованием созданных сертификата и закрытого ключа. В настройках межсетевого экрана был разрешён сервис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, после чего 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была перезапущена. Работоспособность защищённого соединения проверена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</w:t>
      </w:r>
    </w:p>
    <w:p>
      <w:pPr>
        <w:pStyle w:val="BodyText"/>
      </w:pPr>
      <w:r>
        <w:t xml:space="preserve">Также была настроена поддержка языка PHP. На сервере установлены PHP и необходимые зависимости, а вместо статической страницы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создан файл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с вызовом функции</w:t>
      </w:r>
      <w:r>
        <w:t xml:space="preserve"> </w:t>
      </w:r>
      <w:r>
        <w:rPr>
          <w:rStyle w:val="VerbatimChar"/>
        </w:rPr>
        <w:t xml:space="preserve">phpinfo()</w:t>
      </w:r>
      <w:r>
        <w:t xml:space="preserve">. Для веб-контента были скорректированы права доступа и восстановлены контексты безопасности SELinux. Корректность настройки PHP подтверждена отображением в браузере страницы с информацией о версии и конфигурации PHP.</w:t>
      </w:r>
    </w:p>
    <w:p>
      <w:pPr>
        <w:pStyle w:val="BodyText"/>
      </w:pPr>
      <w:r>
        <w:t xml:space="preserve">Для автоматизации расширенной настройки веб-сервера были сохранены конфигурационные файлы Apache, веб-контент, закрытый ключ и сертификат в каталоге provisioning Vagrant. Скрипт</w:t>
      </w:r>
      <w:r>
        <w:t xml:space="preserve"> </w:t>
      </w:r>
      <w:r>
        <w:rPr>
          <w:rStyle w:val="VerbatimChar"/>
        </w:rPr>
        <w:t xml:space="preserve">/vagrant/provision/server/http.sh</w:t>
      </w:r>
      <w:r>
        <w:t xml:space="preserve"> </w:t>
      </w:r>
      <w:r>
        <w:t xml:space="preserve">был дополнен установкой PHP и настройкой межсетевого экрана для разрешения соединений по протоколам HTTP и HTTPS. Это позволяет воспроизводить выполненную конфигурацию при автоматическом развёртывании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 чём отличие HTTP от HTTPS?</w:t>
      </w:r>
    </w:p>
    <w:p>
      <w:pPr>
        <w:pStyle w:val="FirstParagraph"/>
      </w:pPr>
      <w:r>
        <w:rPr>
          <w:rStyle w:val="VerbatimChar"/>
        </w:rPr>
        <w:t xml:space="preserve">HTTP</w:t>
      </w:r>
      <w:r>
        <w:t xml:space="preserve"> </w:t>
      </w:r>
      <w:r>
        <w:t xml:space="preserve">(HyperText Transfer Protocol) — протокол прикладного уровня, используемый для передачи веб-страниц и других данных между клиентом и веб-сервером. При использовании обычного HTTP передаваемые данные не шифруются, поэтому при возможности перехвата сетевого трафика их содержимое потенциально может быть прочитано или изменено третьей стороной.</w:t>
      </w:r>
    </w:p>
    <w:p>
      <w:pPr>
        <w:pStyle w:val="BodyText"/>
      </w:pPr>
      <w:r>
        <w:rPr>
          <w:rStyle w:val="VerbatimChar"/>
        </w:rPr>
        <w:t xml:space="preserve">HTTPS</w:t>
      </w:r>
      <w:r>
        <w:t xml:space="preserve"> </w:t>
      </w:r>
      <w:r>
        <w:t xml:space="preserve">(HyperText Transfer Protocol Secure) представляет собой HTTP, работающий поверх защищённого соединения</w:t>
      </w:r>
      <w:r>
        <w:t xml:space="preserve"> </w:t>
      </w:r>
      <w:r>
        <w:rPr>
          <w:rStyle w:val="VerbatimChar"/>
        </w:rPr>
        <w:t xml:space="preserve">TLS</w:t>
      </w:r>
      <w:r>
        <w:t xml:space="preserve">. Перед передачей HTTP-данных клиент и сервер устанавливают защищённое соединение, после чего передаваемая между ними информация шифруется.</w:t>
      </w:r>
    </w:p>
    <w:p>
      <w:pPr>
        <w:pStyle w:val="BodyText"/>
      </w:pPr>
      <w:r>
        <w:t xml:space="preserve">По умолчанию HTTP использует TCP-порт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а HTTPS — TCP-порт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.</w:t>
      </w:r>
    </w:p>
    <w:p>
      <w:pPr>
        <w:pStyle w:val="BodyText"/>
      </w:pPr>
      <w:r>
        <w:t xml:space="preserve">Основное отличие заключается в том, что HTTPS обеспечивает шифрование передаваемых данных, проверку их целостности и возможность проверки подлинности веб-сервера с помощью цифрового сертификата.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обеспечивается безопасность контента веб-сервера при работе через HTTPS?</w:t>
      </w:r>
    </w:p>
    <w:p>
      <w:pPr>
        <w:pStyle w:val="FirstParagraph"/>
      </w:pPr>
      <w:r>
        <w:t xml:space="preserve">Безопасность обмена данными при использовании HTTPS обеспечивается протоколом</w:t>
      </w:r>
      <w:r>
        <w:t xml:space="preserve"> </w:t>
      </w:r>
      <w:r>
        <w:rPr>
          <w:rStyle w:val="VerbatimChar"/>
        </w:rPr>
        <w:t xml:space="preserve">TLS</w:t>
      </w:r>
      <w:r>
        <w:t xml:space="preserve"> </w:t>
      </w:r>
      <w:r>
        <w:t xml:space="preserve">и применением криптографических механизмов.</w:t>
      </w:r>
    </w:p>
    <w:p>
      <w:pPr>
        <w:pStyle w:val="BodyText"/>
      </w:pPr>
      <w:r>
        <w:t xml:space="preserve">При подключении клиента к HTTPS-серверу веб-сервер предоставляет свой цифровой сертификат. Сертификат содержит сведения о сервере и его открытый ключ. Клиент проверяет сертификат, после чего в процессе TLS-рукопожатия клиент и сервер согласовывают криптографические параметры и формируют сеансовые ключи.</w:t>
      </w:r>
    </w:p>
    <w:p>
      <w:pPr>
        <w:pStyle w:val="BodyText"/>
      </w:pPr>
      <w:r>
        <w:t xml:space="preserve">После установления соединения передаваемые HTTP-запросы и ответы шифруются с использованием сеансовых ключей. Благодаря этому перехватившая сетевой трафик третья сторона не может непосредственно прочитать передаваемое содержимое.</w:t>
      </w:r>
    </w:p>
    <w:p>
      <w:pPr>
        <w:pStyle w:val="BodyText"/>
      </w:pPr>
      <w:r>
        <w:t xml:space="preserve">HTTPS обеспечивает три основных свойства безопасности: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конфиденциальность</w:t>
      </w:r>
      <w:r>
        <w:t xml:space="preserve"> </w:t>
      </w:r>
      <w:r>
        <w:t xml:space="preserve">— данные между клиентом и сервером передаются в зашифрованном виде;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целостность</w:t>
      </w:r>
      <w:r>
        <w:t xml:space="preserve"> </w:t>
      </w:r>
      <w:r>
        <w:t xml:space="preserve">— TLS позволяет обнаружить изменение передаваемой информации во время её передачи;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аутентификацию сервера</w:t>
      </w:r>
      <w:r>
        <w:t xml:space="preserve"> </w:t>
      </w:r>
      <w:r>
        <w:t xml:space="preserve">— цифровой сертификат позволяет клиенту проверить, что соединение установлено с сервером, которому принадлежит предъявленный сертификат.</w:t>
      </w:r>
    </w:p>
    <w:p>
      <w:pPr>
        <w:pStyle w:val="FirstParagraph"/>
      </w:pPr>
      <w:r>
        <w:t xml:space="preserve">В лабораторной работе использовался самоподписанный сертификат. Он позволяет создать зашифрованное HTTPS-соединение, однако браузер не может автоматически подтвердить доверие к его издателю, поэтому при первом подключении отображается предупреждение о недоверенном сертификате.</w:t>
      </w:r>
    </w:p>
    <w:p>
      <w:pPr>
        <w:pStyle w:val="Compact"/>
        <w:numPr>
          <w:ilvl w:val="0"/>
          <w:numId w:val="1004"/>
        </w:numPr>
      </w:pPr>
      <w:r>
        <w:t xml:space="preserve">Что такое сертификационный центр? Приведите пример.</w:t>
      </w:r>
    </w:p>
    <w:p>
      <w:pPr>
        <w:pStyle w:val="FirstParagraph"/>
      </w:pPr>
      <w:r>
        <w:t xml:space="preserve">Сертификационный центр, или</w:t>
      </w:r>
      <w:r>
        <w:t xml:space="preserve"> </w:t>
      </w:r>
      <w:r>
        <w:rPr>
          <w:rStyle w:val="VerbatimChar"/>
        </w:rPr>
        <w:t xml:space="preserve">CA</w:t>
      </w:r>
      <w:r>
        <w:t xml:space="preserve"> </w:t>
      </w:r>
      <w:r>
        <w:t xml:space="preserve">(Certificate Authority), — организация или служба, занимающаяся выпуском и подтверждением цифровых сертификатов. Сертификационный центр проверяет сведения о владельце сертификата в соответствии со своей процедурой проверки и подписывает сертификат собственной цифровой подписью.</w:t>
      </w:r>
    </w:p>
    <w:p>
      <w:pPr>
        <w:pStyle w:val="BodyText"/>
      </w:pPr>
      <w:r>
        <w:t xml:space="preserve">Браузеры и операционные системы содержат хранилища доверенных корневых сертификатов сертификационных центров. Если сертификат веб-сервера связан с доверенным сертификационным центром корректной цепочкой сертификатов и остальные проверки успешно пройдены, браузер может установить доверенное HTTPS-соединение без предупреждения о неизвестном издателе.</w:t>
      </w:r>
    </w:p>
    <w:p>
      <w:pPr>
        <w:pStyle w:val="BodyText"/>
      </w:pPr>
      <w:r>
        <w:t xml:space="preserve">Примером сертификационного центра является</w:t>
      </w:r>
      <w:r>
        <w:t xml:space="preserve"> </w:t>
      </w:r>
      <w:r>
        <w:rPr>
          <w:rStyle w:val="VerbatimChar"/>
        </w:rPr>
        <w:t xml:space="preserve">Let's Encrypt</w:t>
      </w:r>
      <w:r>
        <w:t xml:space="preserve">. Он предоставляет бесплатные TLS-сертификаты и поддерживает автоматизированный процесс их получения и обновления. Сертификаты Let’s Encrypt широко используются для организации защищённого доступа к веб-сайтам по протоколу HTTPS.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Агаева Зейнаб Фуад кызы</dc:creator>
  <dc:language>ru-RU</dc:language>
  <cp:keywords/>
  <dcterms:created xsi:type="dcterms:W3CDTF">2026-09-26T11:46:33Z</dcterms:created>
  <dcterms:modified xsi:type="dcterms:W3CDTF">2026-09-26T11:46:33Z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Расширенная настройка HTTP-сервера Apache</vt:lpwstr>
  </property>
  <property fmtid="{D5CDD505-2E9C-101B-9397-08002B2CF9AE}" pid="17" name="toc-title">
    <vt:lpwstr>Содержание</vt:lpwstr>
  </property>
</Properties>
</file>