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91B6" w14:textId="77777777" w:rsid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3ABC7813" w14:textId="77777777" w:rsid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31CE9609" w14:textId="12C8C1B8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Default="00493B0E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521F5475" w14:textId="77777777" w:rsidR="00EC705A" w:rsidRP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Default="00493B0E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2FE68920" w14:textId="77777777" w:rsid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12496A24" w14:textId="77777777" w:rsid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4897C3D0" w14:textId="77777777" w:rsid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0B41BE39" w14:textId="77777777" w:rsidR="00EC705A" w:rsidRDefault="00EC705A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6BB197A3" w14:textId="77777777" w:rsidR="00493B0E" w:rsidRPr="00EC705A" w:rsidRDefault="00493B0E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063928BB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4D3C74" w:rsidRPr="001C5CD1">
        <w:rPr>
          <w:b/>
          <w:bCs/>
          <w:sz w:val="32"/>
          <w:szCs w:val="32"/>
        </w:rPr>
        <w:t>2</w:t>
      </w:r>
      <w:r w:rsidR="00514528">
        <w:rPr>
          <w:b/>
          <w:bCs/>
          <w:sz w:val="32"/>
          <w:szCs w:val="32"/>
        </w:rPr>
        <w:t xml:space="preserve"> </w:t>
      </w:r>
      <w:r w:rsidR="00514528" w:rsidRPr="00514528">
        <w:rPr>
          <w:b/>
          <w:bCs/>
          <w:sz w:val="32"/>
          <w:szCs w:val="32"/>
        </w:rPr>
        <w:t xml:space="preserve"> 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  <w:rPr>
          <w:lang w:val="en-US"/>
        </w:rPr>
      </w:pPr>
    </w:p>
    <w:p w14:paraId="27161BBB" w14:textId="77777777" w:rsidR="00EC705A" w:rsidRDefault="00EC705A" w:rsidP="00493B0E">
      <w:pPr>
        <w:ind w:left="-567"/>
        <w:rPr>
          <w:lang w:val="en-US"/>
        </w:rPr>
      </w:pPr>
    </w:p>
    <w:p w14:paraId="2C3D6F18" w14:textId="77777777" w:rsidR="00EC705A" w:rsidRPr="00EC705A" w:rsidRDefault="00EC705A" w:rsidP="00493B0E">
      <w:pPr>
        <w:ind w:left="-567"/>
        <w:rPr>
          <w:lang w:val="en-US"/>
        </w:rPr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  <w:rPr>
          <w:lang w:val="en-US"/>
        </w:rPr>
      </w:pPr>
    </w:p>
    <w:p w14:paraId="0F70A5F9" w14:textId="77777777" w:rsidR="00EC705A" w:rsidRDefault="00EC705A" w:rsidP="00493B0E">
      <w:pPr>
        <w:ind w:left="-567"/>
        <w:rPr>
          <w:lang w:val="en-US"/>
        </w:rPr>
      </w:pPr>
    </w:p>
    <w:p w14:paraId="4F662B98" w14:textId="77777777" w:rsidR="00EC705A" w:rsidRPr="00EC705A" w:rsidRDefault="00EC705A" w:rsidP="00493B0E">
      <w:pPr>
        <w:ind w:left="-567"/>
        <w:rPr>
          <w:lang w:val="en-US"/>
        </w:rPr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786C7A6D" w14:textId="676BE445" w:rsidR="00493B0E" w:rsidRPr="00493B0E" w:rsidRDefault="00711654" w:rsidP="00EC705A">
      <w:pPr>
        <w:ind w:left="-567"/>
        <w:jc w:val="right"/>
        <w:rPr>
          <w:sz w:val="28"/>
          <w:szCs w:val="28"/>
        </w:rPr>
      </w:pPr>
      <w:r>
        <w:rPr>
          <w:sz w:val="28"/>
          <w:szCs w:val="28"/>
        </w:rPr>
        <w:t>Османов З. Ш.</w:t>
      </w:r>
    </w:p>
    <w:p w14:paraId="74A18DB9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</w:p>
    <w:p w14:paraId="0CE193D4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</w:p>
    <w:p w14:paraId="44F0EDE1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</w:p>
    <w:p w14:paraId="2ACC1C5A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0BDFFBD0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proofErr w:type="spellStart"/>
      <w:r w:rsidRPr="00493B0E">
        <w:rPr>
          <w:sz w:val="28"/>
          <w:szCs w:val="28"/>
        </w:rPr>
        <w:t>Гапанюк</w:t>
      </w:r>
      <w:proofErr w:type="spellEnd"/>
      <w:r w:rsidRPr="00493B0E">
        <w:rPr>
          <w:sz w:val="28"/>
          <w:szCs w:val="28"/>
        </w:rPr>
        <w:t xml:space="preserve"> Ю. Е.</w:t>
      </w:r>
    </w:p>
    <w:p w14:paraId="35C577D0" w14:textId="77777777" w:rsidR="00493B0E" w:rsidRPr="00493B0E" w:rsidRDefault="00493B0E" w:rsidP="00EC705A">
      <w:pPr>
        <w:ind w:left="-567"/>
        <w:jc w:val="right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683B8999" w14:textId="77777777" w:rsidR="00493B0E" w:rsidRPr="00EC705A" w:rsidRDefault="00493B0E" w:rsidP="00493B0E">
      <w:pPr>
        <w:ind w:left="-567"/>
        <w:rPr>
          <w:lang w:val="en-US"/>
        </w:rPr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EC705A">
      <w:pPr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58CE6610" w14:textId="77777777" w:rsidR="004D3C74" w:rsidRDefault="006F3266" w:rsidP="004D3C74">
      <w:pPr>
        <w:contextualSpacing/>
        <w:rPr>
          <w:sz w:val="28"/>
          <w:szCs w:val="28"/>
        </w:rPr>
      </w:pPr>
      <w:r w:rsidRPr="006F3266">
        <w:rPr>
          <w:sz w:val="28"/>
          <w:szCs w:val="28"/>
        </w:rPr>
        <w:t>Разработать программу для решения биквадратного уравнения.</w:t>
      </w:r>
    </w:p>
    <w:p w14:paraId="6B7C4DC6" w14:textId="77777777" w:rsidR="004D3C74" w:rsidRDefault="004D3C74" w:rsidP="004D3C74">
      <w:pPr>
        <w:ind w:firstLine="709"/>
        <w:contextualSpacing/>
        <w:rPr>
          <w:sz w:val="28"/>
          <w:szCs w:val="28"/>
        </w:rPr>
      </w:pPr>
    </w:p>
    <w:p w14:paraId="0E5B8596" w14:textId="40F80F0B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4D3C74">
        <w:rPr>
          <w:sz w:val="28"/>
          <w:szCs w:val="28"/>
        </w:rPr>
        <w:t>pip</w:t>
      </w:r>
      <w:proofErr w:type="spellEnd"/>
      <w:r w:rsidRPr="004D3C74">
        <w:rPr>
          <w:sz w:val="28"/>
          <w:szCs w:val="28"/>
        </w:rPr>
        <w:t>.</w:t>
      </w:r>
    </w:p>
    <w:p w14:paraId="68208F4D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4266593" w14:textId="68080281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01381C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5765C2A5" w14:textId="037047A3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4D3C74">
        <w:rPr>
          <w:sz w:val="28"/>
          <w:szCs w:val="28"/>
        </w:rPr>
        <w:t>lab_python_oop</w:t>
      </w:r>
      <w:proofErr w:type="spellEnd"/>
      <w:r w:rsidRPr="004D3C74">
        <w:rPr>
          <w:sz w:val="28"/>
          <w:szCs w:val="28"/>
        </w:rPr>
        <w:t>.</w:t>
      </w:r>
    </w:p>
    <w:p w14:paraId="75E9259B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0C549A35" w14:textId="70B60DD5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4D3C74">
        <w:rPr>
          <w:sz w:val="28"/>
          <w:szCs w:val="28"/>
        </w:rPr>
        <w:t>lab_python_oop</w:t>
      </w:r>
      <w:proofErr w:type="spellEnd"/>
      <w:r w:rsidRPr="004D3C74">
        <w:rPr>
          <w:sz w:val="28"/>
          <w:szCs w:val="28"/>
        </w:rPr>
        <w:t>.</w:t>
      </w:r>
    </w:p>
    <w:p w14:paraId="24AC902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0B2260FD" w14:textId="487781F8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40EF8E52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133B369" w14:textId="14ED9DE9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77691E4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1AC7D45D" w14:textId="65CB9202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F2AA310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21BE8E42" w14:textId="0FCD57A7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4D3C74">
        <w:rPr>
          <w:sz w:val="28"/>
          <w:szCs w:val="28"/>
        </w:rPr>
        <w:t>math.pi</w:t>
      </w:r>
      <w:proofErr w:type="spellEnd"/>
      <w:r w:rsidRPr="004D3C74">
        <w:rPr>
          <w:sz w:val="28"/>
          <w:szCs w:val="28"/>
        </w:rPr>
        <w:t xml:space="preserve"> из модуля </w:t>
      </w:r>
      <w:proofErr w:type="spellStart"/>
      <w:r w:rsidRPr="004D3C74">
        <w:rPr>
          <w:sz w:val="28"/>
          <w:szCs w:val="28"/>
        </w:rPr>
        <w:t>math</w:t>
      </w:r>
      <w:proofErr w:type="spellEnd"/>
      <w:r w:rsidRPr="004D3C74">
        <w:rPr>
          <w:sz w:val="28"/>
          <w:szCs w:val="28"/>
        </w:rPr>
        <w:t>.</w:t>
      </w:r>
    </w:p>
    <w:p w14:paraId="26642DC1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6C3C0C4B" w14:textId="6EFFF5E9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6B0888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D71FFC0" w14:textId="1A6963CA" w:rsid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Определите метод "</w:t>
      </w:r>
      <w:proofErr w:type="spellStart"/>
      <w:r w:rsidRPr="004D3C74">
        <w:rPr>
          <w:sz w:val="28"/>
          <w:szCs w:val="28"/>
        </w:rPr>
        <w:t>repr</w:t>
      </w:r>
      <w:proofErr w:type="spellEnd"/>
      <w:r w:rsidRPr="004D3C74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4D3C74">
        <w:rPr>
          <w:sz w:val="28"/>
          <w:szCs w:val="28"/>
        </w:rPr>
        <w:t>format</w:t>
      </w:r>
      <w:proofErr w:type="spellEnd"/>
      <w:r w:rsidRPr="004D3C74">
        <w:rPr>
          <w:sz w:val="28"/>
          <w:szCs w:val="28"/>
        </w:rPr>
        <w:t xml:space="preserve"> - https://pyformat.info/</w:t>
      </w:r>
    </w:p>
    <w:p w14:paraId="5825F973" w14:textId="77777777" w:rsidR="004D3C74" w:rsidRPr="004D3C74" w:rsidRDefault="004D3C74" w:rsidP="004D3C74">
      <w:pPr>
        <w:pStyle w:val="a5"/>
        <w:ind w:left="0"/>
        <w:rPr>
          <w:sz w:val="28"/>
          <w:szCs w:val="28"/>
        </w:rPr>
      </w:pPr>
    </w:p>
    <w:p w14:paraId="296D53C0" w14:textId="0D19E101" w:rsid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4D998DD" w14:textId="77777777" w:rsidR="004D3C74" w:rsidRPr="004D3C74" w:rsidRDefault="004D3C74" w:rsidP="004D3C74">
      <w:pPr>
        <w:pStyle w:val="a5"/>
        <w:ind w:left="0"/>
        <w:rPr>
          <w:sz w:val="28"/>
          <w:szCs w:val="28"/>
        </w:rPr>
      </w:pPr>
    </w:p>
    <w:p w14:paraId="4D6D0965" w14:textId="45E82401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6B0E3EFB" w14:textId="4AE4F6FF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Прямоугольник синего цвета шириной N и высотой N.</w:t>
      </w:r>
    </w:p>
    <w:p w14:paraId="1C93147A" w14:textId="0DE8BC97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Круг зеленого цвета радиусом N.</w:t>
      </w:r>
    </w:p>
    <w:p w14:paraId="5185585F" w14:textId="2D9672F8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Квадрат красного цвета со стороной N.</w:t>
      </w:r>
    </w:p>
    <w:p w14:paraId="08C3B803" w14:textId="1DDC17F3" w:rsidR="006F3266" w:rsidRPr="004D3C74" w:rsidRDefault="004D3C74" w:rsidP="006F3266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4D3C74">
        <w:rPr>
          <w:sz w:val="28"/>
          <w:szCs w:val="28"/>
        </w:rPr>
        <w:t>pip</w:t>
      </w:r>
      <w:proofErr w:type="spellEnd"/>
      <w:r w:rsidRPr="004D3C74">
        <w:rPr>
          <w:sz w:val="28"/>
          <w:szCs w:val="28"/>
        </w:rPr>
        <w:t>.</w:t>
      </w:r>
    </w:p>
    <w:p w14:paraId="57541CC6" w14:textId="50E0CF97" w:rsidR="006F3266" w:rsidRDefault="006F3266" w:rsidP="006F3266">
      <w:pPr>
        <w:rPr>
          <w:sz w:val="28"/>
          <w:szCs w:val="28"/>
        </w:rPr>
      </w:pPr>
    </w:p>
    <w:p w14:paraId="5B88B0C4" w14:textId="12ACD843" w:rsidR="006F3266" w:rsidRDefault="006C5466" w:rsidP="00EC705A">
      <w:pPr>
        <w:jc w:val="center"/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  <w:r w:rsidR="001E1728">
        <w:rPr>
          <w:b/>
          <w:bCs/>
          <w:sz w:val="32"/>
          <w:szCs w:val="32"/>
        </w:rPr>
        <w:t>:</w:t>
      </w:r>
    </w:p>
    <w:p w14:paraId="439B5734" w14:textId="77777777" w:rsidR="001E1728" w:rsidRPr="001E1728" w:rsidRDefault="001E1728" w:rsidP="006C5466">
      <w:pPr>
        <w:rPr>
          <w:b/>
          <w:bCs/>
          <w:sz w:val="32"/>
          <w:szCs w:val="32"/>
          <w:lang w:val="en-US"/>
        </w:rPr>
      </w:pPr>
    </w:p>
    <w:p w14:paraId="61121383" w14:textId="63EBA793" w:rsidR="004D3C74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main.py</w:t>
      </w:r>
    </w:p>
    <w:p w14:paraId="467426E4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rectangale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</w:p>
    <w:p w14:paraId="7104C21B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</w:p>
    <w:p w14:paraId="5E97785F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square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Square</w:t>
      </w:r>
    </w:p>
    <w:p w14:paraId="73F1CA5F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</w:p>
    <w:p w14:paraId="1DED9400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E5396A5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зеленого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7C71F32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синего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04802E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Square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красного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0B63555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BLUE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928E8CC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77E208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F271390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926602A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RED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04417D4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F53017F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RESET_ALL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6D4B0B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1E499AC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9E82990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A8F3721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EAE0866" w14:textId="77777777" w:rsidR="0015560D" w:rsidRDefault="0015560D" w:rsidP="00E443B2">
      <w:pPr>
        <w:jc w:val="center"/>
        <w:rPr>
          <w:b/>
          <w:bCs/>
          <w:sz w:val="32"/>
          <w:szCs w:val="32"/>
          <w:lang w:val="en-US"/>
        </w:rPr>
      </w:pPr>
    </w:p>
    <w:p w14:paraId="62889861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58694F8" w14:textId="367C486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8F25C47" w14:textId="4634EA19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circle</w:t>
      </w:r>
      <w:r w:rsidRPr="001C5CD1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py</w:t>
      </w:r>
    </w:p>
    <w:p w14:paraId="4C88872F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geometric</w:t>
      </w:r>
      <w:proofErr w:type="gramEnd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_shape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</w:p>
    <w:p w14:paraId="2CB70352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Color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04073430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14:paraId="2369CF49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2D41DFB0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32F374E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5699968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F2EFE1A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Круг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58D704AF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</w:p>
    <w:p w14:paraId="4BDB943A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circleColor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D24911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14:paraId="3B49DC68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B994359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pi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proofErr w:type="spellEnd"/>
      <w:proofErr w:type="gramEnd"/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15560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61B95E55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F64DB24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B37BC02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       </w:t>
      </w:r>
    </w:p>
    <w:p w14:paraId="243480F4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repr</w:t>
      </w:r>
      <w:proofErr w:type="spellEnd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D43DD98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цвета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радиусом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площадью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proofErr w:type="gramStart"/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7F98D899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5BA5142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circleColor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77CC0533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8F06684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999D2DB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        )</w:t>
      </w:r>
    </w:p>
    <w:p w14:paraId="7705AA5A" w14:textId="2F6546C4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B58A1A5" w14:textId="77777777" w:rsidR="00E443B2" w:rsidRP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707624F" w14:textId="2D4AA33F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 w:rsidRPr="00E443B2">
        <w:rPr>
          <w:b/>
          <w:bCs/>
          <w:sz w:val="32"/>
          <w:szCs w:val="32"/>
          <w:lang w:val="en-US"/>
        </w:rPr>
        <w:t>geometric</w:t>
      </w:r>
      <w:r w:rsidRPr="001C5CD1">
        <w:rPr>
          <w:b/>
          <w:bCs/>
          <w:sz w:val="32"/>
          <w:szCs w:val="32"/>
          <w:lang w:val="en-US"/>
        </w:rPr>
        <w:t>_</w:t>
      </w:r>
      <w:r w:rsidRPr="00E443B2">
        <w:rPr>
          <w:b/>
          <w:bCs/>
          <w:sz w:val="32"/>
          <w:szCs w:val="32"/>
          <w:lang w:val="en-US"/>
        </w:rPr>
        <w:t>shape</w:t>
      </w:r>
      <w:r>
        <w:rPr>
          <w:b/>
          <w:bCs/>
          <w:sz w:val="32"/>
          <w:szCs w:val="32"/>
          <w:lang w:val="en-US"/>
        </w:rPr>
        <w:t>.py</w:t>
      </w:r>
    </w:p>
    <w:p w14:paraId="236571D8" w14:textId="05CD29AA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4B7119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14:paraId="5E29ADF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0003786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02DFC0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F2B5E4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@abstractmethod</w:t>
      </w:r>
    </w:p>
    <w:p w14:paraId="5DCBE1FA" w14:textId="1E10D5B1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="0015560D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):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304D8472" w14:textId="28DED8C4" w:rsidR="00E443B2" w:rsidRPr="001C5CD1" w:rsidRDefault="00E443B2" w:rsidP="00E443B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C40918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2622E718" w14:textId="027A727E" w:rsidR="00E443B2" w:rsidRDefault="0015560D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square</w:t>
      </w:r>
      <w:r w:rsidR="00E443B2">
        <w:rPr>
          <w:b/>
          <w:bCs/>
          <w:sz w:val="32"/>
          <w:szCs w:val="32"/>
          <w:lang w:val="en-US"/>
        </w:rPr>
        <w:t>.py</w:t>
      </w:r>
    </w:p>
    <w:p w14:paraId="37AF7490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Color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61178809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rectangale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</w:p>
    <w:p w14:paraId="5ECAA54C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F344142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2B842FD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Square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EEBEB9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F179EBE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Квадрат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831A933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</w:p>
    <w:p w14:paraId="543502FC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squareColor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5560D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0C0683F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06C058A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B1D5202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5560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proofErr w:type="spellEnd"/>
      <w:proofErr w:type="gramEnd"/>
      <w:r w:rsidRPr="0015560D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15560D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7EDFC627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C1C58B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9C45D9B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repr</w:t>
      </w:r>
      <w:proofErr w:type="spellEnd"/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D47E3AB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5560D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15560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15560D">
        <w:rPr>
          <w:rFonts w:ascii="Consolas" w:hAnsi="Consolas"/>
          <w:color w:val="569CD6"/>
          <w:sz w:val="21"/>
          <w:szCs w:val="21"/>
          <w:lang w:eastAsia="ru-RU"/>
        </w:rPr>
        <w:t>{}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15560D">
        <w:rPr>
          <w:rFonts w:ascii="Consolas" w:hAnsi="Consolas"/>
          <w:color w:val="569CD6"/>
          <w:sz w:val="21"/>
          <w:szCs w:val="21"/>
          <w:lang w:eastAsia="ru-RU"/>
        </w:rPr>
        <w:t>{}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 xml:space="preserve"> цвета со стороной </w:t>
      </w:r>
      <w:r w:rsidRPr="0015560D">
        <w:rPr>
          <w:rFonts w:ascii="Consolas" w:hAnsi="Consolas"/>
          <w:color w:val="569CD6"/>
          <w:sz w:val="21"/>
          <w:szCs w:val="21"/>
          <w:lang w:eastAsia="ru-RU"/>
        </w:rPr>
        <w:t>{}</w:t>
      </w:r>
      <w:r w:rsidRPr="0015560D">
        <w:rPr>
          <w:rFonts w:ascii="Consolas" w:hAnsi="Consolas"/>
          <w:color w:val="CE9178"/>
          <w:sz w:val="21"/>
          <w:szCs w:val="21"/>
          <w:lang w:eastAsia="ru-RU"/>
        </w:rPr>
        <w:t xml:space="preserve"> площадью </w:t>
      </w:r>
      <w:r w:rsidRPr="0015560D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proofErr w:type="gramStart"/>
      <w:r w:rsidRPr="0015560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19F5E13A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08CE3A33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squareColor</w:t>
      </w: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A9B7EFB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556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15560D">
        <w:rPr>
          <w:rFonts w:ascii="Consolas" w:hAnsi="Consolas"/>
          <w:color w:val="9CDCFE"/>
          <w:sz w:val="21"/>
          <w:szCs w:val="21"/>
          <w:lang w:eastAsia="ru-RU"/>
        </w:rPr>
        <w:t>side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6A6355D2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5560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5560D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15560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15560D">
        <w:rPr>
          <w:rFonts w:ascii="Consolas" w:hAnsi="Consolas"/>
          <w:color w:val="DCDCAA"/>
          <w:sz w:val="21"/>
          <w:szCs w:val="21"/>
          <w:lang w:eastAsia="ru-RU"/>
        </w:rPr>
        <w:t>area</w:t>
      </w:r>
      <w:proofErr w:type="spellEnd"/>
      <w:proofErr w:type="gramEnd"/>
      <w:r w:rsidRPr="0015560D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7FE0560B" w14:textId="77777777" w:rsidR="0015560D" w:rsidRPr="0015560D" w:rsidRDefault="0015560D" w:rsidP="001556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5560D">
        <w:rPr>
          <w:rFonts w:ascii="Consolas" w:hAnsi="Consolas"/>
          <w:color w:val="CCCCCC"/>
          <w:sz w:val="21"/>
          <w:szCs w:val="21"/>
          <w:lang w:eastAsia="ru-RU"/>
        </w:rPr>
        <w:t>        )</w:t>
      </w:r>
    </w:p>
    <w:p w14:paraId="7E990F36" w14:textId="50E9977B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94DFEFF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E9F6D2D" w14:textId="0C280982" w:rsidR="00E443B2" w:rsidRDefault="00E443B2" w:rsidP="00EC705A">
      <w:pPr>
        <w:jc w:val="center"/>
        <w:rPr>
          <w:b/>
          <w:bCs/>
          <w:sz w:val="32"/>
          <w:szCs w:val="32"/>
          <w:lang w:val="en-US"/>
        </w:rPr>
      </w:pPr>
      <w:r w:rsidRPr="00E443B2">
        <w:rPr>
          <w:b/>
          <w:bCs/>
          <w:sz w:val="32"/>
          <w:szCs w:val="32"/>
          <w:lang w:val="en-US"/>
        </w:rPr>
        <w:t>rectangale</w:t>
      </w:r>
      <w:r>
        <w:rPr>
          <w:b/>
          <w:bCs/>
          <w:sz w:val="32"/>
          <w:szCs w:val="32"/>
          <w:lang w:val="en-US"/>
        </w:rPr>
        <w:t>.py</w:t>
      </w:r>
    </w:p>
    <w:p w14:paraId="5F182176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geometric</w:t>
      </w:r>
      <w:proofErr w:type="gramEnd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_shape</w:t>
      </w:r>
      <w:proofErr w:type="spell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</w:p>
    <w:p w14:paraId="3BC8A5ED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Color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1B924AD1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64D05F9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3EAF753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81F0B23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9FB0B57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05A">
        <w:rPr>
          <w:rFonts w:ascii="Consolas" w:hAnsi="Consolas"/>
          <w:color w:val="CE9178"/>
          <w:sz w:val="21"/>
          <w:szCs w:val="21"/>
          <w:lang w:eastAsia="ru-RU"/>
        </w:rPr>
        <w:t>Прямоугольник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5EEEE956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</w:p>
    <w:p w14:paraId="0E7A7531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</w:p>
    <w:p w14:paraId="0AEE9054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rectangleColor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05A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D238A7A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78471B7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F0B5C04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C705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</w:p>
    <w:p w14:paraId="41D5B376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E527D93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DA843B8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repr</w:t>
      </w:r>
      <w:proofErr w:type="spellEnd"/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B3AE972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C705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E9178"/>
          <w:sz w:val="21"/>
          <w:szCs w:val="21"/>
          <w:lang w:eastAsia="ru-RU"/>
        </w:rPr>
        <w:t>цвета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E9178"/>
          <w:sz w:val="21"/>
          <w:szCs w:val="21"/>
          <w:lang w:eastAsia="ru-RU"/>
        </w:rPr>
        <w:t>шириной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E9178"/>
          <w:sz w:val="21"/>
          <w:szCs w:val="21"/>
          <w:lang w:eastAsia="ru-RU"/>
        </w:rPr>
        <w:t>высотой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CE9178"/>
          <w:sz w:val="21"/>
          <w:szCs w:val="21"/>
          <w:lang w:eastAsia="ru-RU"/>
        </w:rPr>
        <w:t>площадью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C705A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proofErr w:type="gramStart"/>
      <w:r w:rsidRPr="00EC705A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5E1AA124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EA4BD0B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rectangleColor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0F5161A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55DCBBE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A5E323B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C705A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C705A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proofErr w:type="gramEnd"/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AB9E516" w14:textId="77777777" w:rsidR="00EC705A" w:rsidRPr="00EC705A" w:rsidRDefault="00EC705A" w:rsidP="00EC705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C705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C705A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D6A55F2" w14:textId="77777777" w:rsidR="00EC705A" w:rsidRPr="00EC705A" w:rsidRDefault="00EC705A" w:rsidP="00EC705A">
      <w:pPr>
        <w:jc w:val="center"/>
        <w:rPr>
          <w:b/>
          <w:bCs/>
          <w:sz w:val="32"/>
          <w:szCs w:val="32"/>
          <w:lang w:val="en-US"/>
        </w:rPr>
      </w:pPr>
    </w:p>
    <w:p w14:paraId="6521908F" w14:textId="77777777" w:rsidR="00E443B2" w:rsidRPr="001C5CD1" w:rsidRDefault="00E443B2" w:rsidP="006C5466">
      <w:pPr>
        <w:rPr>
          <w:b/>
          <w:bCs/>
          <w:sz w:val="32"/>
          <w:szCs w:val="32"/>
          <w:lang w:val="en-US"/>
        </w:rPr>
      </w:pPr>
    </w:p>
    <w:p w14:paraId="33311380" w14:textId="65184194" w:rsidR="006C5466" w:rsidRPr="00330E79" w:rsidRDefault="006C5466" w:rsidP="00EC705A">
      <w:pPr>
        <w:jc w:val="center"/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Выполнение программы</w:t>
      </w:r>
      <w:r w:rsidR="00330E79">
        <w:rPr>
          <w:b/>
          <w:bCs/>
          <w:sz w:val="32"/>
          <w:szCs w:val="32"/>
          <w:lang w:val="en-US"/>
        </w:rPr>
        <w:t>ssssss</w:t>
      </w:r>
    </w:p>
    <w:p w14:paraId="30ACBA30" w14:textId="77777777" w:rsidR="00E443B2" w:rsidRDefault="00E443B2" w:rsidP="00EC705A">
      <w:pPr>
        <w:jc w:val="center"/>
        <w:rPr>
          <w:b/>
          <w:bCs/>
          <w:sz w:val="32"/>
          <w:szCs w:val="32"/>
        </w:rPr>
      </w:pPr>
    </w:p>
    <w:p w14:paraId="35E652FB" w14:textId="19BB8DB0" w:rsidR="006C5466" w:rsidRPr="006C5466" w:rsidRDefault="0015560D" w:rsidP="006C546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375448" wp14:editId="457AA86B">
            <wp:extent cx="5940425" cy="1483360"/>
            <wp:effectExtent l="0" t="0" r="3175" b="2540"/>
            <wp:docPr id="1784624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4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B76E" w14:textId="0D837670" w:rsidR="006C5466" w:rsidRPr="006F3266" w:rsidRDefault="006C5466" w:rsidP="006F3266">
      <w:pPr>
        <w:pStyle w:val="a5"/>
        <w:rPr>
          <w:sz w:val="28"/>
          <w:szCs w:val="28"/>
        </w:rPr>
      </w:pPr>
    </w:p>
    <w:sectPr w:rsidR="006C5466" w:rsidRPr="006F326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DCA"/>
    <w:multiLevelType w:val="hybridMultilevel"/>
    <w:tmpl w:val="9216D1B2"/>
    <w:lvl w:ilvl="0" w:tplc="182A5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E37434"/>
    <w:multiLevelType w:val="hybridMultilevel"/>
    <w:tmpl w:val="BEC29022"/>
    <w:lvl w:ilvl="0" w:tplc="C598F88C">
      <w:start w:val="12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383285477">
    <w:abstractNumId w:val="1"/>
  </w:num>
  <w:num w:numId="2" w16cid:durableId="397419">
    <w:abstractNumId w:val="0"/>
  </w:num>
  <w:num w:numId="3" w16cid:durableId="843982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15560D"/>
    <w:rsid w:val="001C5CD1"/>
    <w:rsid w:val="001E1728"/>
    <w:rsid w:val="002F3F66"/>
    <w:rsid w:val="00302832"/>
    <w:rsid w:val="00330E79"/>
    <w:rsid w:val="00493B0E"/>
    <w:rsid w:val="004D3C74"/>
    <w:rsid w:val="00513BCE"/>
    <w:rsid w:val="00514528"/>
    <w:rsid w:val="006C5466"/>
    <w:rsid w:val="006F3266"/>
    <w:rsid w:val="00711654"/>
    <w:rsid w:val="00A70B6E"/>
    <w:rsid w:val="00C657B3"/>
    <w:rsid w:val="00E443B2"/>
    <w:rsid w:val="00E91D79"/>
    <w:rsid w:val="00E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D3C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Загид Османов</cp:lastModifiedBy>
  <cp:revision>2</cp:revision>
  <dcterms:created xsi:type="dcterms:W3CDTF">2024-11-18T22:20:00Z</dcterms:created>
  <dcterms:modified xsi:type="dcterms:W3CDTF">2024-11-18T22:20:00Z</dcterms:modified>
</cp:coreProperties>
</file>